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BA" w:rsidRPr="00C471F4" w:rsidRDefault="001346BA" w:rsidP="00C47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F4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C471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C471F4">
        <w:rPr>
          <w:rFonts w:ascii="Times New Roman" w:hAnsi="Times New Roman" w:cs="Times New Roman"/>
          <w:b/>
          <w:sz w:val="24"/>
          <w:szCs w:val="24"/>
        </w:rPr>
        <w:t>СУЛЯЕВСКОГО СЕЛЬСКОГО ПОСЕЛЕНИЯ</w:t>
      </w:r>
      <w:r w:rsidR="00C471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471F4">
        <w:rPr>
          <w:rFonts w:ascii="Times New Roman" w:hAnsi="Times New Roman" w:cs="Times New Roman"/>
          <w:b/>
          <w:sz w:val="24"/>
          <w:szCs w:val="24"/>
        </w:rPr>
        <w:t>КУМЫЛЖЕНСКОГО МУНИЦИПАЛЬНОГО РАЙОНА</w:t>
      </w:r>
      <w:r w:rsidR="00C471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C471F4">
        <w:rPr>
          <w:rFonts w:ascii="Times New Roman" w:hAnsi="Times New Roman" w:cs="Times New Roman"/>
          <w:b/>
          <w:sz w:val="24"/>
          <w:szCs w:val="24"/>
        </w:rPr>
        <w:t>ВОЛГОГРАДСКОЙ  ОБЛАСТИ</w:t>
      </w:r>
    </w:p>
    <w:p w:rsidR="001346BA" w:rsidRPr="00C471F4" w:rsidRDefault="001346BA" w:rsidP="001346BA">
      <w:pPr>
        <w:pBdr>
          <w:bottom w:val="thickThinSmallGap" w:sz="2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6BA" w:rsidRPr="00C471F4" w:rsidRDefault="001346BA" w:rsidP="00C471F4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346BA" w:rsidRPr="00C471F4" w:rsidRDefault="001346BA" w:rsidP="001346BA">
      <w:pPr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      10.11.2022г                                                                                                        № 96</w:t>
      </w:r>
    </w:p>
    <w:p w:rsidR="001346BA" w:rsidRPr="00C471F4" w:rsidRDefault="001346BA" w:rsidP="001346BA">
      <w:pPr>
        <w:pStyle w:val="311"/>
        <w:ind w:right="-5"/>
        <w:rPr>
          <w:sz w:val="24"/>
          <w:szCs w:val="24"/>
        </w:rPr>
      </w:pPr>
    </w:p>
    <w:p w:rsidR="001346BA" w:rsidRPr="00C471F4" w:rsidRDefault="001346BA" w:rsidP="001346BA">
      <w:pPr>
        <w:pStyle w:val="311"/>
        <w:ind w:right="-5"/>
        <w:rPr>
          <w:sz w:val="24"/>
          <w:szCs w:val="24"/>
        </w:rPr>
      </w:pPr>
      <w:r w:rsidRPr="00C471F4">
        <w:rPr>
          <w:sz w:val="24"/>
          <w:szCs w:val="24"/>
        </w:rPr>
        <w:t xml:space="preserve">Об утверждении Программы </w:t>
      </w:r>
    </w:p>
    <w:p w:rsidR="001346BA" w:rsidRPr="00C471F4" w:rsidRDefault="001346BA" w:rsidP="001346BA">
      <w:pPr>
        <w:pStyle w:val="311"/>
        <w:ind w:right="-5"/>
        <w:rPr>
          <w:sz w:val="24"/>
          <w:szCs w:val="24"/>
        </w:rPr>
      </w:pPr>
      <w:r w:rsidRPr="00C471F4">
        <w:rPr>
          <w:sz w:val="24"/>
          <w:szCs w:val="24"/>
        </w:rPr>
        <w:t xml:space="preserve">социально-экономического развития </w:t>
      </w:r>
    </w:p>
    <w:p w:rsidR="001346BA" w:rsidRPr="00C471F4" w:rsidRDefault="001346BA" w:rsidP="001346BA">
      <w:pPr>
        <w:pStyle w:val="311"/>
        <w:ind w:right="-5"/>
        <w:rPr>
          <w:sz w:val="24"/>
          <w:szCs w:val="24"/>
        </w:rPr>
      </w:pPr>
      <w:proofErr w:type="spellStart"/>
      <w:r w:rsidRPr="00C471F4">
        <w:rPr>
          <w:sz w:val="24"/>
          <w:szCs w:val="24"/>
        </w:rPr>
        <w:t>Суляевского</w:t>
      </w:r>
      <w:proofErr w:type="spellEnd"/>
      <w:r w:rsidRPr="00C471F4">
        <w:rPr>
          <w:sz w:val="24"/>
          <w:szCs w:val="24"/>
        </w:rPr>
        <w:t xml:space="preserve"> сельского поселения </w:t>
      </w:r>
      <w:proofErr w:type="spellStart"/>
      <w:r w:rsidRPr="00C471F4">
        <w:rPr>
          <w:sz w:val="24"/>
          <w:szCs w:val="24"/>
        </w:rPr>
        <w:t>Кумылженского</w:t>
      </w:r>
      <w:proofErr w:type="spellEnd"/>
      <w:r w:rsidRPr="00C471F4">
        <w:rPr>
          <w:sz w:val="24"/>
          <w:szCs w:val="24"/>
        </w:rPr>
        <w:t xml:space="preserve"> </w:t>
      </w:r>
    </w:p>
    <w:p w:rsidR="001346BA" w:rsidRPr="00C471F4" w:rsidRDefault="001346BA" w:rsidP="001346BA">
      <w:pPr>
        <w:pStyle w:val="311"/>
        <w:ind w:right="-5"/>
        <w:rPr>
          <w:sz w:val="24"/>
          <w:szCs w:val="24"/>
        </w:rPr>
      </w:pPr>
      <w:r w:rsidRPr="00C471F4">
        <w:rPr>
          <w:sz w:val="24"/>
          <w:szCs w:val="24"/>
        </w:rPr>
        <w:t>муниципального района  Волгоградской  области  на 2023-2025 годы</w:t>
      </w:r>
    </w:p>
    <w:p w:rsidR="001346BA" w:rsidRPr="00C471F4" w:rsidRDefault="001346BA" w:rsidP="001346BA">
      <w:pPr>
        <w:pStyle w:val="311"/>
        <w:ind w:right="-5"/>
        <w:rPr>
          <w:sz w:val="24"/>
          <w:szCs w:val="24"/>
        </w:rPr>
      </w:pPr>
    </w:p>
    <w:p w:rsidR="001346BA" w:rsidRPr="00C471F4" w:rsidRDefault="001346BA" w:rsidP="001346BA">
      <w:pPr>
        <w:pStyle w:val="311"/>
        <w:ind w:right="-5"/>
        <w:rPr>
          <w:sz w:val="24"/>
          <w:szCs w:val="24"/>
        </w:rPr>
      </w:pPr>
    </w:p>
    <w:p w:rsidR="001346BA" w:rsidRPr="00C471F4" w:rsidRDefault="001346BA" w:rsidP="001346BA">
      <w:pPr>
        <w:pStyle w:val="311"/>
        <w:ind w:right="-5"/>
        <w:rPr>
          <w:sz w:val="24"/>
          <w:szCs w:val="24"/>
        </w:rPr>
      </w:pPr>
      <w:r w:rsidRPr="00C471F4">
        <w:rPr>
          <w:sz w:val="24"/>
          <w:szCs w:val="24"/>
        </w:rPr>
        <w:t xml:space="preserve"> </w:t>
      </w:r>
    </w:p>
    <w:p w:rsidR="001346BA" w:rsidRPr="00C471F4" w:rsidRDefault="001346BA" w:rsidP="001346BA">
      <w:pPr>
        <w:pStyle w:val="311"/>
        <w:ind w:right="-5"/>
        <w:jc w:val="both"/>
        <w:rPr>
          <w:sz w:val="24"/>
          <w:szCs w:val="24"/>
        </w:rPr>
      </w:pP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законом от  6 октября 2003 года № 131-ФЗ «Об общих принципах организации местного самоуправления в Российской Федерации», </w:t>
      </w:r>
    </w:p>
    <w:p w:rsidR="001346BA" w:rsidRPr="00C471F4" w:rsidRDefault="001346BA" w:rsidP="00C471F4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346BA" w:rsidRPr="00C471F4" w:rsidRDefault="001346BA" w:rsidP="00134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6BA" w:rsidRPr="00C471F4" w:rsidRDefault="001346BA" w:rsidP="001346BA">
      <w:pPr>
        <w:pStyle w:val="311"/>
        <w:numPr>
          <w:ilvl w:val="0"/>
          <w:numId w:val="2"/>
        </w:numPr>
        <w:ind w:right="-5"/>
        <w:jc w:val="both"/>
        <w:rPr>
          <w:sz w:val="24"/>
          <w:szCs w:val="24"/>
        </w:rPr>
      </w:pPr>
      <w:r w:rsidRPr="00C471F4">
        <w:rPr>
          <w:sz w:val="24"/>
          <w:szCs w:val="24"/>
        </w:rPr>
        <w:t xml:space="preserve">Утвердить Программу социально-экономического развития </w:t>
      </w:r>
      <w:proofErr w:type="spellStart"/>
      <w:r w:rsidRPr="00C471F4">
        <w:rPr>
          <w:sz w:val="24"/>
          <w:szCs w:val="24"/>
        </w:rPr>
        <w:t>Суляевского</w:t>
      </w:r>
      <w:proofErr w:type="spellEnd"/>
      <w:r w:rsidRPr="00C471F4">
        <w:rPr>
          <w:sz w:val="24"/>
          <w:szCs w:val="24"/>
        </w:rPr>
        <w:t xml:space="preserve"> сельского поселения </w:t>
      </w:r>
      <w:proofErr w:type="spellStart"/>
      <w:r w:rsidRPr="00C471F4">
        <w:rPr>
          <w:sz w:val="24"/>
          <w:szCs w:val="24"/>
        </w:rPr>
        <w:t>Кумылженского</w:t>
      </w:r>
      <w:proofErr w:type="spellEnd"/>
      <w:r w:rsidRPr="00C471F4">
        <w:rPr>
          <w:sz w:val="24"/>
          <w:szCs w:val="24"/>
        </w:rPr>
        <w:t xml:space="preserve"> муниципального района Волгоградской  области  на 2023-2025 годы (Приложение №1).</w:t>
      </w:r>
    </w:p>
    <w:p w:rsidR="001346BA" w:rsidRPr="00C471F4" w:rsidRDefault="001346BA" w:rsidP="001346BA">
      <w:pPr>
        <w:pStyle w:val="311"/>
        <w:numPr>
          <w:ilvl w:val="0"/>
          <w:numId w:val="2"/>
        </w:numPr>
        <w:ind w:right="-5"/>
        <w:jc w:val="both"/>
        <w:rPr>
          <w:sz w:val="24"/>
          <w:szCs w:val="24"/>
        </w:rPr>
      </w:pPr>
      <w:proofErr w:type="gramStart"/>
      <w:r w:rsidRPr="00C471F4">
        <w:rPr>
          <w:sz w:val="24"/>
          <w:szCs w:val="24"/>
        </w:rPr>
        <w:t>Контроль за</w:t>
      </w:r>
      <w:proofErr w:type="gramEnd"/>
      <w:r w:rsidRPr="00C471F4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346BA" w:rsidRPr="00C471F4" w:rsidRDefault="001346BA" w:rsidP="001346BA">
      <w:pPr>
        <w:pStyle w:val="311"/>
        <w:numPr>
          <w:ilvl w:val="0"/>
          <w:numId w:val="2"/>
        </w:numPr>
        <w:ind w:right="-5"/>
        <w:jc w:val="both"/>
        <w:rPr>
          <w:sz w:val="24"/>
          <w:szCs w:val="24"/>
        </w:rPr>
      </w:pPr>
      <w:r w:rsidRPr="00C471F4">
        <w:rPr>
          <w:sz w:val="24"/>
          <w:szCs w:val="24"/>
        </w:rPr>
        <w:t xml:space="preserve">Настоящее постановление подлежит обнародованию в </w:t>
      </w:r>
      <w:proofErr w:type="spellStart"/>
      <w:r w:rsidRPr="00C471F4">
        <w:rPr>
          <w:sz w:val="24"/>
          <w:szCs w:val="24"/>
        </w:rPr>
        <w:t>Суляевской</w:t>
      </w:r>
      <w:proofErr w:type="spellEnd"/>
      <w:r w:rsidRPr="00C471F4">
        <w:rPr>
          <w:sz w:val="24"/>
          <w:szCs w:val="24"/>
        </w:rPr>
        <w:t xml:space="preserve">, </w:t>
      </w:r>
      <w:proofErr w:type="spellStart"/>
      <w:r w:rsidRPr="00C471F4">
        <w:rPr>
          <w:sz w:val="24"/>
          <w:szCs w:val="24"/>
        </w:rPr>
        <w:t>Покручинской</w:t>
      </w:r>
      <w:proofErr w:type="spellEnd"/>
      <w:r w:rsidRPr="00C471F4">
        <w:rPr>
          <w:sz w:val="24"/>
          <w:szCs w:val="24"/>
        </w:rPr>
        <w:t xml:space="preserve"> и Ярской-1 сельских библиотеках и размещению на официальном сайте Администрации </w:t>
      </w:r>
      <w:proofErr w:type="spellStart"/>
      <w:r w:rsidRPr="00C471F4">
        <w:rPr>
          <w:sz w:val="24"/>
          <w:szCs w:val="24"/>
        </w:rPr>
        <w:t>Суляевского</w:t>
      </w:r>
      <w:proofErr w:type="spellEnd"/>
      <w:r w:rsidRPr="00C471F4">
        <w:rPr>
          <w:sz w:val="24"/>
          <w:szCs w:val="24"/>
        </w:rPr>
        <w:t xml:space="preserve"> сельского поселения </w:t>
      </w:r>
      <w:proofErr w:type="gramStart"/>
      <w:r w:rsidRPr="00C471F4">
        <w:rPr>
          <w:rFonts w:eastAsia="MS Mincho"/>
          <w:color w:val="000000"/>
          <w:sz w:val="24"/>
          <w:szCs w:val="24"/>
          <w:lang w:eastAsia="ja-JP"/>
        </w:rPr>
        <w:t>–</w:t>
      </w:r>
      <w:proofErr w:type="spellStart"/>
      <w:r w:rsidRPr="00C471F4">
        <w:rPr>
          <w:rFonts w:eastAsia="MS Mincho"/>
          <w:color w:val="000000"/>
          <w:sz w:val="24"/>
          <w:szCs w:val="24"/>
          <w:lang w:eastAsia="ja-JP"/>
        </w:rPr>
        <w:t>с</w:t>
      </w:r>
      <w:proofErr w:type="gramEnd"/>
      <w:r w:rsidRPr="00C471F4">
        <w:rPr>
          <w:rFonts w:eastAsia="MS Mincho"/>
          <w:color w:val="000000"/>
          <w:sz w:val="24"/>
          <w:szCs w:val="24"/>
          <w:lang w:eastAsia="ja-JP"/>
        </w:rPr>
        <w:t>уляевский</w:t>
      </w:r>
      <w:proofErr w:type="spellEnd"/>
      <w:r w:rsidRPr="00C471F4">
        <w:rPr>
          <w:rFonts w:eastAsia="MS Mincho"/>
          <w:color w:val="000000"/>
          <w:sz w:val="24"/>
          <w:szCs w:val="24"/>
          <w:lang w:eastAsia="ja-JP"/>
        </w:rPr>
        <w:t xml:space="preserve"> . </w:t>
      </w:r>
      <w:proofErr w:type="spellStart"/>
      <w:r w:rsidRPr="00C471F4">
        <w:rPr>
          <w:rFonts w:eastAsia="MS Mincho"/>
          <w:color w:val="000000"/>
          <w:sz w:val="24"/>
          <w:szCs w:val="24"/>
          <w:lang w:eastAsia="ja-JP"/>
        </w:rPr>
        <w:t>рф</w:t>
      </w:r>
      <w:proofErr w:type="spellEnd"/>
      <w:r w:rsidRPr="00C471F4">
        <w:rPr>
          <w:rFonts w:eastAsia="MS Mincho"/>
          <w:color w:val="000000"/>
          <w:sz w:val="24"/>
          <w:szCs w:val="24"/>
          <w:lang w:eastAsia="ja-JP"/>
        </w:rPr>
        <w:t xml:space="preserve">  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471F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</w:t>
      </w:r>
      <w:proofErr w:type="spellStart"/>
      <w:r w:rsidRPr="00C471F4">
        <w:rPr>
          <w:rFonts w:ascii="Times New Roman" w:hAnsi="Times New Roman" w:cs="Times New Roman"/>
          <w:sz w:val="24"/>
          <w:szCs w:val="24"/>
        </w:rPr>
        <w:t>С.И.Рекунов</w:t>
      </w:r>
      <w:proofErr w:type="spellEnd"/>
    </w:p>
    <w:p w:rsidR="001346BA" w:rsidRPr="00C471F4" w:rsidRDefault="001346BA" w:rsidP="001346BA">
      <w:pPr>
        <w:rPr>
          <w:rFonts w:ascii="Times New Roman" w:hAnsi="Times New Roman" w:cs="Times New Roman"/>
          <w:sz w:val="24"/>
          <w:szCs w:val="24"/>
        </w:rPr>
      </w:pPr>
    </w:p>
    <w:p w:rsidR="001346BA" w:rsidRPr="00C471F4" w:rsidRDefault="001346BA" w:rsidP="001346BA">
      <w:pPr>
        <w:rPr>
          <w:rFonts w:ascii="Times New Roman" w:hAnsi="Times New Roman" w:cs="Times New Roman"/>
          <w:sz w:val="24"/>
          <w:szCs w:val="24"/>
        </w:rPr>
      </w:pPr>
    </w:p>
    <w:p w:rsidR="001346BA" w:rsidRPr="00C471F4" w:rsidRDefault="001346BA" w:rsidP="00134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A" w:rsidRPr="00C471F4" w:rsidRDefault="001346BA" w:rsidP="00134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A" w:rsidRPr="00C471F4" w:rsidRDefault="001346BA" w:rsidP="00134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A" w:rsidRPr="00C471F4" w:rsidRDefault="001346BA" w:rsidP="00134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71F4" w:rsidRDefault="00C471F4" w:rsidP="00C471F4">
      <w:pPr>
        <w:rPr>
          <w:rFonts w:ascii="Times New Roman" w:hAnsi="Times New Roman" w:cs="Times New Roman"/>
          <w:b/>
          <w:sz w:val="24"/>
          <w:szCs w:val="24"/>
        </w:rPr>
      </w:pPr>
    </w:p>
    <w:p w:rsidR="001346BA" w:rsidRPr="00C471F4" w:rsidRDefault="001346BA" w:rsidP="00C471F4">
      <w:pPr>
        <w:jc w:val="right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346BA" w:rsidRPr="00C471F4" w:rsidRDefault="001346BA" w:rsidP="001346BA">
      <w:pPr>
        <w:jc w:val="right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Утверждена</w:t>
      </w:r>
    </w:p>
    <w:p w:rsidR="001346BA" w:rsidRPr="00C471F4" w:rsidRDefault="001346BA" w:rsidP="001346BA">
      <w:pPr>
        <w:jc w:val="right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346BA" w:rsidRPr="00C471F4" w:rsidRDefault="001346BA" w:rsidP="001346B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71F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C471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346BA" w:rsidRPr="00C471F4" w:rsidRDefault="001346BA" w:rsidP="001346BA">
      <w:pPr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10.11.2022г. № 96</w:t>
      </w:r>
    </w:p>
    <w:p w:rsidR="001346BA" w:rsidRPr="00C471F4" w:rsidRDefault="001346BA" w:rsidP="001346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6BA" w:rsidRPr="00C471F4" w:rsidRDefault="001346BA" w:rsidP="00134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F4">
        <w:rPr>
          <w:rFonts w:ascii="Times New Roman" w:hAnsi="Times New Roman" w:cs="Times New Roman"/>
          <w:b/>
          <w:sz w:val="24"/>
          <w:szCs w:val="24"/>
        </w:rPr>
        <w:t>ПРОГРАММА СОЦИАЛЬНО-ЭКОНОМИЧЕСКОГО РАЗВИТИЯ</w:t>
      </w:r>
    </w:p>
    <w:p w:rsidR="001346BA" w:rsidRPr="00C471F4" w:rsidRDefault="001346BA" w:rsidP="00134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F4">
        <w:rPr>
          <w:rFonts w:ascii="Times New Roman" w:hAnsi="Times New Roman" w:cs="Times New Roman"/>
          <w:b/>
          <w:sz w:val="24"/>
          <w:szCs w:val="24"/>
        </w:rPr>
        <w:t xml:space="preserve">СУЛЯЕВСКОГО СЕЛЬСКОГО ПОСЕЛЕНИЯ </w:t>
      </w:r>
    </w:p>
    <w:p w:rsidR="001346BA" w:rsidRPr="00C471F4" w:rsidRDefault="001346BA" w:rsidP="00134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F4">
        <w:rPr>
          <w:rFonts w:ascii="Times New Roman" w:hAnsi="Times New Roman" w:cs="Times New Roman"/>
          <w:b/>
          <w:sz w:val="24"/>
          <w:szCs w:val="24"/>
        </w:rPr>
        <w:t>КУМЫЛЖЕНСКОГО МУНИЦИПАЛЬНОГО РАЙОНА</w:t>
      </w:r>
    </w:p>
    <w:p w:rsidR="001346BA" w:rsidRPr="00C471F4" w:rsidRDefault="001346BA" w:rsidP="00134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F4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1346BA" w:rsidRPr="00C471F4" w:rsidRDefault="001346BA" w:rsidP="00134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F4">
        <w:rPr>
          <w:rFonts w:ascii="Times New Roman" w:hAnsi="Times New Roman" w:cs="Times New Roman"/>
          <w:b/>
          <w:sz w:val="24"/>
          <w:szCs w:val="24"/>
        </w:rPr>
        <w:t>НА 2023 – 2025 ГОДЫ</w:t>
      </w:r>
    </w:p>
    <w:p w:rsidR="001346BA" w:rsidRPr="00C471F4" w:rsidRDefault="001346BA" w:rsidP="001346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6BA" w:rsidRPr="00C471F4" w:rsidRDefault="001346BA" w:rsidP="001346BA">
      <w:pPr>
        <w:spacing w:before="120" w:after="12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471F4">
        <w:rPr>
          <w:rFonts w:ascii="Times New Roman" w:hAnsi="Times New Roman" w:cs="Times New Roman"/>
          <w:b/>
          <w:sz w:val="24"/>
          <w:szCs w:val="24"/>
        </w:rPr>
        <w:t>. Паспорт программы</w:t>
      </w:r>
    </w:p>
    <w:tbl>
      <w:tblPr>
        <w:tblW w:w="0" w:type="auto"/>
        <w:tblLayout w:type="fixed"/>
        <w:tblLook w:val="04A0"/>
      </w:tblPr>
      <w:tblGrid>
        <w:gridCol w:w="3085"/>
        <w:gridCol w:w="6662"/>
      </w:tblGrid>
      <w:tr w:rsidR="001346BA" w:rsidRPr="00C471F4" w:rsidTr="001346BA">
        <w:tc>
          <w:tcPr>
            <w:tcW w:w="3085" w:type="dxa"/>
          </w:tcPr>
          <w:p w:rsidR="001346BA" w:rsidRPr="00C471F4" w:rsidRDefault="001346BA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1F4">
              <w:rPr>
                <w:b/>
                <w:sz w:val="24"/>
                <w:szCs w:val="24"/>
              </w:rPr>
              <w:t>Наименование Программы</w:t>
            </w:r>
          </w:p>
          <w:p w:rsidR="001346BA" w:rsidRPr="00C471F4" w:rsidRDefault="001346BA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346BA" w:rsidRPr="00C471F4" w:rsidRDefault="001346BA">
            <w:pPr>
              <w:pStyle w:val="oaenoniinee"/>
              <w:spacing w:line="276" w:lineRule="auto"/>
            </w:pPr>
            <w:r w:rsidRPr="00C471F4">
              <w:t xml:space="preserve">Программа социально-экономического развития </w:t>
            </w:r>
            <w:proofErr w:type="spellStart"/>
            <w:r w:rsidRPr="00C471F4">
              <w:t>Суляевского</w:t>
            </w:r>
            <w:proofErr w:type="spellEnd"/>
            <w:r w:rsidRPr="00C471F4">
              <w:t xml:space="preserve"> сельского поселения </w:t>
            </w:r>
            <w:proofErr w:type="spellStart"/>
            <w:r w:rsidRPr="00C471F4">
              <w:t>Кумылженского</w:t>
            </w:r>
            <w:proofErr w:type="spellEnd"/>
            <w:r w:rsidRPr="00C471F4">
              <w:t xml:space="preserve"> муниципального района Волгоградской области на 2023 – 2025 годы </w:t>
            </w:r>
          </w:p>
          <w:p w:rsidR="001346BA" w:rsidRPr="00C471F4" w:rsidRDefault="001346BA">
            <w:pPr>
              <w:pStyle w:val="oaenoniinee"/>
              <w:spacing w:line="276" w:lineRule="auto"/>
            </w:pPr>
          </w:p>
        </w:tc>
      </w:tr>
      <w:tr w:rsidR="001346BA" w:rsidRPr="00C471F4" w:rsidTr="001346BA">
        <w:tc>
          <w:tcPr>
            <w:tcW w:w="3085" w:type="dxa"/>
            <w:hideMark/>
          </w:tcPr>
          <w:p w:rsidR="001346BA" w:rsidRPr="00C471F4" w:rsidRDefault="001346BA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1F4"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62" w:type="dxa"/>
          </w:tcPr>
          <w:p w:rsidR="001346BA" w:rsidRPr="00C471F4" w:rsidRDefault="001346BA">
            <w:pPr>
              <w:pStyle w:val="oaenoniinee"/>
              <w:spacing w:line="276" w:lineRule="auto"/>
            </w:pPr>
            <w:r w:rsidRPr="00C471F4">
              <w:t xml:space="preserve">Федеральный закон от 06.10.2003 № 131-ФЗ «Об общих принципах организации местного  самоуправления в Российской Федерации», </w:t>
            </w:r>
            <w:hyperlink r:id="rId5" w:tgtFrame="_blank" w:history="1">
              <w:r w:rsidRPr="00C471F4">
                <w:rPr>
                  <w:rStyle w:val="a3"/>
                </w:rPr>
                <w:t>Федеральный закон от 20.07.1995    N 115-ФЗ</w:t>
              </w:r>
            </w:hyperlink>
            <w:r w:rsidRPr="00C471F4">
              <w:t xml:space="preserve"> «</w:t>
            </w:r>
            <w:r w:rsidRPr="00C471F4">
              <w:rPr>
                <w:bCs/>
                <w:color w:val="000000"/>
                <w:shd w:val="clear" w:color="auto" w:fill="FFFFFF"/>
              </w:rPr>
              <w:t>О государственном прогнозировании и программа социально-экономического развития Российской Федерации</w:t>
            </w:r>
            <w:bookmarkStart w:id="0" w:name="l1"/>
            <w:bookmarkEnd w:id="0"/>
            <w:r w:rsidRPr="00C471F4">
              <w:t>»</w:t>
            </w:r>
          </w:p>
          <w:p w:rsidR="001346BA" w:rsidRPr="00C471F4" w:rsidRDefault="001346BA">
            <w:pPr>
              <w:pStyle w:val="oaenoniinee"/>
              <w:spacing w:line="276" w:lineRule="auto"/>
              <w:rPr>
                <w:iCs/>
              </w:rPr>
            </w:pPr>
          </w:p>
        </w:tc>
      </w:tr>
      <w:tr w:rsidR="001346BA" w:rsidRPr="00C471F4" w:rsidTr="001346BA">
        <w:tc>
          <w:tcPr>
            <w:tcW w:w="3085" w:type="dxa"/>
          </w:tcPr>
          <w:p w:rsidR="001346BA" w:rsidRPr="00C471F4" w:rsidRDefault="001346BA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1F4">
              <w:rPr>
                <w:b/>
                <w:sz w:val="24"/>
                <w:szCs w:val="24"/>
              </w:rPr>
              <w:t>Дата утверждения</w:t>
            </w:r>
          </w:p>
          <w:p w:rsidR="001346BA" w:rsidRPr="00C471F4" w:rsidRDefault="001346BA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1F4">
              <w:rPr>
                <w:b/>
                <w:sz w:val="24"/>
                <w:szCs w:val="24"/>
              </w:rPr>
              <w:t>Программы</w:t>
            </w:r>
          </w:p>
          <w:p w:rsidR="001346BA" w:rsidRPr="00C471F4" w:rsidRDefault="001346BA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1346BA" w:rsidRPr="00C471F4" w:rsidRDefault="001346BA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471F4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471F4">
              <w:rPr>
                <w:sz w:val="24"/>
                <w:szCs w:val="24"/>
              </w:rPr>
              <w:t>Суляевского</w:t>
            </w:r>
            <w:proofErr w:type="spellEnd"/>
            <w:r w:rsidRPr="00C471F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471F4">
              <w:rPr>
                <w:sz w:val="24"/>
                <w:szCs w:val="24"/>
              </w:rPr>
              <w:t>Кумылженского</w:t>
            </w:r>
            <w:proofErr w:type="spellEnd"/>
            <w:r w:rsidRPr="00C471F4">
              <w:rPr>
                <w:sz w:val="24"/>
                <w:szCs w:val="24"/>
              </w:rPr>
              <w:t xml:space="preserve"> муниципального района Волгоградской области от 10.11.2022г. № 96</w:t>
            </w:r>
          </w:p>
        </w:tc>
      </w:tr>
      <w:tr w:rsidR="001346BA" w:rsidRPr="00C471F4" w:rsidTr="001346BA">
        <w:tc>
          <w:tcPr>
            <w:tcW w:w="3085" w:type="dxa"/>
          </w:tcPr>
          <w:p w:rsidR="001346BA" w:rsidRPr="00C471F4" w:rsidRDefault="001346BA">
            <w:pPr>
              <w:pStyle w:val="31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1F4">
              <w:rPr>
                <w:b/>
                <w:sz w:val="24"/>
                <w:szCs w:val="24"/>
              </w:rPr>
              <w:t>Заказчик Программы</w:t>
            </w:r>
          </w:p>
          <w:p w:rsidR="001346BA" w:rsidRPr="00C471F4" w:rsidRDefault="001346BA">
            <w:pPr>
              <w:pStyle w:val="31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1346BA" w:rsidRPr="00C471F4" w:rsidRDefault="0013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Кумылженского</w:t>
            </w:r>
            <w:proofErr w:type="spellEnd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 области</w:t>
            </w:r>
          </w:p>
        </w:tc>
      </w:tr>
      <w:tr w:rsidR="001346BA" w:rsidRPr="00C471F4" w:rsidTr="001346BA">
        <w:tc>
          <w:tcPr>
            <w:tcW w:w="3085" w:type="dxa"/>
            <w:hideMark/>
          </w:tcPr>
          <w:p w:rsidR="001346BA" w:rsidRPr="00C471F4" w:rsidRDefault="001346BA">
            <w:pPr>
              <w:pStyle w:val="31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1F4">
              <w:rPr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662" w:type="dxa"/>
            <w:hideMark/>
          </w:tcPr>
          <w:p w:rsidR="001346BA" w:rsidRPr="00C471F4" w:rsidRDefault="001346BA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 w:rsidRPr="00C471F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471F4">
              <w:rPr>
                <w:sz w:val="24"/>
                <w:szCs w:val="24"/>
              </w:rPr>
              <w:t>Суляевского</w:t>
            </w:r>
            <w:proofErr w:type="spellEnd"/>
            <w:r w:rsidRPr="00C471F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471F4">
              <w:rPr>
                <w:sz w:val="24"/>
                <w:szCs w:val="24"/>
              </w:rPr>
              <w:t>Кумылженского</w:t>
            </w:r>
            <w:proofErr w:type="spellEnd"/>
            <w:r w:rsidRPr="00C471F4">
              <w:rPr>
                <w:sz w:val="24"/>
                <w:szCs w:val="24"/>
              </w:rPr>
              <w:t xml:space="preserve"> муниципального района Волгоградской  области</w:t>
            </w:r>
          </w:p>
        </w:tc>
      </w:tr>
      <w:tr w:rsidR="001346BA" w:rsidRPr="00C471F4" w:rsidTr="001346BA">
        <w:tc>
          <w:tcPr>
            <w:tcW w:w="3085" w:type="dxa"/>
            <w:hideMark/>
          </w:tcPr>
          <w:p w:rsidR="001346BA" w:rsidRPr="00C471F4" w:rsidRDefault="001346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6662" w:type="dxa"/>
            <w:hideMark/>
          </w:tcPr>
          <w:p w:rsidR="001346BA" w:rsidRPr="00C471F4" w:rsidRDefault="0013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учреждения, осуществляющие деятельность на территории сельского поселения – участники Программы</w:t>
            </w:r>
          </w:p>
        </w:tc>
      </w:tr>
      <w:tr w:rsidR="001346BA" w:rsidRPr="00C471F4" w:rsidTr="001346BA">
        <w:tc>
          <w:tcPr>
            <w:tcW w:w="3085" w:type="dxa"/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1F4">
              <w:rPr>
                <w:b/>
                <w:sz w:val="24"/>
                <w:szCs w:val="24"/>
              </w:rPr>
              <w:t xml:space="preserve">Основные задачи </w:t>
            </w:r>
            <w:r w:rsidRPr="00C471F4">
              <w:rPr>
                <w:b/>
                <w:sz w:val="24"/>
                <w:szCs w:val="24"/>
              </w:rPr>
              <w:lastRenderedPageBreak/>
              <w:t>Программы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1346BA" w:rsidRPr="00C471F4" w:rsidRDefault="001346BA" w:rsidP="001346BA">
            <w:pPr>
              <w:widowControl w:val="0"/>
              <w:numPr>
                <w:ilvl w:val="0"/>
                <w:numId w:val="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благоприятных социально-бытовых условий </w:t>
            </w:r>
            <w:r w:rsidRPr="00C47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проживания населения, развитие социально-культурной сферы благоустройства на территории сельского поселения</w:t>
            </w:r>
            <w:r w:rsidRPr="00C471F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346BA" w:rsidRPr="00C471F4" w:rsidRDefault="001346BA" w:rsidP="001346BA">
            <w:pPr>
              <w:widowControl w:val="0"/>
              <w:numPr>
                <w:ilvl w:val="0"/>
                <w:numId w:val="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условий для защиты населения и территории от чрезвычайных ситуаций природного и техногенного характера.</w:t>
            </w:r>
          </w:p>
          <w:p w:rsidR="001346BA" w:rsidRPr="00C471F4" w:rsidRDefault="001346BA" w:rsidP="001346BA">
            <w:pPr>
              <w:widowControl w:val="0"/>
              <w:numPr>
                <w:ilvl w:val="0"/>
                <w:numId w:val="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поселения.</w:t>
            </w:r>
          </w:p>
          <w:p w:rsidR="001346BA" w:rsidRPr="00C471F4" w:rsidRDefault="001346BA" w:rsidP="001346BA">
            <w:pPr>
              <w:widowControl w:val="0"/>
              <w:numPr>
                <w:ilvl w:val="0"/>
                <w:numId w:val="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оздоровления и организация мероприятий с детьми.</w:t>
            </w:r>
          </w:p>
          <w:p w:rsidR="001346BA" w:rsidRPr="00C471F4" w:rsidRDefault="001346BA" w:rsidP="001346BA">
            <w:pPr>
              <w:widowControl w:val="0"/>
              <w:numPr>
                <w:ilvl w:val="0"/>
                <w:numId w:val="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спорта.</w:t>
            </w:r>
          </w:p>
          <w:p w:rsidR="001346BA" w:rsidRPr="00C471F4" w:rsidRDefault="0013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6.       Создание условий для организации </w:t>
            </w:r>
          </w:p>
          <w:p w:rsidR="001346BA" w:rsidRPr="00C471F4" w:rsidRDefault="0013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досуга жителей и проведение </w:t>
            </w:r>
          </w:p>
          <w:p w:rsidR="001346BA" w:rsidRPr="00C471F4" w:rsidRDefault="001346BA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культурных массовых мероприятий.</w:t>
            </w:r>
          </w:p>
          <w:p w:rsidR="001346BA" w:rsidRPr="00C471F4" w:rsidRDefault="00134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библиотечного обслуживания</w:t>
            </w:r>
          </w:p>
          <w:p w:rsidR="001346BA" w:rsidRPr="00C471F4" w:rsidRDefault="001346BA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населения </w:t>
            </w:r>
            <w:proofErr w:type="spellStart"/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>Суляевского</w:t>
            </w:r>
            <w:proofErr w:type="spellEnd"/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поселения.</w:t>
            </w:r>
          </w:p>
          <w:p w:rsidR="001346BA" w:rsidRPr="00C471F4" w:rsidRDefault="001346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Реализация  мероприятий  в  сфере  дорожной  деятельности.</w:t>
            </w:r>
          </w:p>
        </w:tc>
      </w:tr>
      <w:tr w:rsidR="001346BA" w:rsidRPr="00C471F4" w:rsidTr="001346BA">
        <w:tc>
          <w:tcPr>
            <w:tcW w:w="3085" w:type="dxa"/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1F4">
              <w:rPr>
                <w:b/>
                <w:sz w:val="24"/>
                <w:szCs w:val="24"/>
              </w:rPr>
              <w:lastRenderedPageBreak/>
              <w:t>Сроки и этапы реализации Программы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471F4">
              <w:rPr>
                <w:sz w:val="24"/>
                <w:szCs w:val="24"/>
              </w:rPr>
              <w:t>Период реализации программы:   2023- 2025 годы.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1346BA" w:rsidRPr="00C471F4" w:rsidTr="001346BA">
        <w:tc>
          <w:tcPr>
            <w:tcW w:w="3085" w:type="dxa"/>
            <w:hideMark/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1F4">
              <w:rPr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62" w:type="dxa"/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471F4">
              <w:rPr>
                <w:sz w:val="24"/>
                <w:szCs w:val="24"/>
              </w:rPr>
              <w:t>Объем финансирования программы в 2023-2025 годах: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471F4">
              <w:rPr>
                <w:sz w:val="24"/>
                <w:szCs w:val="24"/>
              </w:rPr>
              <w:t>всего – 14,1365 млн. руб.,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471F4">
              <w:rPr>
                <w:sz w:val="24"/>
                <w:szCs w:val="24"/>
              </w:rPr>
              <w:t>в том числе: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left="284" w:firstLine="0"/>
              <w:rPr>
                <w:sz w:val="24"/>
                <w:szCs w:val="24"/>
              </w:rPr>
            </w:pPr>
            <w:r w:rsidRPr="00C471F4">
              <w:rPr>
                <w:sz w:val="24"/>
                <w:szCs w:val="24"/>
              </w:rPr>
              <w:t>местный бюджет – 14,1365 млн. руб.;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left="284" w:firstLine="0"/>
              <w:rPr>
                <w:sz w:val="24"/>
                <w:szCs w:val="24"/>
              </w:rPr>
            </w:pPr>
          </w:p>
        </w:tc>
      </w:tr>
      <w:tr w:rsidR="001346BA" w:rsidRPr="00C471F4" w:rsidTr="001346BA">
        <w:trPr>
          <w:trHeight w:val="2165"/>
        </w:trPr>
        <w:tc>
          <w:tcPr>
            <w:tcW w:w="3085" w:type="dxa"/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1F4">
              <w:rPr>
                <w:b/>
                <w:sz w:val="24"/>
                <w:szCs w:val="24"/>
              </w:rPr>
              <w:t>Планируемые количественные и качественные показатели эффективности реализации Программы</w:t>
            </w:r>
          </w:p>
          <w:p w:rsidR="001346BA" w:rsidRPr="00C471F4" w:rsidRDefault="0013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1346BA" w:rsidRPr="00C471F4" w:rsidRDefault="001346BA">
            <w:pPr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благоприятных социально-бытовых условий проживания населения:</w:t>
            </w:r>
          </w:p>
          <w:p w:rsidR="001346BA" w:rsidRPr="00C471F4" w:rsidRDefault="001346BA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Содержание с надлежащим качеством существующих объектов благоустройства, памятников и военно-мемориальных объектов, посвященным воинам, погибшим в годы Великой Отечественной войны; Поддержание уровня освещенности территории сельского поселения; Увеличения уровня обеспеченности на одного жителя объектами благоустройства  с налогами.</w:t>
            </w:r>
          </w:p>
          <w:p w:rsidR="001346BA" w:rsidRPr="00C471F4" w:rsidRDefault="001346BA">
            <w:pPr>
              <w:widowControl w:val="0"/>
              <w:ind w:left="3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 w:rsidRPr="00C471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Оказание помощи для защиты населения и территории от чрезвычайных ситуаций природного и техногенного характера, услуги по противопожарной безопасности.</w:t>
            </w:r>
          </w:p>
          <w:p w:rsidR="001346BA" w:rsidRPr="00C471F4" w:rsidRDefault="001346B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       3. Работы по </w:t>
            </w:r>
            <w:proofErr w:type="gramStart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периодическому</w:t>
            </w:r>
            <w:proofErr w:type="gramEnd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обкашиванию</w:t>
            </w:r>
            <w:proofErr w:type="spellEnd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очистке родников, стоков, устранение несанкционированных свалок, опиливание аварийных деревьев. Благоустройство </w:t>
            </w:r>
            <w:r w:rsidRPr="00C47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отдыха и детских площадок.</w:t>
            </w:r>
          </w:p>
          <w:p w:rsidR="001346BA" w:rsidRPr="00C471F4" w:rsidRDefault="001346BA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      4. Трудоустройство подростков и молодежи. Организация досуга и развитие художественного творчества подростков и молодежи.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C471F4">
              <w:rPr>
                <w:sz w:val="24"/>
                <w:szCs w:val="24"/>
              </w:rPr>
              <w:t xml:space="preserve">       5. Спорт.</w:t>
            </w:r>
          </w:p>
          <w:p w:rsidR="001346BA" w:rsidRPr="00C471F4" w:rsidRDefault="0013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- обеспечение условий для развития на территории сельского поселения занятий массовой физической культурой и спортом;</w:t>
            </w:r>
          </w:p>
          <w:p w:rsidR="001346BA" w:rsidRPr="00C471F4" w:rsidRDefault="0013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и проведение официальных физкультурно-оздоровительных и спортивных мероприятий на территории сельского поселения. </w:t>
            </w:r>
          </w:p>
          <w:p w:rsidR="001346BA" w:rsidRPr="00C471F4" w:rsidRDefault="0013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 -обеспечение условий для организации и проведения спортивных мероприятий по различным видам спорта для детей и молодежи;</w:t>
            </w:r>
          </w:p>
          <w:p w:rsidR="001346BA" w:rsidRPr="00C471F4" w:rsidRDefault="0013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-обеспечение условий для организации и проведения спортивно-оздоровительных мероприятий на территории сельского поселения;</w:t>
            </w:r>
          </w:p>
          <w:p w:rsidR="001346BA" w:rsidRPr="00C471F4" w:rsidRDefault="0013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-обеспечение условий для организации и проведения, массовых спортивно-оздоровительных мероприятий для различных категорий населения сельского поселения.</w:t>
            </w:r>
          </w:p>
          <w:p w:rsidR="001346BA" w:rsidRPr="00C471F4" w:rsidRDefault="0013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         6. Условия для организации досуга жителей и проведение культурных массовых мероприятий.</w:t>
            </w:r>
          </w:p>
          <w:p w:rsidR="001346BA" w:rsidRPr="00C471F4" w:rsidRDefault="00134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         7.</w:t>
            </w: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Библиотечное обслуживание населения </w:t>
            </w:r>
            <w:proofErr w:type="spellStart"/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>Суляевского</w:t>
            </w:r>
            <w:proofErr w:type="spellEnd"/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поселения.</w:t>
            </w:r>
          </w:p>
          <w:p w:rsidR="001346BA" w:rsidRPr="00C471F4" w:rsidRDefault="00134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8. </w:t>
            </w: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Реализация  мероприятий  в  сфере  дорожной  деятельности.</w:t>
            </w:r>
          </w:p>
        </w:tc>
      </w:tr>
      <w:tr w:rsidR="001346BA" w:rsidRPr="00C471F4" w:rsidTr="001346BA">
        <w:tc>
          <w:tcPr>
            <w:tcW w:w="3085" w:type="dxa"/>
            <w:hideMark/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C471F4">
              <w:rPr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C471F4">
              <w:rPr>
                <w:b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662" w:type="dxa"/>
            <w:hideMark/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471F4">
              <w:rPr>
                <w:sz w:val="24"/>
                <w:szCs w:val="24"/>
              </w:rPr>
              <w:t>Глава сельского поселения.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471F4">
              <w:rPr>
                <w:sz w:val="24"/>
                <w:szCs w:val="24"/>
              </w:rPr>
              <w:t>Администрация сельского поселения.</w:t>
            </w:r>
          </w:p>
        </w:tc>
      </w:tr>
    </w:tbl>
    <w:p w:rsidR="001346BA" w:rsidRPr="00C471F4" w:rsidRDefault="001346BA" w:rsidP="001346BA">
      <w:pPr>
        <w:rPr>
          <w:rFonts w:ascii="Times New Roman" w:hAnsi="Times New Roman" w:cs="Times New Roman"/>
          <w:b/>
          <w:sz w:val="24"/>
          <w:szCs w:val="24"/>
        </w:rPr>
        <w:sectPr w:rsidR="001346BA" w:rsidRPr="00C471F4">
          <w:pgSz w:w="11906" w:h="16838"/>
          <w:pgMar w:top="1134" w:right="567" w:bottom="1134" w:left="1134" w:header="720" w:footer="720" w:gutter="0"/>
          <w:pgNumType w:start="1"/>
          <w:cols w:space="720"/>
        </w:sectPr>
      </w:pPr>
    </w:p>
    <w:p w:rsidR="001346BA" w:rsidRPr="00C471F4" w:rsidRDefault="001346BA" w:rsidP="001346BA">
      <w:pPr>
        <w:ind w:firstLine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1" w:name="_Toc499712906"/>
      <w:r w:rsidRPr="00C471F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C471F4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2" w:name="_Toc502538666"/>
      <w:r w:rsidRPr="00C471F4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  <w:bookmarkEnd w:id="2"/>
      <w:r w:rsidRPr="00C471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6BA" w:rsidRPr="00C471F4" w:rsidRDefault="001346BA" w:rsidP="001346BA">
      <w:pPr>
        <w:pStyle w:val="2"/>
        <w:numPr>
          <w:ilvl w:val="0"/>
          <w:numId w:val="0"/>
        </w:numPr>
        <w:tabs>
          <w:tab w:val="left" w:pos="708"/>
        </w:tabs>
        <w:spacing w:before="0" w:after="0" w:line="276" w:lineRule="auto"/>
        <w:ind w:firstLine="720"/>
        <w:jc w:val="both"/>
      </w:pPr>
      <w:r w:rsidRPr="00C471F4">
        <w:t xml:space="preserve">1. Социальное и экономическое положение и основные направления развития </w:t>
      </w:r>
      <w:proofErr w:type="spellStart"/>
      <w:r w:rsidRPr="00C471F4">
        <w:t>Суляевского</w:t>
      </w:r>
      <w:proofErr w:type="spellEnd"/>
      <w:r w:rsidRPr="00C471F4">
        <w:t xml:space="preserve"> сельского поселения </w:t>
      </w:r>
      <w:proofErr w:type="spellStart"/>
      <w:r w:rsidRPr="00C471F4">
        <w:t>Кумылженского</w:t>
      </w:r>
      <w:proofErr w:type="spellEnd"/>
      <w:r w:rsidRPr="00C471F4">
        <w:t xml:space="preserve"> муниципального района Волгоградской области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Необходимость реализации закона № 131-ФЗ от 06.10.2003 «Об общих принципах организации местного самоуправления в Российской Федерации актуализирована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color w:val="000000"/>
          <w:sz w:val="24"/>
          <w:szCs w:val="24"/>
        </w:rPr>
        <w:t>Программа социально-экономического</w:t>
      </w:r>
      <w:r w:rsidRPr="00C471F4">
        <w:rPr>
          <w:rFonts w:ascii="Times New Roman" w:hAnsi="Times New Roman" w:cs="Times New Roman"/>
          <w:sz w:val="24"/>
          <w:szCs w:val="24"/>
        </w:rPr>
        <w:t xml:space="preserve"> развития сельского поселения отвечает потребностям проживающего на его территории населения. 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Цели развития поселения, программные мероприятия и необходимые для их реализации ресурсы,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1346BA" w:rsidRPr="00C471F4" w:rsidRDefault="001346BA" w:rsidP="001346B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F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proofErr w:type="spellStart"/>
      <w:r w:rsidRPr="00C471F4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C471F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471F4">
        <w:rPr>
          <w:rFonts w:ascii="Times New Roman" w:hAnsi="Times New Roman" w:cs="Times New Roman"/>
          <w:b/>
          <w:sz w:val="24"/>
          <w:szCs w:val="24"/>
        </w:rPr>
        <w:t>Кумылженского</w:t>
      </w:r>
      <w:proofErr w:type="spellEnd"/>
      <w:r w:rsidRPr="00C471F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Волгоградской  области</w:t>
      </w:r>
    </w:p>
    <w:p w:rsidR="001346BA" w:rsidRPr="00C471F4" w:rsidRDefault="001346BA" w:rsidP="001346BA">
      <w:pPr>
        <w:ind w:firstLine="720"/>
        <w:rPr>
          <w:rFonts w:ascii="Times New Roman" w:hAnsi="Times New Roman" w:cs="Times New Roman"/>
          <w:color w:val="1E1E1E"/>
          <w:sz w:val="24"/>
          <w:szCs w:val="24"/>
        </w:rPr>
      </w:pPr>
      <w:proofErr w:type="spellStart"/>
      <w:r w:rsidRPr="00C471F4">
        <w:rPr>
          <w:rStyle w:val="a8"/>
          <w:rFonts w:ascii="Times New Roman" w:hAnsi="Times New Roman" w:cs="Times New Roman"/>
          <w:color w:val="1E1E1E"/>
          <w:sz w:val="24"/>
          <w:szCs w:val="24"/>
        </w:rPr>
        <w:t>Суляевское</w:t>
      </w:r>
      <w:proofErr w:type="spellEnd"/>
      <w:r w:rsidRPr="00C471F4">
        <w:rPr>
          <w:rStyle w:val="a8"/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 – </w:t>
      </w:r>
      <w:r w:rsidRPr="00C471F4">
        <w:rPr>
          <w:rFonts w:ascii="Times New Roman" w:hAnsi="Times New Roman" w:cs="Times New Roman"/>
          <w:color w:val="1E1E1E"/>
          <w:sz w:val="24"/>
          <w:szCs w:val="24"/>
        </w:rPr>
        <w:t>включает в себя одиннадцать населенных пунктов: х</w:t>
      </w:r>
      <w:proofErr w:type="gramStart"/>
      <w:r w:rsidRPr="00C471F4">
        <w:rPr>
          <w:rFonts w:ascii="Times New Roman" w:hAnsi="Times New Roman" w:cs="Times New Roman"/>
          <w:color w:val="1E1E1E"/>
          <w:sz w:val="24"/>
          <w:szCs w:val="24"/>
        </w:rPr>
        <w:t>.П</w:t>
      </w:r>
      <w:proofErr w:type="gramEnd"/>
      <w:r w:rsidRPr="00C471F4">
        <w:rPr>
          <w:rFonts w:ascii="Times New Roman" w:hAnsi="Times New Roman" w:cs="Times New Roman"/>
          <w:color w:val="1E1E1E"/>
          <w:sz w:val="24"/>
          <w:szCs w:val="24"/>
        </w:rPr>
        <w:t xml:space="preserve">окручинский,х.Гришинский,х.Ендовский,х.Ярской-1, </w:t>
      </w:r>
      <w:proofErr w:type="spellStart"/>
      <w:r w:rsidRPr="00C471F4">
        <w:rPr>
          <w:rFonts w:ascii="Times New Roman" w:hAnsi="Times New Roman" w:cs="Times New Roman"/>
          <w:color w:val="1E1E1E"/>
          <w:sz w:val="24"/>
          <w:szCs w:val="24"/>
        </w:rPr>
        <w:t>х.Крапцовский</w:t>
      </w:r>
      <w:proofErr w:type="spellEnd"/>
      <w:r w:rsidRPr="00C471F4">
        <w:rPr>
          <w:rFonts w:ascii="Times New Roman" w:hAnsi="Times New Roman" w:cs="Times New Roman"/>
          <w:color w:val="1E1E1E"/>
          <w:sz w:val="24"/>
          <w:szCs w:val="24"/>
        </w:rPr>
        <w:t xml:space="preserve">, </w:t>
      </w:r>
      <w:proofErr w:type="spellStart"/>
      <w:r w:rsidRPr="00C471F4">
        <w:rPr>
          <w:rFonts w:ascii="Times New Roman" w:hAnsi="Times New Roman" w:cs="Times New Roman"/>
          <w:color w:val="1E1E1E"/>
          <w:sz w:val="24"/>
          <w:szCs w:val="24"/>
        </w:rPr>
        <w:t>х.Лялинский</w:t>
      </w:r>
      <w:proofErr w:type="spellEnd"/>
      <w:r w:rsidRPr="00C471F4">
        <w:rPr>
          <w:rFonts w:ascii="Times New Roman" w:hAnsi="Times New Roman" w:cs="Times New Roman"/>
          <w:color w:val="1E1E1E"/>
          <w:sz w:val="24"/>
          <w:szCs w:val="24"/>
        </w:rPr>
        <w:t xml:space="preserve">, </w:t>
      </w:r>
      <w:proofErr w:type="spellStart"/>
      <w:r w:rsidRPr="00C471F4">
        <w:rPr>
          <w:rFonts w:ascii="Times New Roman" w:hAnsi="Times New Roman" w:cs="Times New Roman"/>
          <w:color w:val="1E1E1E"/>
          <w:sz w:val="24"/>
          <w:szCs w:val="24"/>
        </w:rPr>
        <w:t>х.Суляевский</w:t>
      </w:r>
      <w:proofErr w:type="spellEnd"/>
      <w:r w:rsidRPr="00C471F4">
        <w:rPr>
          <w:rFonts w:ascii="Times New Roman" w:hAnsi="Times New Roman" w:cs="Times New Roman"/>
          <w:color w:val="1E1E1E"/>
          <w:sz w:val="24"/>
          <w:szCs w:val="24"/>
        </w:rPr>
        <w:t xml:space="preserve">,  </w:t>
      </w:r>
      <w:proofErr w:type="spellStart"/>
      <w:r w:rsidRPr="00C471F4">
        <w:rPr>
          <w:rFonts w:ascii="Times New Roman" w:hAnsi="Times New Roman" w:cs="Times New Roman"/>
          <w:color w:val="1E1E1E"/>
          <w:sz w:val="24"/>
          <w:szCs w:val="24"/>
        </w:rPr>
        <w:t>х.Аверинский</w:t>
      </w:r>
      <w:proofErr w:type="spellEnd"/>
      <w:r w:rsidRPr="00C471F4">
        <w:rPr>
          <w:rFonts w:ascii="Times New Roman" w:hAnsi="Times New Roman" w:cs="Times New Roman"/>
          <w:color w:val="1E1E1E"/>
          <w:sz w:val="24"/>
          <w:szCs w:val="24"/>
        </w:rPr>
        <w:t xml:space="preserve">, х.Жуковский, </w:t>
      </w:r>
      <w:proofErr w:type="spellStart"/>
      <w:r w:rsidRPr="00C471F4">
        <w:rPr>
          <w:rFonts w:ascii="Times New Roman" w:hAnsi="Times New Roman" w:cs="Times New Roman"/>
          <w:color w:val="1E1E1E"/>
          <w:sz w:val="24"/>
          <w:szCs w:val="24"/>
        </w:rPr>
        <w:t>х.Лисинский</w:t>
      </w:r>
      <w:proofErr w:type="spellEnd"/>
      <w:r w:rsidRPr="00C471F4">
        <w:rPr>
          <w:rFonts w:ascii="Times New Roman" w:hAnsi="Times New Roman" w:cs="Times New Roman"/>
          <w:color w:val="1E1E1E"/>
          <w:sz w:val="24"/>
          <w:szCs w:val="24"/>
        </w:rPr>
        <w:t xml:space="preserve">, </w:t>
      </w:r>
      <w:proofErr w:type="spellStart"/>
      <w:r w:rsidRPr="00C471F4">
        <w:rPr>
          <w:rFonts w:ascii="Times New Roman" w:hAnsi="Times New Roman" w:cs="Times New Roman"/>
          <w:color w:val="1E1E1E"/>
          <w:sz w:val="24"/>
          <w:szCs w:val="24"/>
        </w:rPr>
        <w:t>Тюринский</w:t>
      </w:r>
      <w:proofErr w:type="spellEnd"/>
      <w:r w:rsidRPr="00C471F4">
        <w:rPr>
          <w:rFonts w:ascii="Times New Roman" w:hAnsi="Times New Roman" w:cs="Times New Roman"/>
          <w:color w:val="1E1E1E"/>
          <w:sz w:val="24"/>
          <w:szCs w:val="24"/>
        </w:rPr>
        <w:t xml:space="preserve"> . Ведущее место в структуре экономики занимает сельское хозяйство. Немаловажное влияние на экономику поселения оказывают предприятия торговли. Общая протяженность дорог в границах населенных пунктов общего пользования составляет </w:t>
      </w:r>
      <w:smartTag w:uri="urn:schemas-microsoft-com:office:smarttags" w:element="metricconverter">
        <w:smartTagPr>
          <w:attr w:name="ProductID" w:val="82,4 км"/>
        </w:smartTagPr>
        <w:r w:rsidRPr="00C471F4">
          <w:rPr>
            <w:rFonts w:ascii="Times New Roman" w:hAnsi="Times New Roman" w:cs="Times New Roman"/>
            <w:color w:val="1E1E1E"/>
            <w:sz w:val="24"/>
            <w:szCs w:val="24"/>
          </w:rPr>
          <w:t>82,4 км</w:t>
        </w:r>
      </w:smartTag>
      <w:r w:rsidRPr="00C471F4">
        <w:rPr>
          <w:rFonts w:ascii="Times New Roman" w:hAnsi="Times New Roman" w:cs="Times New Roman"/>
          <w:color w:val="1E1E1E"/>
          <w:sz w:val="24"/>
          <w:szCs w:val="24"/>
        </w:rPr>
        <w:t>. Налажено регулярное автобусное сообщение всех населённых пунктов с районным центром ст</w:t>
      </w:r>
      <w:proofErr w:type="gramStart"/>
      <w:r w:rsidRPr="00C471F4">
        <w:rPr>
          <w:rFonts w:ascii="Times New Roman" w:hAnsi="Times New Roman" w:cs="Times New Roman"/>
          <w:color w:val="1E1E1E"/>
          <w:sz w:val="24"/>
          <w:szCs w:val="24"/>
        </w:rPr>
        <w:t>.К</w:t>
      </w:r>
      <w:proofErr w:type="gramEnd"/>
      <w:r w:rsidRPr="00C471F4">
        <w:rPr>
          <w:rFonts w:ascii="Times New Roman" w:hAnsi="Times New Roman" w:cs="Times New Roman"/>
          <w:color w:val="1E1E1E"/>
          <w:sz w:val="24"/>
          <w:szCs w:val="24"/>
        </w:rPr>
        <w:t xml:space="preserve">умылженская и г.Волгоградом. </w:t>
      </w:r>
    </w:p>
    <w:p w:rsidR="001346BA" w:rsidRPr="00C471F4" w:rsidRDefault="001346BA" w:rsidP="001346B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F4">
        <w:rPr>
          <w:rFonts w:ascii="Times New Roman" w:hAnsi="Times New Roman" w:cs="Times New Roman"/>
          <w:b/>
          <w:sz w:val="24"/>
          <w:szCs w:val="24"/>
        </w:rPr>
        <w:t>Трудовые ресурсы,</w:t>
      </w:r>
      <w:r w:rsidRPr="00C471F4">
        <w:rPr>
          <w:rFonts w:ascii="Times New Roman" w:hAnsi="Times New Roman" w:cs="Times New Roman"/>
          <w:sz w:val="24"/>
          <w:szCs w:val="24"/>
        </w:rPr>
        <w:t xml:space="preserve"> </w:t>
      </w:r>
      <w:r w:rsidRPr="00C471F4">
        <w:rPr>
          <w:rFonts w:ascii="Times New Roman" w:hAnsi="Times New Roman" w:cs="Times New Roman"/>
          <w:b/>
          <w:sz w:val="24"/>
          <w:szCs w:val="24"/>
        </w:rPr>
        <w:t>уровень жизни населения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Демографическую ситуацию в поселении можно оценить как неблагополучную. Основным фактором сокращения численности населения района является естественная убыль населения. </w:t>
      </w:r>
    </w:p>
    <w:p w:rsidR="001346BA" w:rsidRPr="00C471F4" w:rsidRDefault="001346BA" w:rsidP="001346BA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471F4">
        <w:rPr>
          <w:rFonts w:ascii="Times New Roman" w:hAnsi="Times New Roman" w:cs="Times New Roman"/>
          <w:color w:val="1E1E1E"/>
          <w:sz w:val="24"/>
          <w:szCs w:val="24"/>
        </w:rPr>
        <w:t xml:space="preserve">В 2018 году среднегодовая  численность  постоянного  населения  составила  1899 человек  , из них в </w:t>
      </w:r>
      <w:proofErr w:type="spellStart"/>
      <w:r w:rsidRPr="00C471F4">
        <w:rPr>
          <w:rFonts w:ascii="Times New Roman" w:hAnsi="Times New Roman" w:cs="Times New Roman"/>
          <w:color w:val="1E1E1E"/>
          <w:sz w:val="24"/>
          <w:szCs w:val="24"/>
        </w:rPr>
        <w:t>х</w:t>
      </w:r>
      <w:proofErr w:type="gramStart"/>
      <w:r w:rsidRPr="00C471F4">
        <w:rPr>
          <w:rFonts w:ascii="Times New Roman" w:hAnsi="Times New Roman" w:cs="Times New Roman"/>
          <w:color w:val="1E1E1E"/>
          <w:sz w:val="24"/>
          <w:szCs w:val="24"/>
        </w:rPr>
        <w:t>.П</w:t>
      </w:r>
      <w:proofErr w:type="gramEnd"/>
      <w:r w:rsidRPr="00C471F4">
        <w:rPr>
          <w:rFonts w:ascii="Times New Roman" w:hAnsi="Times New Roman" w:cs="Times New Roman"/>
          <w:color w:val="1E1E1E"/>
          <w:sz w:val="24"/>
          <w:szCs w:val="24"/>
        </w:rPr>
        <w:t>окручинский</w:t>
      </w:r>
      <w:proofErr w:type="spellEnd"/>
      <w:r w:rsidRPr="00C471F4">
        <w:rPr>
          <w:rFonts w:ascii="Times New Roman" w:hAnsi="Times New Roman" w:cs="Times New Roman"/>
          <w:color w:val="1E1E1E"/>
          <w:sz w:val="24"/>
          <w:szCs w:val="24"/>
        </w:rPr>
        <w:t xml:space="preserve"> – 383 чел., х.Гришинский-127чел., х.Ендовский-86чел, х.Ярской-1-403 чел.,  </w:t>
      </w:r>
      <w:proofErr w:type="spellStart"/>
      <w:r w:rsidRPr="00C471F4">
        <w:rPr>
          <w:rFonts w:ascii="Times New Roman" w:hAnsi="Times New Roman" w:cs="Times New Roman"/>
          <w:color w:val="1E1E1E"/>
          <w:sz w:val="24"/>
          <w:szCs w:val="24"/>
        </w:rPr>
        <w:t>х.Крапцовский</w:t>
      </w:r>
      <w:proofErr w:type="spellEnd"/>
      <w:r w:rsidRPr="00C471F4">
        <w:rPr>
          <w:rFonts w:ascii="Times New Roman" w:hAnsi="Times New Roman" w:cs="Times New Roman"/>
          <w:color w:val="1E1E1E"/>
          <w:sz w:val="24"/>
          <w:szCs w:val="24"/>
        </w:rPr>
        <w:t xml:space="preserve"> – 13чел., </w:t>
      </w:r>
      <w:proofErr w:type="spellStart"/>
      <w:r w:rsidRPr="00C471F4">
        <w:rPr>
          <w:rFonts w:ascii="Times New Roman" w:hAnsi="Times New Roman" w:cs="Times New Roman"/>
          <w:color w:val="1E1E1E"/>
          <w:sz w:val="24"/>
          <w:szCs w:val="24"/>
        </w:rPr>
        <w:t>х.Лялинский</w:t>
      </w:r>
      <w:proofErr w:type="spellEnd"/>
      <w:r w:rsidRPr="00C471F4">
        <w:rPr>
          <w:rFonts w:ascii="Times New Roman" w:hAnsi="Times New Roman" w:cs="Times New Roman"/>
          <w:color w:val="1E1E1E"/>
          <w:sz w:val="24"/>
          <w:szCs w:val="24"/>
        </w:rPr>
        <w:t xml:space="preserve"> – 4чел., х.Суляевский-665 чел.,х.Аверинский-6 чел.,Жуковский-86чел.,х.Лисинский-15 чел.,х.Тюринский-111 чел. Демографическая ситуация в поселении продолжает оставаться сложной. Численность населения  на 01.01.2022г составляет  1715 человек.</w:t>
      </w:r>
      <w:r w:rsidRPr="00C471F4">
        <w:rPr>
          <w:rFonts w:ascii="Times New Roman" w:hAnsi="Times New Roman" w:cs="Times New Roman"/>
          <w:color w:val="1E1E1E"/>
          <w:sz w:val="24"/>
          <w:szCs w:val="24"/>
        </w:rPr>
        <w:br/>
        <w:t xml:space="preserve">В 2006г. принят ряд правительственных и региональных программ, направленных на стимулирование рождаемости и реализацию приоритетных национальных программ в сфере здравоохранения, жилищного строительства и других направлениях по улучшению качества жизни населения, что в свою очередь может привести к сокращению естественной убыли населения. Количество родившихся  и умерших находится на одном  уровне, численность детей не изменяется. Причиной миграции детей в возрасте до 18 лет является невозможность получения очного высшего образования, среднего специального и начального профессионального образований по месту жительства, а также, слабая развитость сети услуг культуры, спорта, туризма. </w:t>
      </w:r>
      <w:r w:rsidRPr="00C471F4">
        <w:rPr>
          <w:rFonts w:ascii="Times New Roman" w:hAnsi="Times New Roman" w:cs="Times New Roman"/>
          <w:color w:val="1E1E1E"/>
          <w:sz w:val="24"/>
          <w:szCs w:val="24"/>
        </w:rPr>
        <w:br/>
      </w:r>
      <w:r w:rsidRPr="00C471F4">
        <w:rPr>
          <w:rFonts w:ascii="Times New Roman" w:hAnsi="Times New Roman" w:cs="Times New Roman"/>
          <w:color w:val="1E1E1E"/>
          <w:sz w:val="24"/>
          <w:szCs w:val="24"/>
        </w:rPr>
        <w:lastRenderedPageBreak/>
        <w:t xml:space="preserve">       </w:t>
      </w:r>
      <w:r w:rsidRPr="00C471F4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 w:rsidRPr="00C471F4">
        <w:rPr>
          <w:rFonts w:ascii="Times New Roman" w:hAnsi="Times New Roman" w:cs="Times New Roman"/>
          <w:color w:val="000000"/>
          <w:sz w:val="24"/>
          <w:szCs w:val="24"/>
        </w:rPr>
        <w:t>Суляевского</w:t>
      </w:r>
      <w:proofErr w:type="spellEnd"/>
      <w:r w:rsidRPr="00C471F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действует  в х. </w:t>
      </w:r>
      <w:proofErr w:type="spellStart"/>
      <w:r w:rsidRPr="00C471F4">
        <w:rPr>
          <w:rFonts w:ascii="Times New Roman" w:hAnsi="Times New Roman" w:cs="Times New Roman"/>
          <w:color w:val="000000"/>
          <w:sz w:val="24"/>
          <w:szCs w:val="24"/>
        </w:rPr>
        <w:t>Суляевском</w:t>
      </w:r>
      <w:proofErr w:type="spellEnd"/>
      <w:r w:rsidRPr="00C471F4">
        <w:rPr>
          <w:rFonts w:ascii="Times New Roman" w:hAnsi="Times New Roman" w:cs="Times New Roman"/>
          <w:color w:val="000000"/>
          <w:sz w:val="24"/>
          <w:szCs w:val="24"/>
        </w:rPr>
        <w:t xml:space="preserve"> дневная общеобразовательная  средняя  школа  на  640  мест, в х. Ярском-1 – дневная  общеобразовательная  основная  школа  на  80  </w:t>
      </w:r>
      <w:proofErr w:type="spellStart"/>
      <w:r w:rsidRPr="00C471F4">
        <w:rPr>
          <w:rFonts w:ascii="Times New Roman" w:hAnsi="Times New Roman" w:cs="Times New Roman"/>
          <w:color w:val="000000"/>
          <w:sz w:val="24"/>
          <w:szCs w:val="24"/>
        </w:rPr>
        <w:t>мест</w:t>
      </w:r>
      <w:proofErr w:type="gramStart"/>
      <w:r w:rsidRPr="00C471F4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C471F4">
        <w:rPr>
          <w:rFonts w:ascii="Times New Roman" w:hAnsi="Times New Roman" w:cs="Times New Roman"/>
          <w:color w:val="000000"/>
          <w:sz w:val="24"/>
          <w:szCs w:val="24"/>
        </w:rPr>
        <w:t>окручинская</w:t>
      </w:r>
      <w:proofErr w:type="spellEnd"/>
      <w:r w:rsidRPr="00C471F4">
        <w:rPr>
          <w:rFonts w:ascii="Times New Roman" w:hAnsi="Times New Roman" w:cs="Times New Roman"/>
          <w:color w:val="000000"/>
          <w:sz w:val="24"/>
          <w:szCs w:val="24"/>
        </w:rPr>
        <w:t xml:space="preserve">  дневная  общеобразовательная  средняя  школа  стала  филиалом  </w:t>
      </w:r>
      <w:proofErr w:type="spellStart"/>
      <w:r w:rsidRPr="00C471F4">
        <w:rPr>
          <w:rFonts w:ascii="Times New Roman" w:hAnsi="Times New Roman" w:cs="Times New Roman"/>
          <w:color w:val="000000"/>
          <w:sz w:val="24"/>
          <w:szCs w:val="24"/>
        </w:rPr>
        <w:t>Суляевской</w:t>
      </w:r>
      <w:proofErr w:type="spellEnd"/>
      <w:r w:rsidRPr="00C471F4">
        <w:rPr>
          <w:rFonts w:ascii="Times New Roman" w:hAnsi="Times New Roman" w:cs="Times New Roman"/>
          <w:color w:val="000000"/>
          <w:sz w:val="24"/>
          <w:szCs w:val="24"/>
        </w:rPr>
        <w:t xml:space="preserve">  дневной  общеобразовательной  средней  школы  в  связи  с  низкой  наполняемостью. В 2007 году была закрыта   одна  начальная  </w:t>
      </w:r>
      <w:proofErr w:type="spellStart"/>
      <w:r w:rsidRPr="00C471F4">
        <w:rPr>
          <w:rFonts w:ascii="Times New Roman" w:hAnsi="Times New Roman" w:cs="Times New Roman"/>
          <w:color w:val="000000"/>
          <w:sz w:val="24"/>
          <w:szCs w:val="24"/>
        </w:rPr>
        <w:t>Гришинская</w:t>
      </w:r>
      <w:proofErr w:type="spellEnd"/>
      <w:r w:rsidRPr="00C471F4">
        <w:rPr>
          <w:rFonts w:ascii="Times New Roman" w:hAnsi="Times New Roman" w:cs="Times New Roman"/>
          <w:color w:val="000000"/>
          <w:sz w:val="24"/>
          <w:szCs w:val="24"/>
        </w:rPr>
        <w:t xml:space="preserve">  школа. В школах  организован  подвоз  учеников  из близлежащих  хуторов.</w:t>
      </w:r>
    </w:p>
    <w:p w:rsidR="001346BA" w:rsidRPr="00C471F4" w:rsidRDefault="001346BA" w:rsidP="001346BA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471F4">
        <w:rPr>
          <w:rFonts w:ascii="Times New Roman" w:hAnsi="Times New Roman" w:cs="Times New Roman"/>
          <w:color w:val="000000"/>
          <w:sz w:val="24"/>
          <w:szCs w:val="24"/>
        </w:rPr>
        <w:t xml:space="preserve">  Численность  учащихся  в МОУ  за  период  с 2012г  по </w:t>
      </w:r>
      <w:smartTag w:uri="urn:schemas-microsoft-com:office:smarttags" w:element="metricconverter">
        <w:smartTagPr>
          <w:attr w:name="ProductID" w:val="2022 г"/>
        </w:smartTagPr>
        <w:r w:rsidRPr="00C471F4">
          <w:rPr>
            <w:rFonts w:ascii="Times New Roman" w:hAnsi="Times New Roman" w:cs="Times New Roman"/>
            <w:color w:val="000000"/>
            <w:sz w:val="24"/>
            <w:szCs w:val="24"/>
          </w:rPr>
          <w:t>2022 г</w:t>
        </w:r>
      </w:smartTag>
      <w:r w:rsidRPr="00C471F4">
        <w:rPr>
          <w:rFonts w:ascii="Times New Roman" w:hAnsi="Times New Roman" w:cs="Times New Roman"/>
          <w:color w:val="000000"/>
          <w:sz w:val="24"/>
          <w:szCs w:val="24"/>
        </w:rPr>
        <w:t>. уменьшается  с 190  учащихся  на  140 учеников</w:t>
      </w:r>
      <w:proofErr w:type="gramStart"/>
      <w:r w:rsidRPr="00C471F4">
        <w:rPr>
          <w:rFonts w:ascii="Times New Roman" w:hAnsi="Times New Roman" w:cs="Times New Roman"/>
          <w:color w:val="000000"/>
          <w:sz w:val="24"/>
          <w:szCs w:val="24"/>
        </w:rPr>
        <w:t xml:space="preserve">  ,</w:t>
      </w:r>
      <w:proofErr w:type="gramEnd"/>
      <w:r w:rsidRPr="00C471F4">
        <w:rPr>
          <w:rFonts w:ascii="Times New Roman" w:hAnsi="Times New Roman" w:cs="Times New Roman"/>
          <w:color w:val="000000"/>
          <w:sz w:val="24"/>
          <w:szCs w:val="24"/>
        </w:rPr>
        <w:t xml:space="preserve"> что  объясняется  сокращением  численности рожденных детей.</w:t>
      </w:r>
    </w:p>
    <w:p w:rsidR="001346BA" w:rsidRPr="00C471F4" w:rsidRDefault="001346BA" w:rsidP="001346BA">
      <w:pPr>
        <w:ind w:firstLine="720"/>
        <w:rPr>
          <w:rFonts w:ascii="Times New Roman" w:hAnsi="Times New Roman" w:cs="Times New Roman"/>
          <w:color w:val="1E1E1E"/>
          <w:sz w:val="24"/>
          <w:szCs w:val="24"/>
        </w:rPr>
      </w:pPr>
      <w:r w:rsidRPr="00C471F4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 </w:t>
      </w:r>
      <w:proofErr w:type="spellStart"/>
      <w:r w:rsidRPr="00C471F4">
        <w:rPr>
          <w:rFonts w:ascii="Times New Roman" w:hAnsi="Times New Roman" w:cs="Times New Roman"/>
          <w:color w:val="000000"/>
          <w:sz w:val="24"/>
          <w:szCs w:val="24"/>
        </w:rPr>
        <w:t>Суляевского</w:t>
      </w:r>
      <w:proofErr w:type="spellEnd"/>
      <w:r w:rsidRPr="00C471F4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 поселения  детский  сад  открыли  с 01.09.2009г.  на 17 мест.</w:t>
      </w:r>
    </w:p>
    <w:p w:rsidR="001346BA" w:rsidRPr="00C471F4" w:rsidRDefault="001346BA" w:rsidP="001346BA">
      <w:pPr>
        <w:pStyle w:val="a4"/>
        <w:spacing w:after="280" w:afterAutospacing="0" w:line="340" w:lineRule="atLeast"/>
        <w:ind w:firstLine="0"/>
        <w:jc w:val="center"/>
        <w:rPr>
          <w:color w:val="1E1E1E"/>
        </w:rPr>
      </w:pPr>
      <w:r w:rsidRPr="00C471F4">
        <w:rPr>
          <w:rStyle w:val="a8"/>
          <w:color w:val="1E1E1E"/>
        </w:rPr>
        <w:t>ОБЪЕКТЫ СОЦИАЛЬНОЙ ИНФРАСТРУКТУРЫ</w:t>
      </w:r>
    </w:p>
    <w:tbl>
      <w:tblPr>
        <w:tblW w:w="0" w:type="auto"/>
        <w:tblLook w:val="04A0"/>
      </w:tblPr>
      <w:tblGrid>
        <w:gridCol w:w="4021"/>
        <w:gridCol w:w="2286"/>
        <w:gridCol w:w="3275"/>
      </w:tblGrid>
      <w:tr w:rsidR="001346BA" w:rsidRPr="00C471F4" w:rsidTr="001346BA"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1346BA" w:rsidRPr="00C471F4" w:rsidRDefault="001346BA">
            <w:pPr>
              <w:pStyle w:val="a4"/>
              <w:spacing w:line="340" w:lineRule="atLeast"/>
              <w:jc w:val="center"/>
              <w:rPr>
                <w:b/>
                <w:bCs/>
                <w:color w:val="1E1E1E"/>
              </w:rPr>
            </w:pPr>
            <w:r w:rsidRPr="00C471F4">
              <w:rPr>
                <w:rStyle w:val="a8"/>
                <w:color w:val="1E1E1E"/>
              </w:rPr>
              <w:t>Показатели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1346BA" w:rsidRPr="00C471F4" w:rsidRDefault="001346BA">
            <w:pPr>
              <w:pStyle w:val="a4"/>
              <w:spacing w:line="340" w:lineRule="atLeast"/>
              <w:jc w:val="center"/>
              <w:rPr>
                <w:b/>
                <w:bCs/>
                <w:color w:val="1E1E1E"/>
              </w:rPr>
            </w:pPr>
            <w:r w:rsidRPr="00C471F4">
              <w:rPr>
                <w:rStyle w:val="a8"/>
                <w:color w:val="1E1E1E"/>
              </w:rPr>
              <w:t>Единица измерения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1346BA" w:rsidRPr="00C471F4" w:rsidRDefault="001346BA">
            <w:pPr>
              <w:pStyle w:val="a4"/>
              <w:spacing w:line="340" w:lineRule="atLeast"/>
              <w:jc w:val="center"/>
              <w:rPr>
                <w:b/>
                <w:bCs/>
                <w:color w:val="1E1E1E"/>
              </w:rPr>
            </w:pPr>
            <w:r w:rsidRPr="00C471F4">
              <w:rPr>
                <w:rStyle w:val="a8"/>
                <w:color w:val="1E1E1E"/>
              </w:rPr>
              <w:t>По состоянию на 01.01.2023г.</w:t>
            </w:r>
          </w:p>
        </w:tc>
      </w:tr>
      <w:tr w:rsidR="001346BA" w:rsidRPr="00C471F4" w:rsidTr="001346BA"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1346BA" w:rsidRPr="00C471F4" w:rsidRDefault="001346BA">
            <w:pPr>
              <w:pStyle w:val="a4"/>
              <w:spacing w:line="340" w:lineRule="atLeast"/>
              <w:rPr>
                <w:color w:val="1E1E1E"/>
              </w:rPr>
            </w:pPr>
            <w:r w:rsidRPr="00C471F4">
              <w:rPr>
                <w:rStyle w:val="a8"/>
                <w:color w:val="1E1E1E"/>
              </w:rPr>
              <w:t xml:space="preserve">Учреждения культуры и искусства, </w:t>
            </w:r>
            <w:r w:rsidRPr="00C471F4">
              <w:rPr>
                <w:color w:val="1E1E1E"/>
              </w:rPr>
              <w:br/>
            </w:r>
            <w:r w:rsidRPr="00C471F4">
              <w:rPr>
                <w:rStyle w:val="a8"/>
                <w:color w:val="1E1E1E"/>
              </w:rPr>
              <w:t>в т.ч.: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1346BA" w:rsidRPr="00C471F4" w:rsidRDefault="001346BA">
            <w:pPr>
              <w:pStyle w:val="a4"/>
              <w:spacing w:line="340" w:lineRule="atLeast"/>
              <w:rPr>
                <w:color w:val="1E1E1E"/>
              </w:rPr>
            </w:pPr>
            <w:r w:rsidRPr="00C471F4">
              <w:rPr>
                <w:color w:val="1E1E1E"/>
              </w:rPr>
              <w:t>шт.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1346BA" w:rsidRPr="00C471F4" w:rsidRDefault="001346BA">
            <w:pPr>
              <w:pStyle w:val="a4"/>
              <w:spacing w:line="340" w:lineRule="atLeast"/>
              <w:jc w:val="center"/>
              <w:rPr>
                <w:color w:val="1E1E1E"/>
              </w:rPr>
            </w:pPr>
            <w:r w:rsidRPr="00C471F4">
              <w:rPr>
                <w:rStyle w:val="a8"/>
                <w:color w:val="1E1E1E"/>
              </w:rPr>
              <w:t>7</w:t>
            </w:r>
          </w:p>
        </w:tc>
      </w:tr>
      <w:tr w:rsidR="001346BA" w:rsidRPr="00C471F4" w:rsidTr="001346BA"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1346BA" w:rsidRPr="00C471F4" w:rsidRDefault="001346BA">
            <w:pPr>
              <w:pStyle w:val="a4"/>
              <w:spacing w:line="340" w:lineRule="atLeast"/>
              <w:rPr>
                <w:color w:val="1E1E1E"/>
              </w:rPr>
            </w:pPr>
            <w:r w:rsidRPr="00C471F4">
              <w:rPr>
                <w:color w:val="1E1E1E"/>
              </w:rPr>
              <w:t>- Дома культуры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1346BA" w:rsidRPr="00C471F4" w:rsidRDefault="001346BA">
            <w:pPr>
              <w:pStyle w:val="a4"/>
              <w:spacing w:line="340" w:lineRule="atLeast"/>
              <w:rPr>
                <w:color w:val="1E1E1E"/>
              </w:rPr>
            </w:pPr>
            <w:r w:rsidRPr="00C471F4">
              <w:rPr>
                <w:color w:val="1E1E1E"/>
              </w:rPr>
              <w:t>шт.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1346BA" w:rsidRPr="00C471F4" w:rsidRDefault="001346BA">
            <w:pPr>
              <w:spacing w:line="340" w:lineRule="atLeast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 3</w:t>
            </w:r>
          </w:p>
        </w:tc>
      </w:tr>
      <w:tr w:rsidR="001346BA" w:rsidRPr="00C471F4" w:rsidTr="001346BA"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1346BA" w:rsidRPr="00C471F4" w:rsidRDefault="001346BA">
            <w:pPr>
              <w:pStyle w:val="a4"/>
              <w:spacing w:line="340" w:lineRule="atLeast"/>
              <w:rPr>
                <w:color w:val="1E1E1E"/>
              </w:rPr>
            </w:pPr>
            <w:r w:rsidRPr="00C471F4">
              <w:rPr>
                <w:color w:val="1E1E1E"/>
              </w:rPr>
              <w:t xml:space="preserve">   Сельский  клуб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1346BA" w:rsidRPr="00C471F4" w:rsidRDefault="001346BA">
            <w:pPr>
              <w:pStyle w:val="a4"/>
              <w:spacing w:line="340" w:lineRule="atLeast"/>
              <w:rPr>
                <w:color w:val="1E1E1E"/>
              </w:rPr>
            </w:pPr>
            <w:r w:rsidRPr="00C471F4">
              <w:rPr>
                <w:color w:val="1E1E1E"/>
              </w:rPr>
              <w:t>шт.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1346BA" w:rsidRPr="00C471F4" w:rsidRDefault="001346BA">
            <w:pPr>
              <w:pStyle w:val="a4"/>
              <w:spacing w:line="340" w:lineRule="atLeast"/>
              <w:rPr>
                <w:color w:val="1E1E1E"/>
              </w:rPr>
            </w:pPr>
            <w:r w:rsidRPr="00C471F4">
              <w:rPr>
                <w:color w:val="1E1E1E"/>
              </w:rPr>
              <w:t xml:space="preserve">                         1</w:t>
            </w:r>
          </w:p>
          <w:p w:rsidR="001346BA" w:rsidRPr="00C471F4" w:rsidRDefault="001346BA">
            <w:pPr>
              <w:pStyle w:val="a4"/>
              <w:spacing w:line="340" w:lineRule="atLeast"/>
              <w:rPr>
                <w:color w:val="1E1E1E"/>
              </w:rPr>
            </w:pPr>
          </w:p>
        </w:tc>
      </w:tr>
      <w:tr w:rsidR="001346BA" w:rsidRPr="00C471F4" w:rsidTr="001346BA"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1346BA" w:rsidRPr="00C471F4" w:rsidRDefault="001346BA">
            <w:pPr>
              <w:pStyle w:val="a4"/>
              <w:spacing w:line="340" w:lineRule="atLeast"/>
              <w:rPr>
                <w:color w:val="1E1E1E"/>
              </w:rPr>
            </w:pPr>
            <w:r w:rsidRPr="00C471F4">
              <w:rPr>
                <w:color w:val="1E1E1E"/>
              </w:rPr>
              <w:t>- Библиотеки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1346BA" w:rsidRPr="00C471F4" w:rsidRDefault="001346BA">
            <w:pPr>
              <w:pStyle w:val="a4"/>
              <w:spacing w:line="340" w:lineRule="atLeast"/>
              <w:rPr>
                <w:color w:val="1E1E1E"/>
              </w:rPr>
            </w:pPr>
            <w:r w:rsidRPr="00C471F4">
              <w:rPr>
                <w:color w:val="1E1E1E"/>
              </w:rPr>
              <w:t>шт.</w:t>
            </w:r>
          </w:p>
        </w:tc>
        <w:tc>
          <w:tcPr>
            <w:tcW w:w="0" w:type="auto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1346BA" w:rsidRPr="00C471F4" w:rsidRDefault="001346BA">
            <w:pPr>
              <w:pStyle w:val="a4"/>
              <w:spacing w:line="340" w:lineRule="atLeast"/>
              <w:jc w:val="center"/>
              <w:rPr>
                <w:color w:val="1E1E1E"/>
              </w:rPr>
            </w:pPr>
            <w:r w:rsidRPr="00C471F4">
              <w:rPr>
                <w:color w:val="1E1E1E"/>
              </w:rPr>
              <w:t>3</w:t>
            </w:r>
          </w:p>
        </w:tc>
      </w:tr>
    </w:tbl>
    <w:p w:rsidR="001346BA" w:rsidRPr="00C471F4" w:rsidRDefault="001346BA" w:rsidP="001346B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6BA" w:rsidRPr="00C471F4" w:rsidRDefault="001346BA" w:rsidP="001346B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b/>
          <w:sz w:val="24"/>
          <w:szCs w:val="24"/>
        </w:rPr>
        <w:t>Жилой фонд муниципального образования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на 01.01.2017г. составляет 43,873 тыс. м </w:t>
      </w:r>
      <w:r w:rsidRPr="00C471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471F4">
        <w:rPr>
          <w:rFonts w:ascii="Times New Roman" w:hAnsi="Times New Roman" w:cs="Times New Roman"/>
          <w:sz w:val="24"/>
          <w:szCs w:val="24"/>
        </w:rPr>
        <w:t xml:space="preserve"> общей площади, в т.ч.:</w:t>
      </w:r>
    </w:p>
    <w:p w:rsidR="001346BA" w:rsidRPr="00C471F4" w:rsidRDefault="001346BA" w:rsidP="001346BA">
      <w:pPr>
        <w:tabs>
          <w:tab w:val="decimal" w:pos="496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- в муниципальной собственности жилья нет,</w:t>
      </w:r>
    </w:p>
    <w:p w:rsidR="001346BA" w:rsidRPr="00C471F4" w:rsidRDefault="001346BA" w:rsidP="001346BA">
      <w:pPr>
        <w:tabs>
          <w:tab w:val="decimal" w:pos="496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- в частной собственности 43,873 тыс. м</w:t>
      </w:r>
      <w:proofErr w:type="gramStart"/>
      <w:r w:rsidRPr="00C471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471F4">
        <w:rPr>
          <w:rFonts w:ascii="Times New Roman" w:hAnsi="Times New Roman" w:cs="Times New Roman"/>
          <w:sz w:val="24"/>
          <w:szCs w:val="24"/>
        </w:rPr>
        <w:t>,</w:t>
      </w:r>
    </w:p>
    <w:p w:rsidR="001346BA" w:rsidRPr="00C471F4" w:rsidRDefault="001346BA" w:rsidP="001346BA">
      <w:pPr>
        <w:pStyle w:val="21"/>
        <w:tabs>
          <w:tab w:val="decimal" w:pos="4962"/>
        </w:tabs>
        <w:spacing w:line="276" w:lineRule="auto"/>
        <w:rPr>
          <w:sz w:val="24"/>
          <w:szCs w:val="24"/>
        </w:rPr>
      </w:pPr>
      <w:r w:rsidRPr="00C471F4">
        <w:rPr>
          <w:sz w:val="24"/>
          <w:szCs w:val="24"/>
        </w:rPr>
        <w:t xml:space="preserve">   из нее:</w:t>
      </w:r>
    </w:p>
    <w:p w:rsidR="001346BA" w:rsidRPr="00C471F4" w:rsidRDefault="001346BA" w:rsidP="001346BA">
      <w:pPr>
        <w:tabs>
          <w:tab w:val="decimal" w:pos="496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 в собственности граждан 43,873тыс. м</w:t>
      </w:r>
      <w:proofErr w:type="gramStart"/>
      <w:r w:rsidRPr="00C471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471F4">
        <w:rPr>
          <w:rFonts w:ascii="Times New Roman" w:hAnsi="Times New Roman" w:cs="Times New Roman"/>
          <w:sz w:val="24"/>
          <w:szCs w:val="24"/>
        </w:rPr>
        <w:t>,</w:t>
      </w:r>
    </w:p>
    <w:p w:rsidR="001346BA" w:rsidRPr="00C471F4" w:rsidRDefault="001346BA" w:rsidP="001346B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F4">
        <w:rPr>
          <w:rFonts w:ascii="Times New Roman" w:hAnsi="Times New Roman" w:cs="Times New Roman"/>
          <w:b/>
          <w:sz w:val="24"/>
          <w:szCs w:val="24"/>
        </w:rPr>
        <w:t>Дорожное хозяйство, связь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Протяженность автомобильных дорог общего пользования в границах сельского поселения </w:t>
      </w:r>
      <w:r w:rsidRPr="00C471F4">
        <w:rPr>
          <w:rFonts w:ascii="Times New Roman" w:hAnsi="Times New Roman" w:cs="Times New Roman"/>
          <w:color w:val="000000"/>
          <w:sz w:val="24"/>
          <w:szCs w:val="24"/>
        </w:rPr>
        <w:t>составляет 24 км: из них с твердым типом покрытия – 4,8  км. Протяженность дорог, не отвечающих нормативным требованиям, составляет более 50%. 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</w:t>
      </w:r>
      <w:r w:rsidRPr="00C471F4">
        <w:rPr>
          <w:rFonts w:ascii="Times New Roman" w:hAnsi="Times New Roman" w:cs="Times New Roman"/>
          <w:sz w:val="24"/>
          <w:szCs w:val="24"/>
        </w:rPr>
        <w:t xml:space="preserve">, износа дорожного покрытия, а также вследствие погодно - климатических условий, возникла необходимость в проведении  ремонта дорог с твердым типом покрытия и замены </w:t>
      </w:r>
      <w:proofErr w:type="gramStart"/>
      <w:r w:rsidRPr="00C471F4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Pr="00C471F4">
        <w:rPr>
          <w:rFonts w:ascii="Times New Roman" w:hAnsi="Times New Roman" w:cs="Times New Roman"/>
          <w:sz w:val="24"/>
          <w:szCs w:val="24"/>
        </w:rPr>
        <w:t xml:space="preserve"> грунтовых дорог, на переходный тип покрытия. </w:t>
      </w:r>
      <w:proofErr w:type="gramStart"/>
      <w:r w:rsidRPr="00C471F4">
        <w:rPr>
          <w:rFonts w:ascii="Times New Roman" w:hAnsi="Times New Roman" w:cs="Times New Roman"/>
          <w:sz w:val="24"/>
          <w:szCs w:val="24"/>
        </w:rPr>
        <w:t xml:space="preserve">Ремонт автомобильной </w:t>
      </w:r>
      <w:r w:rsidRPr="00C471F4">
        <w:rPr>
          <w:rFonts w:ascii="Times New Roman" w:hAnsi="Times New Roman" w:cs="Times New Roman"/>
          <w:sz w:val="24"/>
          <w:szCs w:val="24"/>
        </w:rPr>
        <w:lastRenderedPageBreak/>
        <w:t>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которых,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которых,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</w:t>
      </w:r>
      <w:proofErr w:type="gramEnd"/>
      <w:r w:rsidRPr="00C471F4">
        <w:rPr>
          <w:rFonts w:ascii="Times New Roman" w:hAnsi="Times New Roman" w:cs="Times New Roman"/>
          <w:sz w:val="24"/>
          <w:szCs w:val="24"/>
        </w:rPr>
        <w:t>. Наиболее распространенными дефектами  покрытий являются износ, выбоины и т. д.</w:t>
      </w:r>
    </w:p>
    <w:p w:rsidR="001346BA" w:rsidRPr="00C471F4" w:rsidRDefault="001346BA" w:rsidP="001346BA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</w:p>
    <w:p w:rsidR="001346BA" w:rsidRPr="00C471F4" w:rsidRDefault="001346BA" w:rsidP="001346B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F4">
        <w:rPr>
          <w:rFonts w:ascii="Times New Roman" w:hAnsi="Times New Roman" w:cs="Times New Roman"/>
          <w:b/>
          <w:sz w:val="24"/>
          <w:szCs w:val="24"/>
        </w:rPr>
        <w:t>Уличное освещение</w:t>
      </w:r>
    </w:p>
    <w:p w:rsidR="001346BA" w:rsidRPr="00C471F4" w:rsidRDefault="001346BA" w:rsidP="001346B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В последнее время в сельском поселении сложилась благоприятная ситуация по обеспечению наружного освещения на территории населенных пунктов. Приведение освещенности улиц сельского поселения в соответствие с требованиями, предъявляемыми к уровню наружного освещения мест общего пользования, создаст эстетичный вид наружного освещения населенных пунктов, обеспечит безопасность дорожного движения в ночное время суток, снизит </w:t>
      </w:r>
      <w:proofErr w:type="gramStart"/>
      <w:r w:rsidRPr="00C471F4">
        <w:rPr>
          <w:rFonts w:ascii="Times New Roman" w:hAnsi="Times New Roman" w:cs="Times New Roman"/>
          <w:sz w:val="24"/>
          <w:szCs w:val="24"/>
        </w:rPr>
        <w:t>криминогенную обстановку</w:t>
      </w:r>
      <w:proofErr w:type="gramEnd"/>
      <w:r w:rsidRPr="00C471F4">
        <w:rPr>
          <w:rFonts w:ascii="Times New Roman" w:hAnsi="Times New Roman" w:cs="Times New Roman"/>
          <w:sz w:val="24"/>
          <w:szCs w:val="24"/>
        </w:rPr>
        <w:t xml:space="preserve"> на улицах населенных  пунктов в темное время суток. </w:t>
      </w:r>
    </w:p>
    <w:p w:rsidR="001346BA" w:rsidRPr="00C471F4" w:rsidRDefault="001346BA" w:rsidP="001346BA">
      <w:pPr>
        <w:pStyle w:val="33"/>
        <w:tabs>
          <w:tab w:val="left" w:pos="9356"/>
        </w:tabs>
        <w:spacing w:line="276" w:lineRule="auto"/>
        <w:jc w:val="center"/>
        <w:rPr>
          <w:b/>
          <w:sz w:val="24"/>
          <w:szCs w:val="24"/>
        </w:rPr>
      </w:pPr>
      <w:r w:rsidRPr="00C471F4">
        <w:rPr>
          <w:b/>
          <w:sz w:val="24"/>
          <w:szCs w:val="24"/>
        </w:rPr>
        <w:t>Культура, физическая культура</w:t>
      </w:r>
    </w:p>
    <w:p w:rsidR="001346BA" w:rsidRPr="00C471F4" w:rsidRDefault="001346BA" w:rsidP="001346BA">
      <w:pPr>
        <w:pStyle w:val="33"/>
        <w:tabs>
          <w:tab w:val="left" w:pos="9356"/>
        </w:tabs>
        <w:spacing w:line="276" w:lineRule="auto"/>
        <w:jc w:val="center"/>
        <w:rPr>
          <w:b/>
          <w:sz w:val="24"/>
          <w:szCs w:val="24"/>
        </w:rPr>
      </w:pPr>
      <w:r w:rsidRPr="00C471F4">
        <w:rPr>
          <w:sz w:val="24"/>
          <w:szCs w:val="24"/>
        </w:rPr>
        <w:t>С целью удовлетворения общественных потребностей в сохранении и развитии народной традиционной культуры, организации досуга и отдыха населения постоянно проводятся  культурн</w:t>
      </w:r>
      <w:proofErr w:type="gramStart"/>
      <w:r w:rsidRPr="00C471F4">
        <w:rPr>
          <w:sz w:val="24"/>
          <w:szCs w:val="24"/>
        </w:rPr>
        <w:t>о-</w:t>
      </w:r>
      <w:proofErr w:type="gramEnd"/>
      <w:r w:rsidRPr="00C471F4">
        <w:rPr>
          <w:sz w:val="24"/>
          <w:szCs w:val="24"/>
        </w:rPr>
        <w:t xml:space="preserve"> </w:t>
      </w:r>
      <w:proofErr w:type="spellStart"/>
      <w:r w:rsidRPr="00C471F4">
        <w:rPr>
          <w:sz w:val="24"/>
          <w:szCs w:val="24"/>
        </w:rPr>
        <w:t>досуговые</w:t>
      </w:r>
      <w:proofErr w:type="spellEnd"/>
      <w:r w:rsidRPr="00C471F4">
        <w:rPr>
          <w:sz w:val="24"/>
          <w:szCs w:val="24"/>
        </w:rPr>
        <w:t xml:space="preserve"> мероприятия.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71F4">
        <w:rPr>
          <w:rFonts w:ascii="Times New Roman" w:hAnsi="Times New Roman" w:cs="Times New Roman"/>
          <w:bCs/>
          <w:iCs/>
          <w:sz w:val="24"/>
          <w:szCs w:val="24"/>
        </w:rPr>
        <w:t>На территории сельского поселения находится Муниципальное казенное учреждение культуры МКУК «</w:t>
      </w:r>
      <w:proofErr w:type="spellStart"/>
      <w:r w:rsidRPr="00C471F4">
        <w:rPr>
          <w:rFonts w:ascii="Times New Roman" w:hAnsi="Times New Roman" w:cs="Times New Roman"/>
          <w:bCs/>
          <w:iCs/>
          <w:sz w:val="24"/>
          <w:szCs w:val="24"/>
        </w:rPr>
        <w:t>Суляевский</w:t>
      </w:r>
      <w:proofErr w:type="spellEnd"/>
      <w:r w:rsidRPr="00C471F4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gramStart"/>
      <w:r w:rsidRPr="00C471F4">
        <w:rPr>
          <w:rFonts w:ascii="Times New Roman" w:hAnsi="Times New Roman" w:cs="Times New Roman"/>
          <w:bCs/>
          <w:iCs/>
          <w:sz w:val="24"/>
          <w:szCs w:val="24"/>
        </w:rPr>
        <w:t>ЦК</w:t>
      </w:r>
      <w:proofErr w:type="gramEnd"/>
      <w:r w:rsidRPr="00C471F4">
        <w:rPr>
          <w:rFonts w:ascii="Times New Roman" w:hAnsi="Times New Roman" w:cs="Times New Roman"/>
          <w:bCs/>
          <w:iCs/>
          <w:sz w:val="24"/>
          <w:szCs w:val="24"/>
        </w:rPr>
        <w:t xml:space="preserve">  и  БО»  в </w:t>
      </w:r>
      <w:proofErr w:type="gramStart"/>
      <w:r w:rsidRPr="00C471F4"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proofErr w:type="gramEnd"/>
      <w:r w:rsidRPr="00C471F4">
        <w:rPr>
          <w:rFonts w:ascii="Times New Roman" w:hAnsi="Times New Roman" w:cs="Times New Roman"/>
          <w:bCs/>
          <w:iCs/>
          <w:sz w:val="24"/>
          <w:szCs w:val="24"/>
        </w:rPr>
        <w:t xml:space="preserve"> входят три дома культуры, один сельский клуб  и три сельские библиотеки. Дети  поселения имеют возможность заниматься в музыкальных </w:t>
      </w:r>
      <w:proofErr w:type="gramStart"/>
      <w:r w:rsidRPr="00C471F4">
        <w:rPr>
          <w:rFonts w:ascii="Times New Roman" w:hAnsi="Times New Roman" w:cs="Times New Roman"/>
          <w:bCs/>
          <w:iCs/>
          <w:sz w:val="24"/>
          <w:szCs w:val="24"/>
        </w:rPr>
        <w:t>кружках</w:t>
      </w:r>
      <w:proofErr w:type="gramEnd"/>
      <w:r w:rsidRPr="00C471F4">
        <w:rPr>
          <w:rFonts w:ascii="Times New Roman" w:hAnsi="Times New Roman" w:cs="Times New Roman"/>
          <w:bCs/>
          <w:iCs/>
          <w:sz w:val="24"/>
          <w:szCs w:val="24"/>
        </w:rPr>
        <w:t xml:space="preserve"> как в школах, так и в домах </w:t>
      </w:r>
      <w:proofErr w:type="spellStart"/>
      <w:r w:rsidRPr="00C471F4">
        <w:rPr>
          <w:rFonts w:ascii="Times New Roman" w:hAnsi="Times New Roman" w:cs="Times New Roman"/>
          <w:bCs/>
          <w:iCs/>
          <w:sz w:val="24"/>
          <w:szCs w:val="24"/>
        </w:rPr>
        <w:t>культукры</w:t>
      </w:r>
      <w:proofErr w:type="spellEnd"/>
      <w:r w:rsidRPr="00C471F4">
        <w:rPr>
          <w:rFonts w:ascii="Times New Roman" w:hAnsi="Times New Roman" w:cs="Times New Roman"/>
          <w:bCs/>
          <w:iCs/>
          <w:sz w:val="24"/>
          <w:szCs w:val="24"/>
        </w:rPr>
        <w:t xml:space="preserve"> поселения, </w:t>
      </w:r>
      <w:r w:rsidRPr="00C471F4">
        <w:rPr>
          <w:rFonts w:ascii="Times New Roman" w:hAnsi="Times New Roman" w:cs="Times New Roman"/>
          <w:sz w:val="24"/>
          <w:szCs w:val="24"/>
        </w:rPr>
        <w:t xml:space="preserve">вокалом. 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71F4">
        <w:rPr>
          <w:rFonts w:ascii="Times New Roman" w:hAnsi="Times New Roman" w:cs="Times New Roman"/>
          <w:bCs/>
          <w:iCs/>
          <w:sz w:val="24"/>
          <w:szCs w:val="24"/>
        </w:rPr>
        <w:t xml:space="preserve">Физическое развитие население получает в спортивных залах учебных заведений. </w:t>
      </w:r>
    </w:p>
    <w:p w:rsidR="001346BA" w:rsidRPr="00C471F4" w:rsidRDefault="001346BA" w:rsidP="001346BA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346BA" w:rsidRPr="00C471F4" w:rsidRDefault="001346BA" w:rsidP="001346B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F4"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Сельскохозяйственную деятельность на территории поселения осуществляют крестьянско-фермерские хозяйства, общества с ограниченной  ответственностью.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работников </w:t>
      </w:r>
      <w:r w:rsidRPr="00C471F4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C471F4">
        <w:rPr>
          <w:rFonts w:ascii="Times New Roman" w:hAnsi="Times New Roman" w:cs="Times New Roman"/>
          <w:sz w:val="24"/>
          <w:szCs w:val="24"/>
        </w:rPr>
        <w:t>сельском хозяйстве 138 человек.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Работать в сельском хозяйстве необходимо из принципов эффективности и рентабельности. На первый план для этой отрасли выходят вопросы модернизации и привлечения инвестиций, внедрение новых видов сельскохозяйственного производства. Наряду с этим остается важным решение проблем обеспеченности кадрами и сбыта готовой продукции.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Одной из значимых экономических составляющих для поселения, являются личные подсобные хозяйства, от их развития зависит сегодня благосостояние населения.  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46BA" w:rsidRPr="00C471F4" w:rsidRDefault="001346BA" w:rsidP="001346B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b/>
          <w:sz w:val="24"/>
          <w:szCs w:val="24"/>
        </w:rPr>
        <w:t>Торговля, услуги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поселения осуществляют торговую деятельность 3 частных магазина и один индивидуальный предприниматель, занимающий  развозной  торговлей. 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Среднесписочная численность работников малых предприятий и организаций – 180 человека.</w:t>
      </w:r>
    </w:p>
    <w:p w:rsidR="001346BA" w:rsidRPr="00C471F4" w:rsidRDefault="001346BA" w:rsidP="001346BA">
      <w:pPr>
        <w:rPr>
          <w:rFonts w:ascii="Times New Roman" w:hAnsi="Times New Roman" w:cs="Times New Roman"/>
          <w:b/>
          <w:sz w:val="24"/>
          <w:szCs w:val="24"/>
        </w:rPr>
      </w:pPr>
    </w:p>
    <w:p w:rsidR="001346BA" w:rsidRPr="00C471F4" w:rsidRDefault="001346BA" w:rsidP="001346B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F4">
        <w:rPr>
          <w:rFonts w:ascii="Times New Roman" w:hAnsi="Times New Roman" w:cs="Times New Roman"/>
          <w:b/>
          <w:sz w:val="24"/>
          <w:szCs w:val="24"/>
        </w:rPr>
        <w:t>Бюджет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Объем доходов бюджета сельского поселения на 2023 год определен исходя из основных показателей развития экономики на этот период, ожидаемой оценки по поступлению налоговых и других обязательных платежей в бюджет </w:t>
      </w:r>
      <w:smartTag w:uri="urn:schemas-microsoft-com:office:smarttags" w:element="metricconverter">
        <w:smartTagPr>
          <w:attr w:name="ProductID" w:val="2023 г"/>
        </w:smartTagPr>
        <w:r w:rsidRPr="00C471F4">
          <w:rPr>
            <w:rFonts w:ascii="Times New Roman" w:hAnsi="Times New Roman" w:cs="Times New Roman"/>
            <w:sz w:val="24"/>
            <w:szCs w:val="24"/>
          </w:rPr>
          <w:t>2023 г</w:t>
        </w:r>
      </w:smartTag>
      <w:r w:rsidRPr="00C471F4">
        <w:rPr>
          <w:rFonts w:ascii="Times New Roman" w:hAnsi="Times New Roman" w:cs="Times New Roman"/>
          <w:sz w:val="24"/>
          <w:szCs w:val="24"/>
        </w:rPr>
        <w:t>.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Земельный налог является одним из основных </w:t>
      </w:r>
      <w:proofErr w:type="spellStart"/>
      <w:r w:rsidRPr="00C471F4">
        <w:rPr>
          <w:rFonts w:ascii="Times New Roman" w:hAnsi="Times New Roman" w:cs="Times New Roman"/>
          <w:sz w:val="24"/>
          <w:szCs w:val="24"/>
        </w:rPr>
        <w:t>бюджетообразующих</w:t>
      </w:r>
      <w:proofErr w:type="spellEnd"/>
      <w:r w:rsidRPr="00C471F4">
        <w:rPr>
          <w:rFonts w:ascii="Times New Roman" w:hAnsi="Times New Roman" w:cs="Times New Roman"/>
          <w:sz w:val="24"/>
          <w:szCs w:val="24"/>
        </w:rPr>
        <w:t xml:space="preserve"> доходным источником, его доля в структуре собственных доходов бюджета составляет 52 процента. 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Прогноз поступлений налога определен исходя из оценки объемов совокупных доходов налогоплательщиков.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Норматив отчислений в бюджет сельского поселения установлен в размере 100 процентов, согласно Бюджетному кодексу.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так же является одним из основных </w:t>
      </w:r>
      <w:proofErr w:type="spellStart"/>
      <w:r w:rsidRPr="00C471F4">
        <w:rPr>
          <w:rFonts w:ascii="Times New Roman" w:hAnsi="Times New Roman" w:cs="Times New Roman"/>
          <w:sz w:val="24"/>
          <w:szCs w:val="24"/>
        </w:rPr>
        <w:t>бюджетообразующих</w:t>
      </w:r>
      <w:proofErr w:type="spellEnd"/>
      <w:r w:rsidRPr="00C471F4">
        <w:rPr>
          <w:rFonts w:ascii="Times New Roman" w:hAnsi="Times New Roman" w:cs="Times New Roman"/>
          <w:sz w:val="24"/>
          <w:szCs w:val="24"/>
        </w:rPr>
        <w:t xml:space="preserve"> доходным источником, его доля в структуре собственных доходов бюджета составляет 42 процента. Прогноз поступлений налога определен исходя из оценки объемов совокупных доходов налогоплательщиков.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Норматив отчислений в бюджет сельского поселения установлен в размере 20 процентов, согласно Бюджетному кодексу.</w:t>
      </w:r>
    </w:p>
    <w:p w:rsidR="001346BA" w:rsidRPr="00C471F4" w:rsidRDefault="001346BA" w:rsidP="001346BA">
      <w:pPr>
        <w:pStyle w:val="1"/>
        <w:numPr>
          <w:ilvl w:val="0"/>
          <w:numId w:val="0"/>
        </w:numPr>
        <w:tabs>
          <w:tab w:val="left" w:pos="708"/>
        </w:tabs>
        <w:spacing w:before="0" w:after="0" w:line="276" w:lineRule="auto"/>
        <w:ind w:firstLine="720"/>
        <w:jc w:val="both"/>
        <w:rPr>
          <w:b w:val="0"/>
          <w:caps w:val="0"/>
          <w:sz w:val="24"/>
          <w:szCs w:val="24"/>
        </w:rPr>
      </w:pPr>
      <w:r w:rsidRPr="00C471F4">
        <w:rPr>
          <w:b w:val="0"/>
          <w:caps w:val="0"/>
          <w:sz w:val="24"/>
          <w:szCs w:val="24"/>
        </w:rPr>
        <w:t>Формирование расходов бюджета сельского поселения на 2019 год произведен согласно Бюджетному Кодексу Российской Федерации.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        Раздел «Общегосударственные вопросы». Расходы </w:t>
      </w:r>
      <w:proofErr w:type="gramStart"/>
      <w:r w:rsidRPr="00C471F4">
        <w:rPr>
          <w:rFonts w:ascii="Times New Roman" w:hAnsi="Times New Roman" w:cs="Times New Roman"/>
          <w:sz w:val="24"/>
          <w:szCs w:val="24"/>
        </w:rPr>
        <w:t>предусмотрены на содержание местного самоуправления исчислены</w:t>
      </w:r>
      <w:proofErr w:type="gramEnd"/>
      <w:r w:rsidRPr="00C471F4">
        <w:rPr>
          <w:rFonts w:ascii="Times New Roman" w:hAnsi="Times New Roman" w:cs="Times New Roman"/>
          <w:sz w:val="24"/>
          <w:szCs w:val="24"/>
        </w:rPr>
        <w:t xml:space="preserve"> исходя из нормативов расхода бюджета, с учетом численности населения, постоянно проживающего на территории сельского поселения на 1 января 2022года.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      Раздел «Национальная оборона». Расходы предназначены на осуществление полномочий по первичному воинскому учету.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     Раздел «Национальная безопасность и правоохранительная деятельность». Расходы предусмотрены на обеспечение людей на водных объектах, на мероприятия по гражданской обороне, на организацию первичных мер пожарной безопасности в поселении.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      Раздел «Национальная экономика». Расходы предусмотрены на ремонт и содержание автомобильных дорог.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      Раздел «Жилищно-коммунальное хозяйство». Расходы предусмотрены на коммунальное хозяйство, на благоустройство, на другие вопросы в области жилищно-коммунального хозяйства.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lastRenderedPageBreak/>
        <w:t xml:space="preserve">         Раздел «Образование». Расходы предусмотрены на проведение мероприятий для детей и молодежи.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       Раздел «</w:t>
      </w:r>
      <w:r w:rsidRPr="00C471F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Культура и кинематография». Расходы предназначены на обеспечение досуга и услуг организации культуры.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    Раздел «Физическая культура и спорт». Расходы предусмотрены на проведение спортивных мероприятий.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    Раздел «Средства массовой информации». Расходы предусмотрены на публикацию нормативных правовых актов органов местного самоуправления. 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6BA" w:rsidRPr="00C471F4" w:rsidRDefault="001346BA" w:rsidP="001346BA">
      <w:pPr>
        <w:pStyle w:val="2"/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before="0" w:after="0" w:line="276" w:lineRule="auto"/>
        <w:ind w:left="0" w:firstLine="720"/>
      </w:pPr>
      <w:bookmarkStart w:id="3" w:name="_Toc502538672"/>
      <w:bookmarkStart w:id="4" w:name="_Toc502407495"/>
      <w:bookmarkEnd w:id="1"/>
      <w:r w:rsidRPr="00C471F4">
        <w:t>Цели и  задачи</w:t>
      </w:r>
      <w:bookmarkEnd w:id="3"/>
      <w:bookmarkEnd w:id="4"/>
      <w:r w:rsidRPr="00C471F4">
        <w:t xml:space="preserve"> программы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      С учетом социально-экономического положения сельского поселения и необходимости решения актуальных проблем, основной целью программы является  – повышения уровня жизни населения, </w:t>
      </w:r>
      <w:r w:rsidRPr="00C471F4">
        <w:rPr>
          <w:rFonts w:ascii="Times New Roman" w:hAnsi="Times New Roman" w:cs="Times New Roman"/>
          <w:iCs/>
          <w:sz w:val="24"/>
          <w:szCs w:val="24"/>
        </w:rPr>
        <w:t>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 государства</w:t>
      </w:r>
      <w:r w:rsidRPr="00C471F4">
        <w:rPr>
          <w:rFonts w:ascii="Times New Roman" w:hAnsi="Times New Roman" w:cs="Times New Roman"/>
          <w:sz w:val="24"/>
          <w:szCs w:val="24"/>
        </w:rPr>
        <w:t>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6BA" w:rsidRPr="00C471F4" w:rsidRDefault="001346BA" w:rsidP="001346BA">
      <w:pPr>
        <w:numPr>
          <w:ilvl w:val="1"/>
          <w:numId w:val="4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Благоустройство.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 Создание благоприятных социально-бытовых условий проживания населения, развитие социально-культурной сферы благоустройства на территории сельского поселения 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Задачи:</w:t>
      </w:r>
    </w:p>
    <w:p w:rsidR="001346BA" w:rsidRPr="00C471F4" w:rsidRDefault="001346BA" w:rsidP="001346BA">
      <w:pPr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1. Формирование условий и создание мест отдыха.</w:t>
      </w:r>
    </w:p>
    <w:p w:rsidR="001346BA" w:rsidRPr="00C471F4" w:rsidRDefault="001346BA" w:rsidP="001346BA">
      <w:pPr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2. Развитие материально-технической базы и переоснащение объектов благоустройства.</w:t>
      </w:r>
    </w:p>
    <w:p w:rsidR="001346BA" w:rsidRPr="00C471F4" w:rsidRDefault="001346BA" w:rsidP="001346BA">
      <w:pPr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3. Организация санитарной очистки, сбора и вывоза твердых бытовых отходов с территории сельского поселения </w:t>
      </w:r>
    </w:p>
    <w:p w:rsidR="001346BA" w:rsidRPr="00C471F4" w:rsidRDefault="001346BA" w:rsidP="001346BA">
      <w:pPr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4. Содержание улиц и площадей сельского поселения </w:t>
      </w:r>
    </w:p>
    <w:p w:rsidR="001346BA" w:rsidRPr="00C471F4" w:rsidRDefault="001346BA" w:rsidP="001346BA">
      <w:pPr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5. Проведение озеленения на территории поселения. 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46BA" w:rsidRPr="00C471F4" w:rsidRDefault="001346BA" w:rsidP="001346B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color w:val="000000"/>
          <w:sz w:val="24"/>
          <w:szCs w:val="24"/>
        </w:rPr>
        <w:t xml:space="preserve">  2.</w:t>
      </w:r>
      <w:r w:rsidRPr="00C471F4">
        <w:rPr>
          <w:rFonts w:ascii="Times New Roman" w:hAnsi="Times New Roman" w:cs="Times New Roman"/>
          <w:sz w:val="24"/>
          <w:szCs w:val="24"/>
        </w:rPr>
        <w:t xml:space="preserve"> Развитие физической культуры и спорта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занятий массовой физической культурой и спортом;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-организация и проведение официальных физкультурно-оздоровительных и спортивных мероприятий на территории сельского поселения. 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lastRenderedPageBreak/>
        <w:t xml:space="preserve"> Задачи: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-обеспечение условий для организации и проведения спортивных мероприятий по различным видам спорта для детей и молодежи;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-обеспечение условий для организации и проведения спортивно-оздоровительных мероприятий на территории сельского поселения;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-обеспечение условий для организации и проведения, массовых спортивно-оздоровительных мероприятий для различных категорий населения сельского поселения.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346BA" w:rsidRPr="00C471F4" w:rsidRDefault="001346BA" w:rsidP="001346BA">
      <w:pPr>
        <w:ind w:left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 3.  </w:t>
      </w:r>
      <w:r w:rsidRPr="00C471F4">
        <w:rPr>
          <w:rFonts w:ascii="Times New Roman" w:hAnsi="Times New Roman" w:cs="Times New Roman"/>
          <w:color w:val="000000"/>
          <w:sz w:val="24"/>
          <w:szCs w:val="24"/>
        </w:rPr>
        <w:t>Обеспечение национальной безопасности и правоохранительной деятельности.</w:t>
      </w:r>
    </w:p>
    <w:p w:rsidR="001346BA" w:rsidRPr="00C471F4" w:rsidRDefault="001346BA" w:rsidP="001346BA">
      <w:pPr>
        <w:pStyle w:val="a5"/>
        <w:tabs>
          <w:tab w:val="left" w:pos="398"/>
        </w:tabs>
        <w:jc w:val="both"/>
        <w:rPr>
          <w:sz w:val="24"/>
          <w:szCs w:val="24"/>
        </w:rPr>
      </w:pPr>
      <w:r w:rsidRPr="00C471F4">
        <w:rPr>
          <w:sz w:val="24"/>
          <w:szCs w:val="24"/>
        </w:rPr>
        <w:t>Цели программы:</w:t>
      </w:r>
    </w:p>
    <w:p w:rsidR="001346BA" w:rsidRPr="00C471F4" w:rsidRDefault="001346BA" w:rsidP="001346BA">
      <w:pPr>
        <w:pStyle w:val="a5"/>
        <w:tabs>
          <w:tab w:val="left" w:pos="398"/>
        </w:tabs>
        <w:jc w:val="both"/>
        <w:rPr>
          <w:sz w:val="24"/>
          <w:szCs w:val="24"/>
        </w:rPr>
      </w:pPr>
      <w:r w:rsidRPr="00C471F4">
        <w:rPr>
          <w:sz w:val="24"/>
          <w:szCs w:val="24"/>
        </w:rPr>
        <w:t>-защита населения и территории от чрезвычайных ситуаций природного и техногенного характера.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Задачи: Улучшение защищенности населения и территории от чрезвычайных ситуаций природного и техногенного характера, гражданская оборона.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       4. Дорожное хозяйство (дорожные  фонды)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Цели программы</w:t>
      </w:r>
      <w:proofErr w:type="gramStart"/>
      <w:r w:rsidRPr="00C471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-  реализация  мероприятий  в  сфере  дорожной  деятельности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Задачи</w:t>
      </w:r>
      <w:proofErr w:type="gramStart"/>
      <w:r w:rsidRPr="00C471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71F4">
        <w:rPr>
          <w:rFonts w:ascii="Times New Roman" w:hAnsi="Times New Roman" w:cs="Times New Roman"/>
          <w:sz w:val="24"/>
          <w:szCs w:val="24"/>
        </w:rPr>
        <w:t xml:space="preserve"> Улучшение  условий для реализации  мероприятий  в  сфере  дорожной  деятельности.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6BA" w:rsidRPr="00C471F4" w:rsidRDefault="001346BA" w:rsidP="001346BA">
      <w:pPr>
        <w:ind w:left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 5.</w:t>
      </w:r>
      <w:r w:rsidRPr="00C471F4">
        <w:rPr>
          <w:rFonts w:ascii="Times New Roman" w:hAnsi="Times New Roman" w:cs="Times New Roman"/>
          <w:color w:val="000000"/>
          <w:sz w:val="24"/>
          <w:szCs w:val="24"/>
        </w:rPr>
        <w:t>Реализация молодежной политики и оздоровление детей.</w:t>
      </w:r>
    </w:p>
    <w:p w:rsidR="001346BA" w:rsidRPr="00C471F4" w:rsidRDefault="001346BA" w:rsidP="001346BA">
      <w:pPr>
        <w:pStyle w:val="a5"/>
        <w:tabs>
          <w:tab w:val="left" w:pos="398"/>
        </w:tabs>
        <w:jc w:val="both"/>
        <w:rPr>
          <w:sz w:val="24"/>
          <w:szCs w:val="24"/>
        </w:rPr>
      </w:pPr>
      <w:r w:rsidRPr="00C471F4">
        <w:rPr>
          <w:sz w:val="24"/>
          <w:szCs w:val="24"/>
        </w:rPr>
        <w:t>Цели программы:</w:t>
      </w:r>
    </w:p>
    <w:p w:rsidR="001346BA" w:rsidRPr="00C471F4" w:rsidRDefault="001346BA" w:rsidP="001346BA">
      <w:pPr>
        <w:pStyle w:val="a5"/>
        <w:tabs>
          <w:tab w:val="left" w:pos="398"/>
        </w:tabs>
        <w:jc w:val="both"/>
        <w:rPr>
          <w:sz w:val="24"/>
          <w:szCs w:val="24"/>
        </w:rPr>
      </w:pPr>
      <w:r w:rsidRPr="00C471F4">
        <w:rPr>
          <w:sz w:val="24"/>
          <w:szCs w:val="24"/>
        </w:rPr>
        <w:t>-реализация мероприятий в области молодежной политики</w:t>
      </w:r>
    </w:p>
    <w:p w:rsidR="001346BA" w:rsidRPr="00C471F4" w:rsidRDefault="001346BA" w:rsidP="001346BA">
      <w:pPr>
        <w:pStyle w:val="a5"/>
        <w:tabs>
          <w:tab w:val="left" w:pos="398"/>
        </w:tabs>
        <w:jc w:val="both"/>
        <w:rPr>
          <w:sz w:val="24"/>
          <w:szCs w:val="24"/>
        </w:rPr>
      </w:pPr>
      <w:r w:rsidRPr="00C471F4">
        <w:rPr>
          <w:sz w:val="24"/>
          <w:szCs w:val="24"/>
        </w:rPr>
        <w:t>-оздоровление детей.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Задачи: Улучшение условий для реализации </w:t>
      </w:r>
      <w:r w:rsidRPr="00C471F4">
        <w:rPr>
          <w:rFonts w:ascii="Times New Roman" w:hAnsi="Times New Roman" w:cs="Times New Roman"/>
          <w:color w:val="000000"/>
          <w:sz w:val="24"/>
          <w:szCs w:val="24"/>
        </w:rPr>
        <w:t>молодежной политики и оздоровление детей</w:t>
      </w:r>
      <w:r w:rsidRPr="00C471F4">
        <w:rPr>
          <w:rFonts w:ascii="Times New Roman" w:hAnsi="Times New Roman" w:cs="Times New Roman"/>
          <w:sz w:val="24"/>
          <w:szCs w:val="24"/>
        </w:rPr>
        <w:t>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6BA" w:rsidRPr="00C471F4" w:rsidRDefault="001346BA" w:rsidP="001346BA">
      <w:pPr>
        <w:ind w:left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 6.</w:t>
      </w:r>
      <w:r w:rsidRPr="00C471F4">
        <w:rPr>
          <w:rFonts w:ascii="Times New Roman" w:hAnsi="Times New Roman" w:cs="Times New Roman"/>
          <w:color w:val="000000"/>
          <w:sz w:val="24"/>
          <w:szCs w:val="24"/>
        </w:rPr>
        <w:t>Культура.</w:t>
      </w:r>
    </w:p>
    <w:p w:rsidR="001346BA" w:rsidRPr="00C471F4" w:rsidRDefault="001346BA" w:rsidP="001346BA">
      <w:pPr>
        <w:pStyle w:val="a5"/>
        <w:tabs>
          <w:tab w:val="left" w:pos="398"/>
        </w:tabs>
        <w:jc w:val="both"/>
        <w:rPr>
          <w:sz w:val="24"/>
          <w:szCs w:val="24"/>
        </w:rPr>
      </w:pPr>
      <w:r w:rsidRPr="00C471F4">
        <w:rPr>
          <w:sz w:val="24"/>
          <w:szCs w:val="24"/>
        </w:rPr>
        <w:t>Цели программы:</w:t>
      </w:r>
    </w:p>
    <w:p w:rsidR="001346BA" w:rsidRPr="00C471F4" w:rsidRDefault="001346BA" w:rsidP="001346BA">
      <w:pPr>
        <w:pStyle w:val="a5"/>
        <w:tabs>
          <w:tab w:val="left" w:pos="398"/>
        </w:tabs>
        <w:jc w:val="both"/>
        <w:rPr>
          <w:bCs/>
          <w:sz w:val="24"/>
          <w:szCs w:val="24"/>
        </w:rPr>
      </w:pPr>
      <w:r w:rsidRPr="00C471F4">
        <w:rPr>
          <w:sz w:val="24"/>
          <w:szCs w:val="24"/>
        </w:rPr>
        <w:t>- реализация мероприятий в области о</w:t>
      </w:r>
      <w:r w:rsidRPr="00C471F4">
        <w:rPr>
          <w:bCs/>
          <w:sz w:val="24"/>
          <w:szCs w:val="24"/>
        </w:rPr>
        <w:t xml:space="preserve">рганизации библиотечного обслуживания населения </w:t>
      </w:r>
      <w:proofErr w:type="spellStart"/>
      <w:r w:rsidRPr="00C471F4">
        <w:rPr>
          <w:bCs/>
          <w:sz w:val="24"/>
          <w:szCs w:val="24"/>
        </w:rPr>
        <w:t>Суляевского</w:t>
      </w:r>
      <w:proofErr w:type="spellEnd"/>
      <w:r w:rsidRPr="00C471F4">
        <w:rPr>
          <w:bCs/>
          <w:sz w:val="24"/>
          <w:szCs w:val="24"/>
        </w:rPr>
        <w:t xml:space="preserve"> сельского поселения;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bCs/>
          <w:sz w:val="24"/>
          <w:szCs w:val="24"/>
        </w:rPr>
        <w:t>-</w:t>
      </w:r>
      <w:r w:rsidRPr="00C471F4">
        <w:rPr>
          <w:rFonts w:ascii="Times New Roman" w:hAnsi="Times New Roman" w:cs="Times New Roman"/>
          <w:sz w:val="24"/>
          <w:szCs w:val="24"/>
        </w:rPr>
        <w:t xml:space="preserve"> создание условий для организации досуга жителей и проведение культурных массовых мероприятий.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lastRenderedPageBreak/>
        <w:t xml:space="preserve">Задачи: </w:t>
      </w:r>
    </w:p>
    <w:p w:rsidR="001346BA" w:rsidRPr="00C471F4" w:rsidRDefault="001346BA" w:rsidP="001346BA">
      <w:pPr>
        <w:pStyle w:val="a5"/>
        <w:tabs>
          <w:tab w:val="left" w:pos="398"/>
        </w:tabs>
        <w:jc w:val="both"/>
        <w:rPr>
          <w:bCs/>
          <w:sz w:val="24"/>
          <w:szCs w:val="24"/>
        </w:rPr>
      </w:pPr>
      <w:r w:rsidRPr="00C471F4">
        <w:rPr>
          <w:sz w:val="24"/>
          <w:szCs w:val="24"/>
        </w:rPr>
        <w:t xml:space="preserve">- повышение степени удовлетворённости получателей услуг за счёт </w:t>
      </w:r>
      <w:proofErr w:type="gramStart"/>
      <w:r w:rsidRPr="00C471F4">
        <w:rPr>
          <w:sz w:val="24"/>
          <w:szCs w:val="24"/>
        </w:rPr>
        <w:t>повышения качества о</w:t>
      </w:r>
      <w:r w:rsidRPr="00C471F4">
        <w:rPr>
          <w:bCs/>
          <w:sz w:val="24"/>
          <w:szCs w:val="24"/>
        </w:rPr>
        <w:t>рганизации библиотечного обслуживания населения</w:t>
      </w:r>
      <w:proofErr w:type="gramEnd"/>
      <w:r w:rsidRPr="00C471F4">
        <w:rPr>
          <w:bCs/>
          <w:sz w:val="24"/>
          <w:szCs w:val="24"/>
        </w:rPr>
        <w:t xml:space="preserve"> </w:t>
      </w:r>
      <w:proofErr w:type="spellStart"/>
      <w:r w:rsidRPr="00C471F4">
        <w:rPr>
          <w:bCs/>
          <w:sz w:val="24"/>
          <w:szCs w:val="24"/>
        </w:rPr>
        <w:t>Суляевского</w:t>
      </w:r>
      <w:proofErr w:type="spellEnd"/>
      <w:r w:rsidRPr="00C471F4">
        <w:rPr>
          <w:bCs/>
          <w:sz w:val="24"/>
          <w:szCs w:val="24"/>
        </w:rPr>
        <w:t xml:space="preserve"> сельского поселения;</w:t>
      </w:r>
    </w:p>
    <w:p w:rsidR="001346BA" w:rsidRPr="00C471F4" w:rsidRDefault="001346BA" w:rsidP="001346BA">
      <w:pPr>
        <w:pStyle w:val="a5"/>
        <w:tabs>
          <w:tab w:val="left" w:pos="398"/>
        </w:tabs>
        <w:jc w:val="both"/>
        <w:rPr>
          <w:sz w:val="24"/>
          <w:szCs w:val="24"/>
        </w:rPr>
      </w:pPr>
      <w:r w:rsidRPr="00C471F4">
        <w:rPr>
          <w:bCs/>
          <w:sz w:val="24"/>
          <w:szCs w:val="24"/>
        </w:rPr>
        <w:t xml:space="preserve">- </w:t>
      </w:r>
      <w:r w:rsidRPr="00C471F4">
        <w:rPr>
          <w:sz w:val="24"/>
          <w:szCs w:val="24"/>
        </w:rPr>
        <w:t xml:space="preserve">повышение качества организации </w:t>
      </w:r>
      <w:proofErr w:type="spellStart"/>
      <w:r w:rsidRPr="00C471F4">
        <w:rPr>
          <w:sz w:val="24"/>
          <w:szCs w:val="24"/>
        </w:rPr>
        <w:t>культурно-досугового</w:t>
      </w:r>
      <w:proofErr w:type="spellEnd"/>
      <w:r w:rsidRPr="00C471F4">
        <w:rPr>
          <w:sz w:val="24"/>
          <w:szCs w:val="24"/>
        </w:rPr>
        <w:t xml:space="preserve"> обслуживания    жителей </w:t>
      </w:r>
      <w:proofErr w:type="spellStart"/>
      <w:r w:rsidRPr="00C471F4">
        <w:rPr>
          <w:sz w:val="24"/>
          <w:szCs w:val="24"/>
        </w:rPr>
        <w:t>Суляевского</w:t>
      </w:r>
      <w:proofErr w:type="spellEnd"/>
      <w:r w:rsidRPr="00C471F4">
        <w:rPr>
          <w:sz w:val="24"/>
          <w:szCs w:val="24"/>
        </w:rPr>
        <w:t xml:space="preserve"> сельское поселения.</w:t>
      </w:r>
    </w:p>
    <w:p w:rsidR="001346BA" w:rsidRPr="00C471F4" w:rsidRDefault="001346BA" w:rsidP="001346BA">
      <w:pPr>
        <w:pStyle w:val="2"/>
        <w:numPr>
          <w:ilvl w:val="0"/>
          <w:numId w:val="0"/>
        </w:numPr>
        <w:tabs>
          <w:tab w:val="left" w:pos="708"/>
        </w:tabs>
        <w:spacing w:before="0" w:after="0" w:line="276" w:lineRule="auto"/>
        <w:jc w:val="left"/>
      </w:pPr>
      <w:bookmarkStart w:id="5" w:name="_Toc502538678"/>
      <w:bookmarkStart w:id="6" w:name="_Toc502407501"/>
      <w:bookmarkStart w:id="7" w:name="_Toc502538676"/>
      <w:bookmarkStart w:id="8" w:name="_Toc502407499"/>
      <w:r w:rsidRPr="00C471F4">
        <w:rPr>
          <w:b w:val="0"/>
        </w:rPr>
        <w:t xml:space="preserve">                                                      </w:t>
      </w:r>
      <w:r w:rsidRPr="00C471F4">
        <w:t>3. Сроки реализации программы</w:t>
      </w:r>
    </w:p>
    <w:p w:rsidR="001346BA" w:rsidRPr="00C471F4" w:rsidRDefault="001346BA" w:rsidP="001346BA">
      <w:pPr>
        <w:tabs>
          <w:tab w:val="left" w:pos="548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Срок реализации программы с 2023 по 2025 годы.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1"/>
        <w:gridCol w:w="1740"/>
        <w:gridCol w:w="1742"/>
        <w:gridCol w:w="1742"/>
        <w:gridCol w:w="7"/>
        <w:gridCol w:w="2274"/>
      </w:tblGrid>
      <w:tr w:rsidR="001346BA" w:rsidRPr="00C471F4" w:rsidTr="001346BA">
        <w:trPr>
          <w:trHeight w:val="351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346BA" w:rsidRPr="00C471F4" w:rsidTr="001346BA">
        <w:trPr>
          <w:trHeight w:val="3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1346BA" w:rsidRPr="00C471F4" w:rsidTr="001346BA">
        <w:trPr>
          <w:trHeight w:val="68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1807,3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1788,3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1811,5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5407,1</w:t>
            </w:r>
          </w:p>
        </w:tc>
      </w:tr>
      <w:tr w:rsidR="001346BA" w:rsidRPr="00C471F4" w:rsidTr="001346BA">
        <w:trPr>
          <w:trHeight w:val="1102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346BA" w:rsidRPr="00C471F4" w:rsidTr="001346BA">
        <w:trPr>
          <w:trHeight w:val="71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Обеспечение национальной безопасности и  правоохранительной деятельности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570,3</w:t>
            </w:r>
          </w:p>
        </w:tc>
      </w:tr>
      <w:tr w:rsidR="001346BA" w:rsidRPr="00C471F4" w:rsidTr="001346BA">
        <w:trPr>
          <w:trHeight w:val="71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Реализация  мероприятий  в  сфере  дорожной  деятельности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46BA" w:rsidRPr="00C471F4" w:rsidTr="001346BA">
        <w:trPr>
          <w:trHeight w:val="558"/>
        </w:trPr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Реализация молодежной политики и оздоровление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346BA" w:rsidRPr="00C471F4" w:rsidTr="001346BA">
        <w:trPr>
          <w:trHeight w:val="558"/>
        </w:trPr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4221,9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1873,2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1659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BA" w:rsidRPr="00C471F4" w:rsidRDefault="001346BA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7754,1</w:t>
            </w:r>
          </w:p>
        </w:tc>
      </w:tr>
    </w:tbl>
    <w:p w:rsidR="001346BA" w:rsidRPr="00C471F4" w:rsidRDefault="001346BA" w:rsidP="001346BA">
      <w:pPr>
        <w:rPr>
          <w:rFonts w:ascii="Times New Roman" w:hAnsi="Times New Roman" w:cs="Times New Roman"/>
          <w:sz w:val="24"/>
          <w:szCs w:val="24"/>
        </w:rPr>
      </w:pPr>
      <w:bookmarkStart w:id="9" w:name="_Toc502538681"/>
      <w:bookmarkStart w:id="10" w:name="_Toc502407504"/>
      <w:bookmarkEnd w:id="5"/>
      <w:bookmarkEnd w:id="6"/>
      <w:bookmarkEnd w:id="7"/>
      <w:bookmarkEnd w:id="8"/>
    </w:p>
    <w:p w:rsidR="001346BA" w:rsidRPr="00C471F4" w:rsidRDefault="001346BA" w:rsidP="001346BA">
      <w:pPr>
        <w:pStyle w:val="2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360"/>
      </w:pPr>
      <w:r w:rsidRPr="00C471F4">
        <w:t>4.Результаты реализации программы</w:t>
      </w:r>
      <w:bookmarkEnd w:id="9"/>
      <w:bookmarkEnd w:id="10"/>
    </w:p>
    <w:p w:rsidR="001346BA" w:rsidRPr="00C471F4" w:rsidRDefault="001346BA" w:rsidP="001346BA">
      <w:pPr>
        <w:rPr>
          <w:rFonts w:ascii="Times New Roman" w:hAnsi="Times New Roman" w:cs="Times New Roman"/>
          <w:sz w:val="24"/>
          <w:szCs w:val="24"/>
        </w:rPr>
      </w:pPr>
    </w:p>
    <w:p w:rsidR="001346BA" w:rsidRPr="00C471F4" w:rsidRDefault="001346BA" w:rsidP="001346BA">
      <w:pPr>
        <w:pStyle w:val="310"/>
        <w:widowControl w:val="0"/>
        <w:tabs>
          <w:tab w:val="left" w:pos="3544"/>
        </w:tabs>
        <w:spacing w:line="276" w:lineRule="auto"/>
        <w:ind w:firstLine="0"/>
        <w:rPr>
          <w:bCs/>
          <w:sz w:val="24"/>
          <w:szCs w:val="24"/>
        </w:rPr>
      </w:pPr>
      <w:bookmarkStart w:id="11" w:name="_Toc502538684"/>
      <w:bookmarkStart w:id="12" w:name="_Toc502407507"/>
      <w:r w:rsidRPr="00C471F4">
        <w:rPr>
          <w:bCs/>
          <w:sz w:val="24"/>
          <w:szCs w:val="24"/>
        </w:rPr>
        <w:t>1.Благоустройство.</w:t>
      </w:r>
    </w:p>
    <w:p w:rsidR="001346BA" w:rsidRPr="00C471F4" w:rsidRDefault="001346BA" w:rsidP="001346BA">
      <w:pPr>
        <w:ind w:left="720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- содержание с надлежащим качеством и проведение ремонта существующих объектов благоустройства, памятников и военно-мемориальных объектов, посвященных воинам, погибшим в годы Великой Отечественной войны;</w:t>
      </w:r>
    </w:p>
    <w:p w:rsidR="001346BA" w:rsidRPr="00C471F4" w:rsidRDefault="001346BA" w:rsidP="001346BA">
      <w:pPr>
        <w:ind w:left="720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- поддержание уровня освещенности территории сельского поселения;</w:t>
      </w:r>
    </w:p>
    <w:p w:rsidR="001346BA" w:rsidRPr="00C471F4" w:rsidRDefault="001346BA" w:rsidP="001346BA">
      <w:pPr>
        <w:ind w:left="720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- увеличение уровня обеспеченности на одного жителя объектами благоустройства;</w:t>
      </w:r>
    </w:p>
    <w:p w:rsidR="001346BA" w:rsidRPr="00C471F4" w:rsidRDefault="001346BA" w:rsidP="001346BA">
      <w:pPr>
        <w:ind w:left="720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lastRenderedPageBreak/>
        <w:t>- улучшение экологической обстановки;</w:t>
      </w:r>
    </w:p>
    <w:p w:rsidR="001346BA" w:rsidRPr="00C471F4" w:rsidRDefault="001346BA" w:rsidP="001346BA">
      <w:pPr>
        <w:pStyle w:val="310"/>
        <w:widowControl w:val="0"/>
        <w:tabs>
          <w:tab w:val="left" w:pos="3544"/>
        </w:tabs>
        <w:spacing w:line="276" w:lineRule="auto"/>
        <w:ind w:left="720" w:firstLine="0"/>
        <w:rPr>
          <w:sz w:val="24"/>
          <w:szCs w:val="24"/>
        </w:rPr>
      </w:pPr>
      <w:r w:rsidRPr="00C471F4">
        <w:rPr>
          <w:sz w:val="24"/>
          <w:szCs w:val="24"/>
        </w:rPr>
        <w:t>- проведение озеленения на территории сельского поселения;</w:t>
      </w:r>
    </w:p>
    <w:p w:rsidR="001346BA" w:rsidRPr="00C471F4" w:rsidRDefault="001346BA" w:rsidP="001346BA">
      <w:pPr>
        <w:pStyle w:val="310"/>
        <w:widowControl w:val="0"/>
        <w:tabs>
          <w:tab w:val="left" w:pos="3544"/>
        </w:tabs>
        <w:spacing w:line="276" w:lineRule="auto"/>
        <w:ind w:firstLine="0"/>
        <w:rPr>
          <w:sz w:val="24"/>
          <w:szCs w:val="24"/>
        </w:rPr>
      </w:pPr>
      <w:r w:rsidRPr="00C471F4">
        <w:rPr>
          <w:sz w:val="24"/>
          <w:szCs w:val="24"/>
        </w:rPr>
        <w:t>2.Развитие физической культуры и спорта.</w:t>
      </w:r>
    </w:p>
    <w:p w:rsidR="001346BA" w:rsidRPr="00C471F4" w:rsidRDefault="001346BA" w:rsidP="00134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Эффект от реализации Программы будет выражен в качественном улучшении жизни жителей сельского поселения, а именно:</w:t>
      </w:r>
    </w:p>
    <w:p w:rsidR="001346BA" w:rsidRPr="00C471F4" w:rsidRDefault="001346BA" w:rsidP="001346BA">
      <w:pPr>
        <w:pStyle w:val="a7"/>
        <w:ind w:left="709"/>
        <w:jc w:val="both"/>
        <w:rPr>
          <w:sz w:val="24"/>
          <w:szCs w:val="24"/>
        </w:rPr>
      </w:pPr>
      <w:r w:rsidRPr="00C471F4">
        <w:rPr>
          <w:sz w:val="24"/>
          <w:szCs w:val="24"/>
        </w:rPr>
        <w:t>- В укреплении физического здоровья населения.</w:t>
      </w:r>
    </w:p>
    <w:p w:rsidR="001346BA" w:rsidRPr="00C471F4" w:rsidRDefault="001346BA" w:rsidP="001346BA">
      <w:pPr>
        <w:pStyle w:val="a7"/>
        <w:ind w:left="709"/>
        <w:jc w:val="both"/>
        <w:rPr>
          <w:sz w:val="24"/>
          <w:szCs w:val="24"/>
        </w:rPr>
      </w:pPr>
      <w:r w:rsidRPr="00C471F4">
        <w:rPr>
          <w:sz w:val="24"/>
          <w:szCs w:val="24"/>
        </w:rPr>
        <w:t>-</w:t>
      </w:r>
      <w:proofErr w:type="gramStart"/>
      <w:r w:rsidRPr="00C471F4">
        <w:rPr>
          <w:sz w:val="24"/>
          <w:szCs w:val="24"/>
        </w:rPr>
        <w:t>Признании</w:t>
      </w:r>
      <w:proofErr w:type="gramEnd"/>
      <w:r w:rsidRPr="00C471F4">
        <w:rPr>
          <w:sz w:val="24"/>
          <w:szCs w:val="24"/>
        </w:rPr>
        <w:t xml:space="preserve"> ценностей здорового образа жизни и обеспечении занятости детей и подростков во внеурочное время.</w:t>
      </w:r>
    </w:p>
    <w:p w:rsidR="001346BA" w:rsidRPr="00C471F4" w:rsidRDefault="001346BA" w:rsidP="001346BA">
      <w:pPr>
        <w:pStyle w:val="a7"/>
        <w:ind w:left="709"/>
        <w:jc w:val="both"/>
        <w:rPr>
          <w:sz w:val="24"/>
          <w:szCs w:val="24"/>
        </w:rPr>
      </w:pPr>
      <w:r w:rsidRPr="00C471F4">
        <w:rPr>
          <w:sz w:val="24"/>
          <w:szCs w:val="24"/>
        </w:rPr>
        <w:t xml:space="preserve">- Активном </w:t>
      </w:r>
      <w:proofErr w:type="gramStart"/>
      <w:r w:rsidRPr="00C471F4">
        <w:rPr>
          <w:sz w:val="24"/>
          <w:szCs w:val="24"/>
        </w:rPr>
        <w:t>противодействии</w:t>
      </w:r>
      <w:proofErr w:type="gramEnd"/>
      <w:r w:rsidRPr="00C471F4">
        <w:rPr>
          <w:sz w:val="24"/>
          <w:szCs w:val="24"/>
        </w:rPr>
        <w:t xml:space="preserve"> вредным привычкам (наркомании, курению, алкоголизму), а также асоциальному поведению (хулиганству и т.д.).</w:t>
      </w:r>
    </w:p>
    <w:p w:rsidR="001346BA" w:rsidRPr="00C471F4" w:rsidRDefault="001346BA" w:rsidP="001346BA">
      <w:pPr>
        <w:pStyle w:val="a7"/>
        <w:ind w:left="709"/>
        <w:jc w:val="both"/>
        <w:rPr>
          <w:sz w:val="24"/>
          <w:szCs w:val="24"/>
        </w:rPr>
      </w:pPr>
      <w:r w:rsidRPr="00C471F4">
        <w:rPr>
          <w:sz w:val="24"/>
          <w:szCs w:val="24"/>
        </w:rPr>
        <w:t>- Воспитании патриотических чувств подрастающего поколения, основанных на чувстве гордости за «свою» команд</w:t>
      </w:r>
      <w:proofErr w:type="gramStart"/>
      <w:r w:rsidRPr="00C471F4">
        <w:rPr>
          <w:sz w:val="24"/>
          <w:szCs w:val="24"/>
        </w:rPr>
        <w:t>у-</w:t>
      </w:r>
      <w:proofErr w:type="gramEnd"/>
      <w:r w:rsidRPr="00C471F4">
        <w:rPr>
          <w:sz w:val="24"/>
          <w:szCs w:val="24"/>
        </w:rPr>
        <w:t xml:space="preserve"> школы, двора, улицы.</w:t>
      </w:r>
    </w:p>
    <w:p w:rsidR="001346BA" w:rsidRPr="00C471F4" w:rsidRDefault="001346BA" w:rsidP="001346BA">
      <w:pPr>
        <w:pStyle w:val="a7"/>
        <w:ind w:left="709"/>
        <w:jc w:val="both"/>
        <w:rPr>
          <w:b/>
          <w:sz w:val="24"/>
          <w:szCs w:val="24"/>
        </w:rPr>
      </w:pPr>
      <w:r w:rsidRPr="00C471F4">
        <w:rPr>
          <w:sz w:val="24"/>
          <w:szCs w:val="24"/>
        </w:rPr>
        <w:t>- В создании условий для профессиональной самореализации в спортивной деятельности.</w:t>
      </w:r>
    </w:p>
    <w:p w:rsidR="001346BA" w:rsidRPr="00C471F4" w:rsidRDefault="001346BA" w:rsidP="001346BA">
      <w:pPr>
        <w:pStyle w:val="a7"/>
        <w:ind w:left="709"/>
        <w:jc w:val="both"/>
        <w:rPr>
          <w:b/>
          <w:sz w:val="24"/>
          <w:szCs w:val="24"/>
        </w:rPr>
      </w:pPr>
      <w:r w:rsidRPr="00C471F4">
        <w:rPr>
          <w:sz w:val="24"/>
          <w:szCs w:val="24"/>
        </w:rPr>
        <w:t>- Организации здорового и активного досуга населения в выходные и праздничные дни.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3.</w:t>
      </w:r>
      <w:r w:rsidRPr="00C471F4">
        <w:rPr>
          <w:rFonts w:ascii="Times New Roman" w:hAnsi="Times New Roman" w:cs="Times New Roman"/>
          <w:color w:val="000000"/>
          <w:sz w:val="24"/>
          <w:szCs w:val="24"/>
        </w:rPr>
        <w:t>Обеспечение национальной безопасности и правоохранительной деятельности.</w:t>
      </w:r>
    </w:p>
    <w:p w:rsidR="001346BA" w:rsidRPr="00C471F4" w:rsidRDefault="001346BA" w:rsidP="001346BA">
      <w:pPr>
        <w:pStyle w:val="a5"/>
        <w:tabs>
          <w:tab w:val="left" w:pos="398"/>
        </w:tabs>
        <w:jc w:val="both"/>
        <w:rPr>
          <w:sz w:val="24"/>
          <w:szCs w:val="24"/>
        </w:rPr>
      </w:pPr>
      <w:r w:rsidRPr="00C471F4">
        <w:rPr>
          <w:sz w:val="24"/>
          <w:szCs w:val="24"/>
        </w:rPr>
        <w:t>-защита населения и территории от чрезвычайных ситуаций природного и техногенного характера.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4. Реализация  мероприятий  в  сфере  дорожной  деятельности.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471F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471F4">
        <w:rPr>
          <w:rFonts w:ascii="Times New Roman" w:hAnsi="Times New Roman" w:cs="Times New Roman"/>
          <w:sz w:val="24"/>
          <w:szCs w:val="24"/>
        </w:rPr>
        <w:t>лучшение  условий  для реализации  мероприятий  в  сфере  дорожной  деятельности.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6BA" w:rsidRPr="00C471F4" w:rsidRDefault="001346BA" w:rsidP="001346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5.</w:t>
      </w:r>
      <w:r w:rsidRPr="00C471F4">
        <w:rPr>
          <w:rFonts w:ascii="Times New Roman" w:hAnsi="Times New Roman" w:cs="Times New Roman"/>
          <w:color w:val="000000"/>
          <w:sz w:val="24"/>
          <w:szCs w:val="24"/>
        </w:rPr>
        <w:t>Реализация молодежной политики и оздоровление детей.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- улучшение условий для реализации </w:t>
      </w:r>
      <w:r w:rsidRPr="00C471F4">
        <w:rPr>
          <w:rFonts w:ascii="Times New Roman" w:hAnsi="Times New Roman" w:cs="Times New Roman"/>
          <w:color w:val="000000"/>
          <w:sz w:val="24"/>
          <w:szCs w:val="24"/>
        </w:rPr>
        <w:t>молодежной политики и оздоровление детей</w:t>
      </w:r>
      <w:r w:rsidRPr="00C471F4">
        <w:rPr>
          <w:rFonts w:ascii="Times New Roman" w:hAnsi="Times New Roman" w:cs="Times New Roman"/>
          <w:sz w:val="24"/>
          <w:szCs w:val="24"/>
        </w:rPr>
        <w:t>.</w:t>
      </w:r>
    </w:p>
    <w:p w:rsidR="001346BA" w:rsidRPr="00C471F4" w:rsidRDefault="001346BA" w:rsidP="00134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6BA" w:rsidRPr="00C471F4" w:rsidRDefault="001346BA" w:rsidP="001346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6.</w:t>
      </w:r>
      <w:r w:rsidRPr="00C471F4">
        <w:rPr>
          <w:rFonts w:ascii="Times New Roman" w:hAnsi="Times New Roman" w:cs="Times New Roman"/>
          <w:color w:val="000000"/>
          <w:sz w:val="24"/>
          <w:szCs w:val="24"/>
        </w:rPr>
        <w:t>Культура.</w:t>
      </w:r>
    </w:p>
    <w:p w:rsidR="001346BA" w:rsidRPr="00C471F4" w:rsidRDefault="001346BA" w:rsidP="001346BA">
      <w:pPr>
        <w:pStyle w:val="a5"/>
        <w:tabs>
          <w:tab w:val="left" w:pos="398"/>
        </w:tabs>
        <w:jc w:val="both"/>
        <w:rPr>
          <w:bCs/>
          <w:sz w:val="24"/>
          <w:szCs w:val="24"/>
        </w:rPr>
      </w:pPr>
      <w:r w:rsidRPr="00C471F4">
        <w:rPr>
          <w:sz w:val="24"/>
          <w:szCs w:val="24"/>
        </w:rPr>
        <w:t xml:space="preserve">- повышение степени удовлетворённости получателей услуг за счёт </w:t>
      </w:r>
      <w:proofErr w:type="gramStart"/>
      <w:r w:rsidRPr="00C471F4">
        <w:rPr>
          <w:sz w:val="24"/>
          <w:szCs w:val="24"/>
        </w:rPr>
        <w:t>повышения качества о</w:t>
      </w:r>
      <w:r w:rsidRPr="00C471F4">
        <w:rPr>
          <w:bCs/>
          <w:sz w:val="24"/>
          <w:szCs w:val="24"/>
        </w:rPr>
        <w:t>рганизации библиотечного обслуживания населения</w:t>
      </w:r>
      <w:proofErr w:type="gramEnd"/>
      <w:r w:rsidRPr="00C471F4">
        <w:rPr>
          <w:bCs/>
          <w:sz w:val="24"/>
          <w:szCs w:val="24"/>
        </w:rPr>
        <w:t xml:space="preserve"> </w:t>
      </w:r>
      <w:proofErr w:type="spellStart"/>
      <w:r w:rsidRPr="00C471F4">
        <w:rPr>
          <w:bCs/>
          <w:sz w:val="24"/>
          <w:szCs w:val="24"/>
        </w:rPr>
        <w:t>Суляевского</w:t>
      </w:r>
      <w:proofErr w:type="spellEnd"/>
      <w:r w:rsidRPr="00C471F4">
        <w:rPr>
          <w:bCs/>
          <w:sz w:val="24"/>
          <w:szCs w:val="24"/>
        </w:rPr>
        <w:t xml:space="preserve"> сельского поселения;</w:t>
      </w:r>
    </w:p>
    <w:p w:rsidR="001346BA" w:rsidRPr="00C471F4" w:rsidRDefault="001346BA" w:rsidP="001346BA">
      <w:pPr>
        <w:pStyle w:val="a5"/>
        <w:tabs>
          <w:tab w:val="left" w:pos="398"/>
        </w:tabs>
        <w:jc w:val="both"/>
        <w:rPr>
          <w:sz w:val="24"/>
          <w:szCs w:val="24"/>
        </w:rPr>
      </w:pPr>
      <w:r w:rsidRPr="00C471F4">
        <w:rPr>
          <w:bCs/>
          <w:sz w:val="24"/>
          <w:szCs w:val="24"/>
        </w:rPr>
        <w:t xml:space="preserve">- </w:t>
      </w:r>
      <w:r w:rsidRPr="00C471F4">
        <w:rPr>
          <w:sz w:val="24"/>
          <w:szCs w:val="24"/>
        </w:rPr>
        <w:t xml:space="preserve">повышение качества организации </w:t>
      </w:r>
      <w:proofErr w:type="spellStart"/>
      <w:r w:rsidRPr="00C471F4">
        <w:rPr>
          <w:sz w:val="24"/>
          <w:szCs w:val="24"/>
        </w:rPr>
        <w:t>культурно-досугового</w:t>
      </w:r>
      <w:proofErr w:type="spellEnd"/>
      <w:r w:rsidRPr="00C471F4">
        <w:rPr>
          <w:sz w:val="24"/>
          <w:szCs w:val="24"/>
        </w:rPr>
        <w:t xml:space="preserve"> обслуживания    жителей </w:t>
      </w:r>
      <w:proofErr w:type="spellStart"/>
      <w:r w:rsidRPr="00C471F4">
        <w:rPr>
          <w:sz w:val="24"/>
          <w:szCs w:val="24"/>
        </w:rPr>
        <w:t>Суляевского</w:t>
      </w:r>
      <w:proofErr w:type="spellEnd"/>
      <w:r w:rsidRPr="00C471F4">
        <w:rPr>
          <w:sz w:val="24"/>
          <w:szCs w:val="24"/>
        </w:rPr>
        <w:t xml:space="preserve"> сельское поселения.</w:t>
      </w:r>
    </w:p>
    <w:p w:rsidR="001346BA" w:rsidRPr="00C471F4" w:rsidRDefault="001346BA" w:rsidP="001346BA">
      <w:pPr>
        <w:pStyle w:val="2"/>
        <w:numPr>
          <w:ilvl w:val="0"/>
          <w:numId w:val="0"/>
        </w:numPr>
        <w:tabs>
          <w:tab w:val="left" w:pos="851"/>
        </w:tabs>
        <w:spacing w:before="0" w:after="0" w:line="276" w:lineRule="auto"/>
        <w:ind w:left="360"/>
      </w:pPr>
      <w:bookmarkStart w:id="13" w:name="_Toc502538680"/>
      <w:bookmarkStart w:id="14" w:name="_Toc502407503"/>
      <w:bookmarkEnd w:id="11"/>
      <w:bookmarkEnd w:id="12"/>
      <w:r w:rsidRPr="00C471F4">
        <w:t>5.Управление программой.</w:t>
      </w:r>
      <w:bookmarkEnd w:id="13"/>
      <w:bookmarkEnd w:id="14"/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Формы и методы управления реализацией программы определяются Администрацией </w:t>
      </w:r>
      <w:proofErr w:type="spellStart"/>
      <w:r w:rsidRPr="00C471F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C471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471F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C471F4">
        <w:rPr>
          <w:rFonts w:ascii="Times New Roman" w:hAnsi="Times New Roman" w:cs="Times New Roman"/>
          <w:sz w:val="24"/>
          <w:szCs w:val="24"/>
        </w:rPr>
        <w:t xml:space="preserve">  муниципального района  Волгоградской области.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Общее руководство и управление реализацией программных мероприятий осуществляет Администрация </w:t>
      </w:r>
      <w:proofErr w:type="spellStart"/>
      <w:r w:rsidRPr="00C471F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C471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471F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C471F4">
        <w:rPr>
          <w:rFonts w:ascii="Times New Roman" w:hAnsi="Times New Roman" w:cs="Times New Roman"/>
          <w:sz w:val="24"/>
          <w:szCs w:val="24"/>
        </w:rPr>
        <w:t xml:space="preserve">  муниципального района Волгоградской области.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471F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C471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471F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C471F4">
        <w:rPr>
          <w:rFonts w:ascii="Times New Roman" w:hAnsi="Times New Roman" w:cs="Times New Roman"/>
          <w:sz w:val="24"/>
          <w:szCs w:val="24"/>
        </w:rPr>
        <w:t xml:space="preserve">  муниципального района Волгоградской  области  является:</w:t>
      </w:r>
    </w:p>
    <w:p w:rsidR="001346BA" w:rsidRPr="00C471F4" w:rsidRDefault="001346BA" w:rsidP="00134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–  заказчиком муниципальной программы и координатором деятельности исполнителей мероприятий программы. </w:t>
      </w:r>
    </w:p>
    <w:p w:rsidR="001346BA" w:rsidRPr="00C471F4" w:rsidRDefault="001346BA" w:rsidP="001346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proofErr w:type="spellStart"/>
      <w:r w:rsidRPr="00C471F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C471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471F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C471F4">
        <w:rPr>
          <w:rFonts w:ascii="Times New Roman" w:hAnsi="Times New Roman" w:cs="Times New Roman"/>
          <w:sz w:val="24"/>
          <w:szCs w:val="24"/>
        </w:rPr>
        <w:t xml:space="preserve">  муниципального района  Волгоградской  области  </w:t>
      </w:r>
      <w:r w:rsidRPr="00C471F4">
        <w:rPr>
          <w:rFonts w:ascii="Times New Roman" w:hAnsi="Times New Roman" w:cs="Times New Roman"/>
          <w:color w:val="000000"/>
          <w:sz w:val="24"/>
          <w:szCs w:val="24"/>
        </w:rPr>
        <w:t>осуществляет:</w:t>
      </w:r>
    </w:p>
    <w:p w:rsidR="001346BA" w:rsidRPr="00C471F4" w:rsidRDefault="001346BA" w:rsidP="001346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1F4">
        <w:rPr>
          <w:rFonts w:ascii="Times New Roman" w:hAnsi="Times New Roman" w:cs="Times New Roman"/>
          <w:color w:val="000000"/>
          <w:sz w:val="24"/>
          <w:szCs w:val="24"/>
        </w:rPr>
        <w:t>разработку механизмов привлечения дополнительных финансовых ресурсов для реализации программы;</w:t>
      </w:r>
    </w:p>
    <w:p w:rsidR="001346BA" w:rsidRPr="00C471F4" w:rsidRDefault="001346BA" w:rsidP="001346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color w:val="000000"/>
          <w:sz w:val="24"/>
          <w:szCs w:val="24"/>
        </w:rPr>
        <w:t>подготовку предложений по актуализации мероприятий в соответствии с приоритетами социально-экономического развития муниципального района и Волгоградской области, ускорению или приостановке реализации отдельных проектов;</w:t>
      </w:r>
    </w:p>
    <w:p w:rsidR="001346BA" w:rsidRPr="00C471F4" w:rsidRDefault="001346BA" w:rsidP="001346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color w:val="000000"/>
          <w:sz w:val="24"/>
          <w:szCs w:val="24"/>
        </w:rPr>
        <w:t>анализ количественных и качественных параметров состояния и развития секторов экономики и подготовку соответствующих предложений, в том числе по совершенствованию нормативной правовой базы, необходимой для реализации программы;</w:t>
      </w:r>
    </w:p>
    <w:p w:rsidR="001346BA" w:rsidRPr="00C471F4" w:rsidRDefault="001346BA" w:rsidP="001346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color w:val="000000"/>
          <w:sz w:val="24"/>
          <w:szCs w:val="24"/>
        </w:rPr>
        <w:t>подготовку предложений по созданию или привлечению организаций для реализации проектов программы;</w:t>
      </w:r>
    </w:p>
    <w:p w:rsidR="001346BA" w:rsidRPr="00C471F4" w:rsidRDefault="001346BA" w:rsidP="001346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1F4">
        <w:rPr>
          <w:rFonts w:ascii="Times New Roman" w:hAnsi="Times New Roman" w:cs="Times New Roman"/>
          <w:color w:val="000000"/>
          <w:sz w:val="24"/>
          <w:szCs w:val="24"/>
        </w:rPr>
        <w:t>информационно-аналитическое обеспечение процесса реализации программы, мониторинг выполнения программы в целом и входящих в ее состав мероприятий;</w:t>
      </w:r>
    </w:p>
    <w:p w:rsidR="001346BA" w:rsidRPr="00C471F4" w:rsidRDefault="001346BA" w:rsidP="001346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1F4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Исполнители программы - </w:t>
      </w:r>
      <w:r w:rsidRPr="00C471F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471F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C471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471F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C471F4">
        <w:rPr>
          <w:rFonts w:ascii="Times New Roman" w:hAnsi="Times New Roman" w:cs="Times New Roman"/>
          <w:sz w:val="24"/>
          <w:szCs w:val="24"/>
        </w:rPr>
        <w:t xml:space="preserve">  муниципального района Волгоградской области и учреждения муниципального образования, осуществляют организацию работы по реализации соответствующих мероприятий, инвестиционных проектов в пределах своих полномочий.</w:t>
      </w:r>
    </w:p>
    <w:p w:rsidR="001346BA" w:rsidRPr="00C471F4" w:rsidRDefault="001346BA" w:rsidP="001346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1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71F4">
        <w:rPr>
          <w:rFonts w:ascii="Times New Roman" w:hAnsi="Times New Roman" w:cs="Times New Roman"/>
          <w:sz w:val="24"/>
          <w:szCs w:val="24"/>
        </w:rPr>
        <w:t xml:space="preserve"> исполнением муниципальной программы осуществляется Советом депутатов </w:t>
      </w:r>
      <w:proofErr w:type="spellStart"/>
      <w:r w:rsidRPr="00C471F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C471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471F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C471F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1346BA" w:rsidRPr="00C471F4" w:rsidRDefault="001346BA" w:rsidP="001346B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F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471F4">
        <w:rPr>
          <w:rFonts w:ascii="Times New Roman" w:hAnsi="Times New Roman" w:cs="Times New Roman"/>
          <w:b/>
          <w:sz w:val="24"/>
          <w:szCs w:val="24"/>
        </w:rPr>
        <w:t>. Приложения к программе</w:t>
      </w:r>
    </w:p>
    <w:p w:rsidR="001346BA" w:rsidRPr="00C471F4" w:rsidRDefault="001346BA" w:rsidP="001346BA">
      <w:pPr>
        <w:pStyle w:val="ConsNormal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471F4">
        <w:rPr>
          <w:rFonts w:ascii="Times New Roman" w:hAnsi="Times New Roman"/>
          <w:sz w:val="24"/>
          <w:szCs w:val="24"/>
        </w:rPr>
        <w:t>Приложение № 1 «</w:t>
      </w:r>
      <w:r w:rsidRPr="00C471F4">
        <w:rPr>
          <w:rFonts w:ascii="Times New Roman" w:hAnsi="Times New Roman"/>
          <w:bCs/>
          <w:sz w:val="24"/>
          <w:szCs w:val="24"/>
        </w:rPr>
        <w:t>Программные мероприятия, объемы и источники финансирования программы».</w:t>
      </w:r>
    </w:p>
    <w:p w:rsidR="001346BA" w:rsidRPr="00C471F4" w:rsidRDefault="001346BA" w:rsidP="001346BA">
      <w:pPr>
        <w:pStyle w:val="ConsNormal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346BA" w:rsidRPr="00C471F4" w:rsidRDefault="001346BA" w:rsidP="001346BA">
      <w:pPr>
        <w:rPr>
          <w:rFonts w:ascii="Times New Roman" w:hAnsi="Times New Roman" w:cs="Times New Roman"/>
          <w:sz w:val="24"/>
          <w:szCs w:val="24"/>
        </w:rPr>
        <w:sectPr w:rsidR="001346BA" w:rsidRPr="00C471F4">
          <w:pgSz w:w="11906" w:h="16838"/>
          <w:pgMar w:top="1134" w:right="567" w:bottom="1134" w:left="1134" w:header="708" w:footer="708" w:gutter="0"/>
          <w:cols w:space="720"/>
        </w:sectPr>
      </w:pPr>
    </w:p>
    <w:p w:rsidR="001346BA" w:rsidRPr="00C471F4" w:rsidRDefault="001346BA" w:rsidP="001346BA">
      <w:pPr>
        <w:pStyle w:val="ConsNormal"/>
        <w:spacing w:line="276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1346BA" w:rsidRPr="00C471F4" w:rsidRDefault="001346BA" w:rsidP="001346BA">
      <w:pPr>
        <w:jc w:val="right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346BA" w:rsidRPr="00C471F4" w:rsidRDefault="001346BA" w:rsidP="001346BA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C471F4">
        <w:rPr>
          <w:rFonts w:ascii="Times New Roman" w:hAnsi="Times New Roman"/>
          <w:sz w:val="24"/>
          <w:szCs w:val="24"/>
        </w:rPr>
        <w:t>к программе социально-экономического развития</w:t>
      </w:r>
    </w:p>
    <w:p w:rsidR="001346BA" w:rsidRPr="00C471F4" w:rsidRDefault="001346BA" w:rsidP="001346BA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471F4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C471F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471F4">
        <w:rPr>
          <w:rFonts w:ascii="Times New Roman" w:hAnsi="Times New Roman"/>
          <w:sz w:val="24"/>
          <w:szCs w:val="24"/>
        </w:rPr>
        <w:t>Кумылженского</w:t>
      </w:r>
      <w:proofErr w:type="spellEnd"/>
      <w:r w:rsidRPr="00C471F4">
        <w:rPr>
          <w:rFonts w:ascii="Times New Roman" w:hAnsi="Times New Roman"/>
          <w:sz w:val="24"/>
          <w:szCs w:val="24"/>
        </w:rPr>
        <w:t xml:space="preserve">  </w:t>
      </w:r>
    </w:p>
    <w:p w:rsidR="001346BA" w:rsidRPr="00C471F4" w:rsidRDefault="001346BA" w:rsidP="001346BA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C471F4">
        <w:rPr>
          <w:rFonts w:ascii="Times New Roman" w:hAnsi="Times New Roman"/>
          <w:sz w:val="24"/>
          <w:szCs w:val="24"/>
        </w:rPr>
        <w:t>муниципального района Волгоградской области</w:t>
      </w:r>
    </w:p>
    <w:p w:rsidR="001346BA" w:rsidRPr="00C471F4" w:rsidRDefault="001346BA" w:rsidP="001346BA">
      <w:pPr>
        <w:pStyle w:val="Con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71F4">
        <w:rPr>
          <w:rFonts w:ascii="Times New Roman" w:hAnsi="Times New Roman"/>
          <w:b/>
          <w:bCs/>
          <w:sz w:val="24"/>
          <w:szCs w:val="24"/>
        </w:rPr>
        <w:t xml:space="preserve">Программные мероприятия, объемы и источники финансирования программы социально-экономического развития </w:t>
      </w:r>
    </w:p>
    <w:p w:rsidR="001346BA" w:rsidRPr="00C471F4" w:rsidRDefault="001346BA" w:rsidP="001346BA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471F4">
        <w:rPr>
          <w:rFonts w:ascii="Times New Roman" w:hAnsi="Times New Roman"/>
          <w:b/>
          <w:sz w:val="24"/>
          <w:szCs w:val="24"/>
        </w:rPr>
        <w:t>Суляевского</w:t>
      </w:r>
      <w:proofErr w:type="spellEnd"/>
      <w:r w:rsidRPr="00C471F4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Pr="00C471F4">
        <w:rPr>
          <w:rFonts w:ascii="Times New Roman" w:hAnsi="Times New Roman"/>
          <w:b/>
          <w:sz w:val="24"/>
          <w:szCs w:val="24"/>
        </w:rPr>
        <w:t>Кумылженского</w:t>
      </w:r>
      <w:proofErr w:type="spellEnd"/>
      <w:r w:rsidRPr="00C471F4">
        <w:rPr>
          <w:rFonts w:ascii="Times New Roman" w:hAnsi="Times New Roman"/>
          <w:b/>
          <w:sz w:val="24"/>
          <w:szCs w:val="24"/>
        </w:rPr>
        <w:t xml:space="preserve"> муниципального района Волгоградской области</w:t>
      </w:r>
    </w:p>
    <w:p w:rsidR="001346BA" w:rsidRPr="00C471F4" w:rsidRDefault="001346BA" w:rsidP="001346BA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471F4">
        <w:rPr>
          <w:rFonts w:ascii="Times New Roman" w:hAnsi="Times New Roman"/>
          <w:b/>
          <w:bCs/>
          <w:sz w:val="24"/>
          <w:szCs w:val="24"/>
        </w:rPr>
        <w:t>на 2022– 2024годы</w:t>
      </w:r>
      <w:r w:rsidRPr="00C471F4">
        <w:rPr>
          <w:rFonts w:ascii="Times New Roman" w:hAnsi="Times New Roman"/>
          <w:sz w:val="24"/>
          <w:szCs w:val="24"/>
        </w:rPr>
        <w:t xml:space="preserve"> </w:t>
      </w:r>
    </w:p>
    <w:p w:rsidR="001346BA" w:rsidRPr="00C471F4" w:rsidRDefault="001346BA" w:rsidP="001346BA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471F4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0" w:type="auto"/>
        <w:tblInd w:w="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6"/>
        <w:gridCol w:w="142"/>
        <w:gridCol w:w="2268"/>
        <w:gridCol w:w="1418"/>
        <w:gridCol w:w="1275"/>
        <w:gridCol w:w="1276"/>
        <w:gridCol w:w="1134"/>
        <w:gridCol w:w="1134"/>
        <w:gridCol w:w="1134"/>
        <w:gridCol w:w="1276"/>
        <w:gridCol w:w="1417"/>
        <w:gridCol w:w="2127"/>
      </w:tblGrid>
      <w:tr w:rsidR="001346BA" w:rsidRPr="00C471F4" w:rsidTr="001346BA">
        <w:trPr>
          <w:cantSplit/>
          <w:trHeight w:val="360"/>
          <w:tblHeader/>
        </w:trPr>
        <w:tc>
          <w:tcPr>
            <w:tcW w:w="7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мероприятий 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Всего </w:t>
            </w: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Ожидаемый результат </w:t>
            </w: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выполнения</w:t>
            </w: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мероприятия</w:t>
            </w:r>
          </w:p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(показатели в натуральном и стоимостном выражении)</w:t>
            </w:r>
          </w:p>
        </w:tc>
      </w:tr>
      <w:tr w:rsidR="001346BA" w:rsidRPr="00C471F4" w:rsidTr="001346BA">
        <w:trPr>
          <w:cantSplit/>
          <w:trHeight w:val="360"/>
          <w:tblHeader/>
        </w:trPr>
        <w:tc>
          <w:tcPr>
            <w:tcW w:w="54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 сельского поселения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планируемое привлечение средств </w:t>
            </w:r>
            <w:proofErr w:type="gramStart"/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346BA" w:rsidRPr="00C471F4" w:rsidTr="001346BA">
        <w:trPr>
          <w:cantSplit/>
          <w:trHeight w:val="537"/>
          <w:tblHeader/>
        </w:trPr>
        <w:tc>
          <w:tcPr>
            <w:tcW w:w="54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</w:t>
            </w:r>
            <w:proofErr w:type="spellEnd"/>
          </w:p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бюджета*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области</w:t>
            </w: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</w:t>
            </w:r>
            <w:proofErr w:type="spellEnd"/>
          </w:p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источников</w:t>
            </w:r>
          </w:p>
        </w:tc>
        <w:tc>
          <w:tcPr>
            <w:tcW w:w="59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346BA" w:rsidRPr="00C471F4" w:rsidTr="001346BA">
        <w:trPr>
          <w:cantSplit/>
          <w:trHeight w:val="258"/>
          <w:tblHeader/>
        </w:trPr>
        <w:tc>
          <w:tcPr>
            <w:tcW w:w="54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46BA" w:rsidRPr="00C471F4" w:rsidRDefault="001346B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46BA" w:rsidRPr="00C471F4" w:rsidRDefault="001346B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46BA" w:rsidRPr="00C471F4" w:rsidRDefault="001346B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6BA" w:rsidRPr="00C471F4" w:rsidRDefault="001346B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346BA" w:rsidRPr="00C471F4" w:rsidTr="001346BA">
        <w:trPr>
          <w:trHeight w:val="240"/>
          <w:tblHeader/>
        </w:trPr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pStyle w:val="Con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46BA" w:rsidRPr="00C471F4" w:rsidRDefault="001346BA">
            <w:pPr>
              <w:pStyle w:val="Con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46BA" w:rsidRPr="00C471F4" w:rsidRDefault="001346BA">
            <w:pPr>
              <w:pStyle w:val="Con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46BA" w:rsidRPr="00C471F4" w:rsidRDefault="001346BA">
            <w:pPr>
              <w:pStyle w:val="Con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1346BA" w:rsidRPr="00C471F4" w:rsidTr="001346BA">
        <w:trPr>
          <w:cantSplit/>
          <w:trHeight w:val="512"/>
        </w:trPr>
        <w:tc>
          <w:tcPr>
            <w:tcW w:w="2996" w:type="dxa"/>
            <w:gridSpan w:val="3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14136,5</w:t>
            </w:r>
          </w:p>
          <w:p w:rsidR="001346BA" w:rsidRPr="00C471F4" w:rsidRDefault="001346BA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6554,3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3886,6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3695,6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14136,5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BA" w:rsidRPr="00C471F4" w:rsidTr="001346BA">
        <w:trPr>
          <w:trHeight w:val="506"/>
        </w:trPr>
        <w:tc>
          <w:tcPr>
            <w:tcW w:w="29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мероприятиям: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BA" w:rsidRPr="00C471F4" w:rsidTr="001346BA">
        <w:trPr>
          <w:cantSplit/>
          <w:trHeight w:val="32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  <w:proofErr w:type="spellStart"/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Суляевского</w:t>
            </w:r>
            <w:proofErr w:type="spellEnd"/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в т.ч.</w:t>
            </w:r>
          </w:p>
          <w:p w:rsidR="001346BA" w:rsidRPr="00C471F4" w:rsidRDefault="001346BA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освещение;</w:t>
            </w:r>
          </w:p>
          <w:p w:rsidR="001346BA" w:rsidRPr="00C471F4" w:rsidRDefault="001346BA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озеленение,</w:t>
            </w:r>
          </w:p>
          <w:p w:rsidR="001346BA" w:rsidRPr="00C471F4" w:rsidRDefault="001346BA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захоронения;</w:t>
            </w:r>
          </w:p>
          <w:p w:rsidR="001346BA" w:rsidRPr="00C471F4" w:rsidRDefault="001346BA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6BA" w:rsidRPr="00C471F4" w:rsidRDefault="001346B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5407,1</w:t>
            </w:r>
          </w:p>
          <w:p w:rsidR="001346BA" w:rsidRPr="00C471F4" w:rsidRDefault="001346B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6BA" w:rsidRPr="00C471F4" w:rsidRDefault="001346B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6BA" w:rsidRPr="00C471F4" w:rsidRDefault="001346B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78,0</w:t>
            </w:r>
          </w:p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120,0</w:t>
            </w:r>
          </w:p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6BA" w:rsidRPr="00C471F4" w:rsidRDefault="001346B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369,0</w:t>
            </w:r>
          </w:p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6BA" w:rsidRPr="00C471F4" w:rsidRDefault="001346B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4840,1</w:t>
            </w:r>
          </w:p>
          <w:p w:rsidR="001346BA" w:rsidRPr="00C471F4" w:rsidRDefault="001346BA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BA" w:rsidRPr="00C471F4" w:rsidRDefault="0013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BA" w:rsidRPr="00C471F4" w:rsidRDefault="0013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71F4">
              <w:rPr>
                <w:b/>
                <w:bCs/>
                <w:sz w:val="24"/>
                <w:szCs w:val="24"/>
              </w:rPr>
              <w:t>1807,3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71F4">
              <w:rPr>
                <w:b/>
                <w:bCs/>
                <w:sz w:val="24"/>
                <w:szCs w:val="24"/>
              </w:rPr>
              <w:t>26,0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71F4">
              <w:rPr>
                <w:b/>
                <w:bCs/>
                <w:sz w:val="24"/>
                <w:szCs w:val="24"/>
              </w:rPr>
              <w:t>40,0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71F4">
              <w:rPr>
                <w:b/>
                <w:bCs/>
                <w:sz w:val="24"/>
                <w:szCs w:val="24"/>
              </w:rPr>
              <w:t>123,0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71F4">
              <w:rPr>
                <w:b/>
                <w:bCs/>
                <w:sz w:val="24"/>
                <w:szCs w:val="24"/>
              </w:rPr>
              <w:t>1618,3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6BA" w:rsidRPr="00C471F4" w:rsidRDefault="001346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71F4">
              <w:rPr>
                <w:b/>
                <w:bCs/>
                <w:sz w:val="24"/>
                <w:szCs w:val="24"/>
              </w:rPr>
              <w:t>1788,3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71F4">
              <w:rPr>
                <w:b/>
                <w:bCs/>
                <w:sz w:val="24"/>
                <w:szCs w:val="24"/>
              </w:rPr>
              <w:t>26,0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71F4">
              <w:rPr>
                <w:b/>
                <w:bCs/>
                <w:sz w:val="24"/>
                <w:szCs w:val="24"/>
              </w:rPr>
              <w:t>40,0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71F4">
              <w:rPr>
                <w:b/>
                <w:bCs/>
                <w:sz w:val="24"/>
                <w:szCs w:val="24"/>
              </w:rPr>
              <w:t>123,0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71F4">
              <w:rPr>
                <w:b/>
                <w:bCs/>
                <w:sz w:val="24"/>
                <w:szCs w:val="24"/>
              </w:rPr>
              <w:t>1599,3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6BA" w:rsidRPr="00C471F4" w:rsidRDefault="001346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71F4">
              <w:rPr>
                <w:b/>
                <w:bCs/>
                <w:sz w:val="24"/>
                <w:szCs w:val="24"/>
              </w:rPr>
              <w:t>1811,5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71F4">
              <w:rPr>
                <w:b/>
                <w:bCs/>
                <w:sz w:val="24"/>
                <w:szCs w:val="24"/>
              </w:rPr>
              <w:t>26,0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71F4">
              <w:rPr>
                <w:b/>
                <w:bCs/>
                <w:sz w:val="24"/>
                <w:szCs w:val="24"/>
              </w:rPr>
              <w:t>40,0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71F4">
              <w:rPr>
                <w:b/>
                <w:bCs/>
                <w:sz w:val="24"/>
                <w:szCs w:val="24"/>
              </w:rPr>
              <w:t>123,0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71F4">
              <w:rPr>
                <w:b/>
                <w:bCs/>
                <w:sz w:val="24"/>
                <w:szCs w:val="24"/>
              </w:rPr>
              <w:t>1622,5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C471F4">
              <w:rPr>
                <w:b/>
                <w:sz w:val="24"/>
                <w:szCs w:val="24"/>
              </w:rPr>
              <w:t>5407,1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C471F4">
              <w:rPr>
                <w:b/>
                <w:sz w:val="24"/>
                <w:szCs w:val="24"/>
              </w:rPr>
              <w:t>78,0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C471F4">
              <w:rPr>
                <w:b/>
                <w:sz w:val="24"/>
                <w:szCs w:val="24"/>
              </w:rPr>
              <w:t>120,0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C471F4">
              <w:rPr>
                <w:b/>
                <w:sz w:val="24"/>
                <w:szCs w:val="24"/>
              </w:rPr>
              <w:t>369,0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C471F4">
              <w:rPr>
                <w:b/>
                <w:sz w:val="24"/>
                <w:szCs w:val="24"/>
              </w:rPr>
              <w:t>4840,1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Cs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sz w:val="24"/>
                <w:szCs w:val="24"/>
              </w:rPr>
            </w:pPr>
            <w:r w:rsidRPr="00C471F4">
              <w:rPr>
                <w:sz w:val="24"/>
                <w:szCs w:val="24"/>
              </w:rPr>
              <w:t>- содержание с надлежащим качеством и проведение ремонта существующих объектов благоустройство, памятников и военно-мемориальных объектов, посвященных воинам, погибшим в годы Великой Отечественной войны;</w:t>
            </w:r>
          </w:p>
          <w:p w:rsidR="001346BA" w:rsidRPr="00C471F4" w:rsidRDefault="0013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- доведения уровня освещенности территории сельского поселения  до 100%;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Cs/>
                <w:sz w:val="24"/>
                <w:szCs w:val="24"/>
              </w:rPr>
            </w:pPr>
          </w:p>
        </w:tc>
      </w:tr>
      <w:tr w:rsidR="001346BA" w:rsidRPr="00C471F4" w:rsidTr="001346BA">
        <w:trPr>
          <w:trHeight w:val="324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346BA" w:rsidRPr="00C471F4" w:rsidRDefault="001346BA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6BA" w:rsidRPr="00C471F4" w:rsidRDefault="001346BA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6BA" w:rsidRPr="00C471F4" w:rsidRDefault="001346BA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6BA" w:rsidRPr="00C471F4" w:rsidRDefault="001346BA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- увеличение уровня обеспеченности на одного жителя объектами благоустройства;</w:t>
            </w:r>
          </w:p>
          <w:p w:rsidR="001346BA" w:rsidRPr="00C471F4" w:rsidRDefault="0013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- улучшение экологической обстановки;</w:t>
            </w:r>
          </w:p>
          <w:p w:rsidR="001346BA" w:rsidRPr="00C471F4" w:rsidRDefault="0013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- проведение озеленения на территории сельского поселения;</w:t>
            </w:r>
          </w:p>
        </w:tc>
      </w:tr>
      <w:tr w:rsidR="001346BA" w:rsidRPr="00C471F4" w:rsidTr="001346BA">
        <w:trPr>
          <w:trHeight w:val="234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46BA" w:rsidRPr="00C471F4" w:rsidRDefault="0013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C471F4">
              <w:rPr>
                <w:sz w:val="24"/>
                <w:szCs w:val="24"/>
              </w:rPr>
              <w:t>-В укреплении физического здоровья населения.</w:t>
            </w:r>
          </w:p>
          <w:p w:rsidR="001346BA" w:rsidRPr="00C471F4" w:rsidRDefault="001346B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Признании</w:t>
            </w:r>
            <w:proofErr w:type="gramEnd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здорового образа жизни и обеспечении занятости детей и подростков во внеурочное время.</w:t>
            </w:r>
          </w:p>
          <w:p w:rsidR="001346BA" w:rsidRPr="00C471F4" w:rsidRDefault="001346B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-Активном </w:t>
            </w:r>
            <w:proofErr w:type="gramStart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противодействии</w:t>
            </w:r>
            <w:proofErr w:type="gramEnd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 вредным привычкам (наркомании, курению, алкоголизму), а также </w:t>
            </w:r>
            <w:r w:rsidRPr="00C47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асоциальному поведению (</w:t>
            </w:r>
            <w:proofErr w:type="spellStart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хулиганствуит.д</w:t>
            </w:r>
            <w:proofErr w:type="spellEnd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1346BA" w:rsidRPr="00C471F4" w:rsidRDefault="001346B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-Воспитании патриотических чувств подрастающего поколения, основанных на чувстве гордости за «свою» команд</w:t>
            </w:r>
            <w:proofErr w:type="gramStart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 школы, двора, улицы.</w:t>
            </w:r>
          </w:p>
          <w:p w:rsidR="001346BA" w:rsidRPr="00C471F4" w:rsidRDefault="001346B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-В создании условий для профессиональной самореализации в спортивной деятельности.</w:t>
            </w:r>
          </w:p>
          <w:p w:rsidR="001346BA" w:rsidRPr="00C471F4" w:rsidRDefault="001346B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-Организации здорового и </w:t>
            </w:r>
            <w:r w:rsidRPr="00C47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активного досуга населения в выходные и праздничные дни.</w:t>
            </w:r>
          </w:p>
          <w:p w:rsidR="001346BA" w:rsidRPr="00C471F4" w:rsidRDefault="001346BA">
            <w:pPr>
              <w:pStyle w:val="310"/>
              <w:ind w:firstLine="0"/>
              <w:rPr>
                <w:sz w:val="24"/>
                <w:szCs w:val="24"/>
                <w:lang w:eastAsia="en-US"/>
              </w:rPr>
            </w:pPr>
          </w:p>
          <w:p w:rsidR="001346BA" w:rsidRPr="00C471F4" w:rsidRDefault="001346BA">
            <w:pPr>
              <w:pStyle w:val="310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1346BA" w:rsidRPr="00C471F4" w:rsidTr="001346BA">
        <w:trPr>
          <w:trHeight w:val="2168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570,3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190,1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190,1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190,1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570,3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310"/>
              <w:ind w:firstLine="0"/>
              <w:rPr>
                <w:sz w:val="24"/>
                <w:szCs w:val="24"/>
                <w:lang w:eastAsia="en-US"/>
              </w:rPr>
            </w:pPr>
            <w:r w:rsidRPr="00C471F4">
              <w:rPr>
                <w:sz w:val="24"/>
                <w:szCs w:val="24"/>
              </w:rPr>
              <w:t>-защита населения и территории от чрезвычайных ситуаций природного и техногенного характера</w:t>
            </w:r>
          </w:p>
        </w:tc>
      </w:tr>
      <w:tr w:rsidR="001346BA" w:rsidRPr="00C471F4" w:rsidTr="001346BA">
        <w:trPr>
          <w:trHeight w:val="2168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 мероприятий  в  сфере  дорожной 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300,0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BA" w:rsidRPr="00C471F4" w:rsidRDefault="0013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- улучшение  условий  для реализации  мероприятий  в  сфере  дорожной  деятельности.</w:t>
            </w:r>
          </w:p>
          <w:p w:rsidR="001346BA" w:rsidRPr="00C471F4" w:rsidRDefault="0013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ind w:firstLine="0"/>
              <w:rPr>
                <w:sz w:val="24"/>
                <w:szCs w:val="24"/>
              </w:rPr>
            </w:pPr>
          </w:p>
        </w:tc>
      </w:tr>
      <w:tr w:rsidR="001346BA" w:rsidRPr="00C471F4" w:rsidTr="001346BA">
        <w:trPr>
          <w:trHeight w:val="2869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молодежной политики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BA" w:rsidRPr="00C471F4" w:rsidRDefault="0013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условий для реализации </w:t>
            </w:r>
            <w:r w:rsidRPr="00C4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молодежной политики и оздоровление детей</w:t>
            </w:r>
            <w:r w:rsidRPr="00C47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6BA" w:rsidRPr="00C471F4" w:rsidRDefault="001346BA">
            <w:pPr>
              <w:pStyle w:val="310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1346BA" w:rsidRPr="00C471F4" w:rsidTr="001346BA">
        <w:trPr>
          <w:trHeight w:val="6745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Культура:</w:t>
            </w:r>
          </w:p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Дома культуры</w:t>
            </w:r>
          </w:p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6BA" w:rsidRPr="00C471F4" w:rsidRDefault="001346BA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6BA" w:rsidRPr="00C471F4" w:rsidRDefault="001346B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7754,1</w:t>
            </w:r>
          </w:p>
          <w:p w:rsidR="001346BA" w:rsidRPr="00C471F4" w:rsidRDefault="001346B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 xml:space="preserve">    6271,5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 xml:space="preserve">    1482,6</w:t>
            </w:r>
          </w:p>
          <w:p w:rsidR="001346BA" w:rsidRPr="00C471F4" w:rsidRDefault="001346B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</w:rPr>
              <w:t>4221,9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3727,7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494,2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1873,2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1379,0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494,2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1659,0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1164,8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494,2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7754,1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6271,5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C471F4">
              <w:rPr>
                <w:b/>
                <w:sz w:val="24"/>
                <w:szCs w:val="24"/>
                <w:lang w:eastAsia="en-US"/>
              </w:rPr>
              <w:t>1482,6</w:t>
            </w:r>
          </w:p>
          <w:p w:rsidR="001346BA" w:rsidRPr="00C471F4" w:rsidRDefault="001346BA">
            <w:pPr>
              <w:pStyle w:val="310"/>
              <w:widowControl w:val="0"/>
              <w:tabs>
                <w:tab w:val="left" w:pos="3544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6BA" w:rsidRPr="00C471F4" w:rsidRDefault="001346BA">
            <w:pPr>
              <w:pStyle w:val="a5"/>
              <w:tabs>
                <w:tab w:val="left" w:pos="398"/>
              </w:tabs>
              <w:jc w:val="both"/>
              <w:rPr>
                <w:bCs/>
                <w:sz w:val="24"/>
                <w:szCs w:val="24"/>
              </w:rPr>
            </w:pPr>
            <w:r w:rsidRPr="00C471F4">
              <w:rPr>
                <w:sz w:val="24"/>
                <w:szCs w:val="24"/>
              </w:rPr>
              <w:t xml:space="preserve">-повышение степени удовлетворённости получателей услуг за счёт </w:t>
            </w:r>
            <w:proofErr w:type="gramStart"/>
            <w:r w:rsidRPr="00C471F4">
              <w:rPr>
                <w:sz w:val="24"/>
                <w:szCs w:val="24"/>
              </w:rPr>
              <w:t>повышения качества о</w:t>
            </w:r>
            <w:r w:rsidRPr="00C471F4">
              <w:rPr>
                <w:bCs/>
                <w:sz w:val="24"/>
                <w:szCs w:val="24"/>
              </w:rPr>
              <w:t>рганизации библиотечного обслуживания населения</w:t>
            </w:r>
            <w:proofErr w:type="gramEnd"/>
            <w:r w:rsidRPr="00C471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1F4">
              <w:rPr>
                <w:bCs/>
                <w:sz w:val="24"/>
                <w:szCs w:val="24"/>
              </w:rPr>
              <w:t>Суляевского</w:t>
            </w:r>
            <w:proofErr w:type="spellEnd"/>
            <w:r w:rsidRPr="00C471F4">
              <w:rPr>
                <w:bCs/>
                <w:sz w:val="24"/>
                <w:szCs w:val="24"/>
              </w:rPr>
              <w:t xml:space="preserve"> сельского поселения;</w:t>
            </w:r>
          </w:p>
          <w:p w:rsidR="001346BA" w:rsidRPr="00C471F4" w:rsidRDefault="001346BA">
            <w:pPr>
              <w:pStyle w:val="a5"/>
              <w:tabs>
                <w:tab w:val="left" w:pos="398"/>
              </w:tabs>
              <w:jc w:val="both"/>
              <w:rPr>
                <w:bCs/>
                <w:sz w:val="24"/>
                <w:szCs w:val="24"/>
              </w:rPr>
            </w:pPr>
            <w:r w:rsidRPr="00C471F4">
              <w:rPr>
                <w:bCs/>
                <w:sz w:val="24"/>
                <w:szCs w:val="24"/>
              </w:rPr>
              <w:t>-</w:t>
            </w:r>
            <w:r w:rsidRPr="00C471F4">
              <w:rPr>
                <w:sz w:val="24"/>
                <w:szCs w:val="24"/>
              </w:rPr>
              <w:t xml:space="preserve">повышение качества организации </w:t>
            </w:r>
            <w:proofErr w:type="spellStart"/>
            <w:r w:rsidRPr="00C471F4">
              <w:rPr>
                <w:sz w:val="24"/>
                <w:szCs w:val="24"/>
              </w:rPr>
              <w:t>культурно-досугового</w:t>
            </w:r>
            <w:proofErr w:type="spellEnd"/>
            <w:r w:rsidRPr="00C471F4">
              <w:rPr>
                <w:sz w:val="24"/>
                <w:szCs w:val="24"/>
              </w:rPr>
              <w:t xml:space="preserve"> обслуживания    жителей </w:t>
            </w:r>
            <w:proofErr w:type="spellStart"/>
            <w:r w:rsidRPr="00C471F4">
              <w:rPr>
                <w:sz w:val="24"/>
                <w:szCs w:val="24"/>
              </w:rPr>
              <w:t>Суляевского</w:t>
            </w:r>
            <w:proofErr w:type="spellEnd"/>
            <w:r w:rsidRPr="00C471F4">
              <w:rPr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1346BA" w:rsidRPr="00C471F4" w:rsidRDefault="001346BA" w:rsidP="001346BA">
      <w:pPr>
        <w:pStyle w:val="ConsNormal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346BA" w:rsidRPr="00C471F4" w:rsidRDefault="001346BA" w:rsidP="001346BA">
      <w:pPr>
        <w:pStyle w:val="ConsNormal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97D8E" w:rsidRPr="00C471F4" w:rsidRDefault="00097D8E">
      <w:pPr>
        <w:rPr>
          <w:rFonts w:ascii="Times New Roman" w:hAnsi="Times New Roman" w:cs="Times New Roman"/>
          <w:sz w:val="24"/>
          <w:szCs w:val="24"/>
        </w:rPr>
      </w:pPr>
    </w:p>
    <w:sectPr w:rsidR="00097D8E" w:rsidRPr="00C471F4" w:rsidSect="00C471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0B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7993859"/>
    <w:multiLevelType w:val="hybridMultilevel"/>
    <w:tmpl w:val="4CF6DB42"/>
    <w:lvl w:ilvl="0" w:tplc="A87C35CC">
      <w:start w:val="1"/>
      <w:numFmt w:val="decimal"/>
      <w:lvlText w:val="%1."/>
      <w:lvlJc w:val="left"/>
      <w:pPr>
        <w:ind w:left="97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E35F7"/>
    <w:multiLevelType w:val="hybridMultilevel"/>
    <w:tmpl w:val="4BCC4E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A5E77"/>
    <w:multiLevelType w:val="hybridMultilevel"/>
    <w:tmpl w:val="EF4E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46BA"/>
    <w:rsid w:val="00097D8E"/>
    <w:rsid w:val="001346BA"/>
    <w:rsid w:val="00AB1E10"/>
    <w:rsid w:val="00C4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10"/>
  </w:style>
  <w:style w:type="paragraph" w:styleId="1">
    <w:name w:val="heading 1"/>
    <w:basedOn w:val="a"/>
    <w:next w:val="a"/>
    <w:link w:val="10"/>
    <w:qFormat/>
    <w:rsid w:val="001346BA"/>
    <w:pPr>
      <w:keepNext/>
      <w:numPr>
        <w:numId w:val="1"/>
      </w:numPr>
      <w:spacing w:before="480" w:after="4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346BA"/>
    <w:pPr>
      <w:keepNext/>
      <w:numPr>
        <w:ilvl w:val="1"/>
        <w:numId w:val="1"/>
      </w:numPr>
      <w:spacing w:before="36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346BA"/>
    <w:pPr>
      <w:keepNext/>
      <w:numPr>
        <w:ilvl w:val="2"/>
        <w:numId w:val="1"/>
      </w:numPr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346BA"/>
    <w:pPr>
      <w:keepNext/>
      <w:numPr>
        <w:ilvl w:val="3"/>
        <w:numId w:val="1"/>
      </w:numPr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346BA"/>
    <w:pPr>
      <w:keepNext/>
      <w:numPr>
        <w:ilvl w:val="4"/>
        <w:numId w:val="1"/>
      </w:numPr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mallCap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346BA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1346BA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346B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1346BA"/>
    <w:pPr>
      <w:keepNext/>
      <w:numPr>
        <w:ilvl w:val="8"/>
        <w:numId w:val="1"/>
      </w:numPr>
      <w:spacing w:after="0" w:line="240" w:lineRule="auto"/>
      <w:outlineLvl w:val="8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6BA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46BA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346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346BA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1346BA"/>
    <w:rPr>
      <w:rFonts w:ascii="Times New Roman" w:eastAsia="Times New Roman" w:hAnsi="Times New Roman" w:cs="Times New Roman"/>
      <w:b/>
      <w:bCs/>
      <w:smallCap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346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1346B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346BA"/>
    <w:rPr>
      <w:rFonts w:ascii="Bookman Old Style" w:eastAsia="Times New Roman" w:hAnsi="Bookman Old Style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1346BA"/>
    <w:rPr>
      <w:rFonts w:ascii="Bookman Old Style" w:eastAsia="Times New Roman" w:hAnsi="Bookman Old Style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346BA"/>
    <w:rPr>
      <w:color w:val="0000FF"/>
      <w:u w:val="single"/>
    </w:rPr>
  </w:style>
  <w:style w:type="paragraph" w:styleId="a4">
    <w:name w:val="Normal (Web)"/>
    <w:basedOn w:val="a"/>
    <w:unhideWhenUsed/>
    <w:rsid w:val="001346BA"/>
    <w:pP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1346B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1346BA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nhideWhenUsed/>
    <w:rsid w:val="001346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346B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1346B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346BA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semiHidden/>
    <w:unhideWhenUsed/>
    <w:rsid w:val="001346B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semiHidden/>
    <w:rsid w:val="001346B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346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1346B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10">
    <w:name w:val="Основной текст с отступом 31"/>
    <w:basedOn w:val="a"/>
    <w:rsid w:val="001346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aenoniinee">
    <w:name w:val="oaeno niinee"/>
    <w:basedOn w:val="a"/>
    <w:rsid w:val="001346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a"/>
    <w:rsid w:val="001346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1">
    <w:name w:val="Основной текст 31"/>
    <w:basedOn w:val="a"/>
    <w:rsid w:val="001346BA"/>
    <w:pPr>
      <w:suppressAutoHyphens/>
      <w:spacing w:after="0" w:line="240" w:lineRule="auto"/>
      <w:ind w:right="377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134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1346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basedOn w:val="a0"/>
    <w:qFormat/>
    <w:rsid w:val="001346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consultant.ru/cons/cgi/online.cgi?req=doc;base=LAW;n=72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4022</Words>
  <Characters>22929</Characters>
  <Application>Microsoft Office Word</Application>
  <DocSecurity>0</DocSecurity>
  <Lines>191</Lines>
  <Paragraphs>53</Paragraphs>
  <ScaleCrop>false</ScaleCrop>
  <Company>Microsoft</Company>
  <LinksUpToDate>false</LinksUpToDate>
  <CharactersWithSpaces>26898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2022-11-11T12:29:00Z</dcterms:created>
  <dcterms:modified xsi:type="dcterms:W3CDTF">2022-11-11T12:33:00Z</dcterms:modified>
</cp:coreProperties>
</file>