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E8" w:rsidRPr="004533D9" w:rsidRDefault="009C2AE8" w:rsidP="009C2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D9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</w:t>
      </w:r>
      <w:r w:rsidR="004533D9" w:rsidRPr="004533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4533D9">
        <w:rPr>
          <w:rFonts w:ascii="Times New Roman" w:hAnsi="Times New Roman" w:cs="Times New Roman"/>
          <w:b/>
          <w:sz w:val="24"/>
          <w:szCs w:val="24"/>
        </w:rPr>
        <w:t>СУЛЯЕВСКОГО  СЕЛЬСКОГО  ПОСЕЛЕНИЯ</w:t>
      </w:r>
      <w:r w:rsidRPr="004533D9">
        <w:rPr>
          <w:rFonts w:ascii="Times New Roman" w:hAnsi="Times New Roman" w:cs="Times New Roman"/>
          <w:b/>
          <w:sz w:val="24"/>
          <w:szCs w:val="24"/>
        </w:rPr>
        <w:br/>
        <w:t>КУМЫЛЖЕНСКОГО  МУНИЦИПАЛЬНОГО  РАЙОНА</w:t>
      </w:r>
      <w:r w:rsidRPr="004533D9">
        <w:rPr>
          <w:rFonts w:ascii="Times New Roman" w:hAnsi="Times New Roman" w:cs="Times New Roman"/>
          <w:b/>
          <w:sz w:val="24"/>
          <w:szCs w:val="24"/>
        </w:rPr>
        <w:br/>
        <w:t>ВОЛГОГРАДСКОЙ   ОБЛАСТИ</w:t>
      </w:r>
    </w:p>
    <w:p w:rsidR="009C2AE8" w:rsidRPr="004533D9" w:rsidRDefault="009C2AE8" w:rsidP="009C2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D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2AE8" w:rsidRPr="004533D9" w:rsidRDefault="009C2AE8" w:rsidP="009C2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>от 10.11.2022                                                                                       № 94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 xml:space="preserve">« Об  исполнении  бюджета                                                                                                      </w:t>
      </w:r>
      <w:r w:rsidR="004533D9" w:rsidRPr="00453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533D9">
        <w:rPr>
          <w:rFonts w:ascii="Times New Roman" w:hAnsi="Times New Roman" w:cs="Times New Roman"/>
          <w:sz w:val="24"/>
          <w:szCs w:val="24"/>
        </w:rPr>
        <w:t xml:space="preserve">Суляевского  сельского  поселения                                                                                                               </w:t>
      </w:r>
      <w:r w:rsidR="004533D9" w:rsidRPr="00453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533D9">
        <w:rPr>
          <w:rFonts w:ascii="Times New Roman" w:hAnsi="Times New Roman" w:cs="Times New Roman"/>
          <w:sz w:val="24"/>
          <w:szCs w:val="24"/>
        </w:rPr>
        <w:t>за  9  месяцев  2022года»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 xml:space="preserve">Рассмотрев  предоставленный   Финансовым  отделом  Администрации    Кумылженского  муниципального  района    отчет  об   исполнении  бюджета    за  9  месяцев  2022  года,  в  соответствии   со  статьей  264.2  п.5  Бюджетного  Кодекса  Российской  Федерации </w:t>
      </w:r>
    </w:p>
    <w:p w:rsidR="009C2AE8" w:rsidRPr="004533D9" w:rsidRDefault="009C2AE8" w:rsidP="009C2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>постановляю  :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>1.Утвердить  отчет  об  исполнении  бюджета  Суляевского  сельского  поселения  за  9  месяцев  2022  года  по  доходам  в  сумме  9667,8 тыс.руб  и  по  расходам  в  сумме  10843,6 тыс.руб  ;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>2.Утвердить   исполнение  :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 xml:space="preserve"> -  по  доходам  и  расходам  Суляевского  сельского  поселения  за  9 месяцев  2022  года  согласно  приложению  1  к  настоящему   постановлению ;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 xml:space="preserve"> - распределение  средств  бюджета  Суляевского  сельского  поселения  по  разделам , в  разрезе  статей  экономической   классификации   согласно     приложению  2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lastRenderedPageBreak/>
        <w:t>3. Направить   отчет  об  исполнении  бюджета  Суляевского  сельского  поселения  за  9  месяцев   2022 года  в  Совет  Суляевского   сельского   поселения  и  контрольно-счетную  комиссию  Кумылженского  муниципального  района.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 xml:space="preserve">4.  Настоящее   постановление   вступает  в  силу со  дня  подписания  и  подлежит     официальному  опубликованию  в  районной  газете  «Победа» ,  а  также размещения  в  сети  Интернет  на  официальном   сайте  администрации  Суляевского  сельского  поселения  Кумылженского  муниципального  района .  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</w:p>
    <w:p w:rsidR="009C2AE8" w:rsidRPr="004533D9" w:rsidRDefault="009C2AE8" w:rsidP="000D0BBD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533D9">
        <w:rPr>
          <w:rFonts w:ascii="Times New Roman" w:hAnsi="Times New Roman" w:cs="Times New Roman"/>
          <w:sz w:val="24"/>
          <w:szCs w:val="24"/>
        </w:rPr>
        <w:t xml:space="preserve">Глава  Суляевского сельского поселения                          С.И. Рекунов                             </w:t>
      </w:r>
    </w:p>
    <w:p w:rsidR="009C2AE8" w:rsidRPr="004533D9" w:rsidRDefault="009C2AE8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05" w:type="dxa"/>
        <w:tblInd w:w="95" w:type="dxa"/>
        <w:tblLook w:val="04A0"/>
      </w:tblPr>
      <w:tblGrid>
        <w:gridCol w:w="5525"/>
        <w:gridCol w:w="876"/>
        <w:gridCol w:w="996"/>
        <w:gridCol w:w="520"/>
        <w:gridCol w:w="920"/>
        <w:gridCol w:w="1080"/>
        <w:gridCol w:w="1055"/>
        <w:gridCol w:w="996"/>
        <w:gridCol w:w="700"/>
        <w:gridCol w:w="760"/>
        <w:gridCol w:w="560"/>
        <w:gridCol w:w="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33D9" w:rsidRPr="004533D9" w:rsidTr="004533D9">
        <w:trPr>
          <w:trHeight w:val="25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Постановлению  № 94  от 10.11.2022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25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25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Отчет об исполнении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Суляевского сельского поселения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 9   месяцев  2022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78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15"/>
        </w:trPr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960"/>
        </w:trPr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9 мес. . 2021 года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2022год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  9 мес. 2022г.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9 мес. 2022г.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% к факту 9 мес.  2021г.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% к плану 2022г.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00"/>
        </w:trPr>
        <w:tc>
          <w:tcPr>
            <w:tcW w:w="5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на 1.01.2022 года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2080,3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45"/>
        </w:trPr>
        <w:tc>
          <w:tcPr>
            <w:tcW w:w="5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Военный комиссариат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Собственных доходов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4366,30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7157,8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5699,70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3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3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2276,80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2826,8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2120,1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2431,60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2080,0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сельскох.налог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836,1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757,5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2245,2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566,9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 от компенсации затрат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-1,8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 взысканий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-44,5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5285,0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2379,0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1784,3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1784,2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 трансферты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прочая (адм.комиссия)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воинский учет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4533D9" w:rsidRPr="004533D9" w:rsidTr="004533D9">
        <w:trPr>
          <w:trHeight w:val="6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осущ.полномочий по решению вопросов местного значения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межбюджетные  трансферты (сбалансированность)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3893,9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3276,4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1984,4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ИТОГО  доходы                              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8356,6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12442,8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9667,8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дотации к собственным доходам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91,40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69,60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6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17426,4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14540,3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10843,6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103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счет дотации 3968,1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2098,4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2246,2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107,0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Резервный фонд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оборона*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190,2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195,5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0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710,3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986,3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138,9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0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164,4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 хозяйство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2156,9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5687,3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3738,5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173,3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1559,0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и стихийные бедствия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1528,10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1856,30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183,3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на 1.10.2022года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Военный комиссариат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25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Ind w:w="95" w:type="dxa"/>
        <w:tblLook w:val="04A0"/>
      </w:tblPr>
      <w:tblGrid>
        <w:gridCol w:w="767"/>
        <w:gridCol w:w="1227"/>
        <w:gridCol w:w="554"/>
        <w:gridCol w:w="456"/>
        <w:gridCol w:w="593"/>
        <w:gridCol w:w="593"/>
        <w:gridCol w:w="524"/>
        <w:gridCol w:w="456"/>
        <w:gridCol w:w="524"/>
        <w:gridCol w:w="671"/>
        <w:gridCol w:w="478"/>
        <w:gridCol w:w="1484"/>
        <w:gridCol w:w="1194"/>
        <w:gridCol w:w="524"/>
        <w:gridCol w:w="456"/>
        <w:gridCol w:w="524"/>
        <w:gridCol w:w="456"/>
        <w:gridCol w:w="524"/>
        <w:gridCol w:w="524"/>
        <w:gridCol w:w="524"/>
        <w:gridCol w:w="630"/>
        <w:gridCol w:w="662"/>
        <w:gridCol w:w="346"/>
      </w:tblGrid>
      <w:tr w:rsidR="004533D9" w:rsidRPr="004533D9" w:rsidTr="004533D9">
        <w:trPr>
          <w:trHeight w:val="52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Y68"/>
            <w:bookmarkEnd w:id="0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№2  к  Постановлению № 94  от  10.11.2022г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средств  бюджета  Суляевского  сельского  поселения  по  разделам,в разрезе  статей  экономической  классификации  на 01.10.2022г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25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120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4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200 расходы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211 зарплата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213 начисления на з/п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221 связь</w:t>
            </w:r>
          </w:p>
        </w:tc>
        <w:tc>
          <w:tcPr>
            <w:tcW w:w="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222 транс. Услуги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226                прочие услуги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227               страхование</w:t>
            </w:r>
          </w:p>
        </w:tc>
        <w:tc>
          <w:tcPr>
            <w:tcW w:w="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251 безвозмездные перечисления</w:t>
            </w:r>
          </w:p>
        </w:tc>
        <w:tc>
          <w:tcPr>
            <w:tcW w:w="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264 пенсии, пособия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290                прочие расходы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310 увелеч.стоим.осн.средств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4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      энергия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содержан.помещений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1545"/>
        </w:trPr>
        <w:tc>
          <w:tcPr>
            <w:tcW w:w="14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01.00 Общегосударственные вопросы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2227,2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679,6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37,1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354,5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3761,3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55,9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2758,8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1401,6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394,6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55,9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2302,2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9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00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01.11 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6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7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80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02.00 Национальная 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 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236,8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8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00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03.00  Национальная безопасность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8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0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0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04.00  Национальная экономика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5133,1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642,6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6469,0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4489,2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5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2638,1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3738,5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4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3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05.00 Жилищно коммунальное 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хозяйство (благоустройство)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 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667,6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487,2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1462,4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187,6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1283,0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316,3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8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07.00 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5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0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9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08.00 Культура,кинематография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1055,4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310,1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548,5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631,0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4945,9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786,9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232,1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620,8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1922,5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4184,2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755,1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218,8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352,7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1513,1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3403,3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10.00 Социальная политика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6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8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720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 Физическая культура и 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70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6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8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645"/>
        </w:trPr>
        <w:tc>
          <w:tcPr>
            <w:tcW w:w="10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 Средства массовой информации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735"/>
        </w:trPr>
        <w:tc>
          <w:tcPr>
            <w:tcW w:w="10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465"/>
        </w:trPr>
        <w:tc>
          <w:tcPr>
            <w:tcW w:w="10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705"/>
        </w:trPr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1055,1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731,6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1139,1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7996,2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692,5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748,2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717,3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17426,4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88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2572,5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808,0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7223,0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495,6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542,5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391,3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14540,3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70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касса за 9 мес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2307,0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635,4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4703,8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706,7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366,7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10843,7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10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9 мес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D9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9" w:rsidRPr="004533D9" w:rsidTr="004533D9">
        <w:trPr>
          <w:trHeight w:val="52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9" w:rsidRPr="004533D9" w:rsidRDefault="004533D9" w:rsidP="00453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p w:rsidR="004533D9" w:rsidRPr="004533D9" w:rsidRDefault="004533D9" w:rsidP="009C2AE8">
      <w:pPr>
        <w:rPr>
          <w:rFonts w:ascii="Times New Roman" w:hAnsi="Times New Roman" w:cs="Times New Roman"/>
          <w:sz w:val="24"/>
          <w:szCs w:val="24"/>
        </w:rPr>
      </w:pPr>
    </w:p>
    <w:sectPr w:rsidR="004533D9" w:rsidRPr="004533D9" w:rsidSect="00552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AC" w:rsidRDefault="00B76EAC" w:rsidP="0055204C">
      <w:pPr>
        <w:spacing w:after="0" w:line="240" w:lineRule="auto"/>
      </w:pPr>
      <w:r>
        <w:separator/>
      </w:r>
    </w:p>
  </w:endnote>
  <w:endnote w:type="continuationSeparator" w:id="1">
    <w:p w:rsidR="00B76EAC" w:rsidRDefault="00B76EAC" w:rsidP="005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AC" w:rsidRDefault="00B76EAC" w:rsidP="0055204C">
      <w:pPr>
        <w:spacing w:after="0" w:line="240" w:lineRule="auto"/>
      </w:pPr>
      <w:r>
        <w:separator/>
      </w:r>
    </w:p>
  </w:footnote>
  <w:footnote w:type="continuationSeparator" w:id="1">
    <w:p w:rsidR="00B76EAC" w:rsidRDefault="00B76EAC" w:rsidP="00552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AE8"/>
    <w:rsid w:val="000711F1"/>
    <w:rsid w:val="000D0BBD"/>
    <w:rsid w:val="004347F1"/>
    <w:rsid w:val="004533D9"/>
    <w:rsid w:val="00462E29"/>
    <w:rsid w:val="0055204C"/>
    <w:rsid w:val="0090570E"/>
    <w:rsid w:val="009C2AE8"/>
    <w:rsid w:val="00B76EAC"/>
    <w:rsid w:val="00D1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0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204C"/>
    <w:rPr>
      <w:color w:val="800080"/>
      <w:u w:val="single"/>
    </w:rPr>
  </w:style>
  <w:style w:type="paragraph" w:customStyle="1" w:styleId="xl63">
    <w:name w:val="xl63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65">
    <w:name w:val="xl65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66">
    <w:name w:val="xl66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67">
    <w:name w:val="xl67"/>
    <w:basedOn w:val="a"/>
    <w:rsid w:val="00552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68">
    <w:name w:val="xl68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69">
    <w:name w:val="xl69"/>
    <w:basedOn w:val="a"/>
    <w:rsid w:val="00552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0">
    <w:name w:val="xl70"/>
    <w:basedOn w:val="a"/>
    <w:rsid w:val="00552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1">
    <w:name w:val="xl71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2"/>
      <w:szCs w:val="32"/>
    </w:rPr>
  </w:style>
  <w:style w:type="paragraph" w:customStyle="1" w:styleId="xl72">
    <w:name w:val="xl72"/>
    <w:basedOn w:val="a"/>
    <w:rsid w:val="005520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3">
    <w:name w:val="xl73"/>
    <w:basedOn w:val="a"/>
    <w:rsid w:val="005520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4">
    <w:name w:val="xl74"/>
    <w:basedOn w:val="a"/>
    <w:rsid w:val="005520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5">
    <w:name w:val="xl75"/>
    <w:basedOn w:val="a"/>
    <w:rsid w:val="005520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6">
    <w:name w:val="xl76"/>
    <w:basedOn w:val="a"/>
    <w:rsid w:val="0055204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7">
    <w:name w:val="xl77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8">
    <w:name w:val="xl78"/>
    <w:basedOn w:val="a"/>
    <w:rsid w:val="0055204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9">
    <w:name w:val="xl79"/>
    <w:basedOn w:val="a"/>
    <w:rsid w:val="0055204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0">
    <w:name w:val="xl80"/>
    <w:basedOn w:val="a"/>
    <w:rsid w:val="00552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1">
    <w:name w:val="xl81"/>
    <w:basedOn w:val="a"/>
    <w:rsid w:val="005520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2">
    <w:name w:val="xl82"/>
    <w:basedOn w:val="a"/>
    <w:rsid w:val="005520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3">
    <w:name w:val="xl83"/>
    <w:basedOn w:val="a"/>
    <w:rsid w:val="005520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4">
    <w:name w:val="xl84"/>
    <w:basedOn w:val="a"/>
    <w:rsid w:val="005520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5">
    <w:name w:val="xl85"/>
    <w:basedOn w:val="a"/>
    <w:rsid w:val="005520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6">
    <w:name w:val="xl86"/>
    <w:basedOn w:val="a"/>
    <w:rsid w:val="005520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7">
    <w:name w:val="xl87"/>
    <w:basedOn w:val="a"/>
    <w:rsid w:val="0055204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8">
    <w:name w:val="xl88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9">
    <w:name w:val="xl89"/>
    <w:basedOn w:val="a"/>
    <w:rsid w:val="005520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0">
    <w:name w:val="xl90"/>
    <w:basedOn w:val="a"/>
    <w:rsid w:val="005520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1">
    <w:name w:val="xl91"/>
    <w:basedOn w:val="a"/>
    <w:rsid w:val="005520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2">
    <w:name w:val="xl92"/>
    <w:basedOn w:val="a"/>
    <w:rsid w:val="0055204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3">
    <w:name w:val="xl93"/>
    <w:basedOn w:val="a"/>
    <w:rsid w:val="00552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4">
    <w:name w:val="xl94"/>
    <w:basedOn w:val="a"/>
    <w:rsid w:val="00552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5">
    <w:name w:val="xl95"/>
    <w:basedOn w:val="a"/>
    <w:rsid w:val="00552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6">
    <w:name w:val="xl96"/>
    <w:basedOn w:val="a"/>
    <w:rsid w:val="005520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7">
    <w:name w:val="xl97"/>
    <w:basedOn w:val="a"/>
    <w:rsid w:val="005520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8">
    <w:name w:val="xl98"/>
    <w:basedOn w:val="a"/>
    <w:rsid w:val="005520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99">
    <w:name w:val="xl99"/>
    <w:basedOn w:val="a"/>
    <w:rsid w:val="0055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0">
    <w:name w:val="xl100"/>
    <w:basedOn w:val="a"/>
    <w:rsid w:val="0055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552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2">
    <w:name w:val="xl102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03">
    <w:name w:val="xl103"/>
    <w:basedOn w:val="a"/>
    <w:rsid w:val="005520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04">
    <w:name w:val="xl104"/>
    <w:basedOn w:val="a"/>
    <w:rsid w:val="0055204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05">
    <w:name w:val="xl105"/>
    <w:basedOn w:val="a"/>
    <w:rsid w:val="005520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6">
    <w:name w:val="xl106"/>
    <w:basedOn w:val="a"/>
    <w:rsid w:val="005520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07">
    <w:name w:val="xl107"/>
    <w:basedOn w:val="a"/>
    <w:rsid w:val="005520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8">
    <w:name w:val="xl108"/>
    <w:basedOn w:val="a"/>
    <w:rsid w:val="005520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9">
    <w:name w:val="xl109"/>
    <w:basedOn w:val="a"/>
    <w:rsid w:val="005520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0">
    <w:name w:val="xl110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1">
    <w:name w:val="xl111"/>
    <w:basedOn w:val="a"/>
    <w:rsid w:val="005520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2">
    <w:name w:val="xl112"/>
    <w:basedOn w:val="a"/>
    <w:rsid w:val="005520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3">
    <w:name w:val="xl113"/>
    <w:basedOn w:val="a"/>
    <w:rsid w:val="005520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4">
    <w:name w:val="xl114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15">
    <w:name w:val="xl115"/>
    <w:basedOn w:val="a"/>
    <w:rsid w:val="00552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5520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7">
    <w:name w:val="xl117"/>
    <w:basedOn w:val="a"/>
    <w:rsid w:val="00552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8">
    <w:name w:val="xl118"/>
    <w:basedOn w:val="a"/>
    <w:rsid w:val="0055204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119">
    <w:name w:val="xl119"/>
    <w:basedOn w:val="a"/>
    <w:rsid w:val="0055204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0">
    <w:name w:val="xl120"/>
    <w:basedOn w:val="a"/>
    <w:rsid w:val="005520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1">
    <w:name w:val="xl121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2">
    <w:name w:val="xl122"/>
    <w:basedOn w:val="a"/>
    <w:rsid w:val="005520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3">
    <w:name w:val="xl123"/>
    <w:basedOn w:val="a"/>
    <w:rsid w:val="005520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4">
    <w:name w:val="xl124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5">
    <w:name w:val="xl125"/>
    <w:basedOn w:val="a"/>
    <w:rsid w:val="0055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6">
    <w:name w:val="xl126"/>
    <w:basedOn w:val="a"/>
    <w:rsid w:val="0055204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7">
    <w:name w:val="xl127"/>
    <w:basedOn w:val="a"/>
    <w:rsid w:val="005520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8">
    <w:name w:val="xl128"/>
    <w:basedOn w:val="a"/>
    <w:rsid w:val="005520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9">
    <w:name w:val="xl129"/>
    <w:basedOn w:val="a"/>
    <w:rsid w:val="00552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0">
    <w:name w:val="xl130"/>
    <w:basedOn w:val="a"/>
    <w:rsid w:val="005520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131">
    <w:name w:val="xl131"/>
    <w:basedOn w:val="a"/>
    <w:rsid w:val="0055204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2">
    <w:name w:val="xl132"/>
    <w:basedOn w:val="a"/>
    <w:rsid w:val="005520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5520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34">
    <w:name w:val="xl134"/>
    <w:basedOn w:val="a"/>
    <w:rsid w:val="0055204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135">
    <w:name w:val="xl135"/>
    <w:basedOn w:val="a"/>
    <w:rsid w:val="005520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6">
    <w:name w:val="xl136"/>
    <w:basedOn w:val="a"/>
    <w:rsid w:val="0055204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7">
    <w:name w:val="xl137"/>
    <w:basedOn w:val="a"/>
    <w:rsid w:val="0055204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8">
    <w:name w:val="xl138"/>
    <w:basedOn w:val="a"/>
    <w:rsid w:val="0055204C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9">
    <w:name w:val="xl139"/>
    <w:basedOn w:val="a"/>
    <w:rsid w:val="005520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40">
    <w:name w:val="xl140"/>
    <w:basedOn w:val="a"/>
    <w:rsid w:val="0055204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41">
    <w:name w:val="xl141"/>
    <w:basedOn w:val="a"/>
    <w:rsid w:val="0055204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42">
    <w:name w:val="xl142"/>
    <w:basedOn w:val="a"/>
    <w:rsid w:val="0055204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3">
    <w:name w:val="xl143"/>
    <w:basedOn w:val="a"/>
    <w:rsid w:val="005520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4">
    <w:name w:val="xl144"/>
    <w:basedOn w:val="a"/>
    <w:rsid w:val="005520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5">
    <w:name w:val="xl145"/>
    <w:basedOn w:val="a"/>
    <w:rsid w:val="005520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6">
    <w:name w:val="xl146"/>
    <w:basedOn w:val="a"/>
    <w:rsid w:val="0055204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7">
    <w:name w:val="xl147"/>
    <w:basedOn w:val="a"/>
    <w:rsid w:val="0055204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8">
    <w:name w:val="xl148"/>
    <w:basedOn w:val="a"/>
    <w:rsid w:val="005520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49">
    <w:name w:val="xl149"/>
    <w:basedOn w:val="a"/>
    <w:rsid w:val="005520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0">
    <w:name w:val="xl150"/>
    <w:basedOn w:val="a"/>
    <w:rsid w:val="005520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1">
    <w:name w:val="xl151"/>
    <w:basedOn w:val="a"/>
    <w:rsid w:val="005520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2">
    <w:name w:val="xl152"/>
    <w:basedOn w:val="a"/>
    <w:rsid w:val="0055204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3">
    <w:name w:val="xl153"/>
    <w:basedOn w:val="a"/>
    <w:rsid w:val="005520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4">
    <w:name w:val="xl154"/>
    <w:basedOn w:val="a"/>
    <w:rsid w:val="0055204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5">
    <w:name w:val="xl155"/>
    <w:basedOn w:val="a"/>
    <w:rsid w:val="0055204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6">
    <w:name w:val="xl156"/>
    <w:basedOn w:val="a"/>
    <w:rsid w:val="0055204C"/>
    <w:pPr>
      <w:pBdr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7">
    <w:name w:val="xl157"/>
    <w:basedOn w:val="a"/>
    <w:rsid w:val="0055204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8">
    <w:name w:val="xl158"/>
    <w:basedOn w:val="a"/>
    <w:rsid w:val="005520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59">
    <w:name w:val="xl159"/>
    <w:basedOn w:val="a"/>
    <w:rsid w:val="0055204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0">
    <w:name w:val="xl160"/>
    <w:basedOn w:val="a"/>
    <w:rsid w:val="0055204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1">
    <w:name w:val="xl161"/>
    <w:basedOn w:val="a"/>
    <w:rsid w:val="005520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2">
    <w:name w:val="xl162"/>
    <w:basedOn w:val="a"/>
    <w:rsid w:val="0055204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3">
    <w:name w:val="xl163"/>
    <w:basedOn w:val="a"/>
    <w:rsid w:val="005520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4">
    <w:name w:val="xl164"/>
    <w:basedOn w:val="a"/>
    <w:rsid w:val="005520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5">
    <w:name w:val="xl165"/>
    <w:basedOn w:val="a"/>
    <w:rsid w:val="005520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6">
    <w:name w:val="xl166"/>
    <w:basedOn w:val="a"/>
    <w:rsid w:val="005520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7">
    <w:name w:val="xl167"/>
    <w:basedOn w:val="a"/>
    <w:rsid w:val="0055204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8">
    <w:name w:val="xl168"/>
    <w:basedOn w:val="a"/>
    <w:rsid w:val="0055204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9">
    <w:name w:val="xl169"/>
    <w:basedOn w:val="a"/>
    <w:rsid w:val="0055204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0">
    <w:name w:val="xl170"/>
    <w:basedOn w:val="a"/>
    <w:rsid w:val="0055204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55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04C"/>
  </w:style>
  <w:style w:type="paragraph" w:styleId="a7">
    <w:name w:val="footer"/>
    <w:basedOn w:val="a"/>
    <w:link w:val="a8"/>
    <w:uiPriority w:val="99"/>
    <w:semiHidden/>
    <w:unhideWhenUsed/>
    <w:rsid w:val="0055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1697</Words>
  <Characters>9678</Characters>
  <Application>Microsoft Office Word</Application>
  <DocSecurity>0</DocSecurity>
  <Lines>80</Lines>
  <Paragraphs>22</Paragraphs>
  <ScaleCrop>false</ScaleCrop>
  <Company>Microsoft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2022-11-11T11:25:00Z</dcterms:created>
  <dcterms:modified xsi:type="dcterms:W3CDTF">2022-11-11T12:03:00Z</dcterms:modified>
</cp:coreProperties>
</file>