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28" w:rsidRPr="00F770DA" w:rsidRDefault="008A4E28" w:rsidP="00F770DA">
      <w:pPr>
        <w:pStyle w:val="a3"/>
        <w:spacing w:before="0" w:after="0" w:line="240" w:lineRule="auto"/>
        <w:jc w:val="center"/>
        <w:rPr>
          <w:rFonts w:ascii="Times New Roman" w:hAnsi="Times New Roman" w:cs="Times New Roman"/>
          <w:b/>
          <w:bCs/>
          <w:sz w:val="24"/>
          <w:szCs w:val="24"/>
        </w:rPr>
      </w:pPr>
      <w:r w:rsidRPr="00F770DA">
        <w:rPr>
          <w:rFonts w:ascii="Times New Roman" w:hAnsi="Times New Roman" w:cs="Times New Roman"/>
          <w:b/>
          <w:bCs/>
          <w:sz w:val="24"/>
          <w:szCs w:val="24"/>
        </w:rPr>
        <w:t>АДМИНИСТРАЦИЯ</w:t>
      </w:r>
    </w:p>
    <w:p w:rsidR="008A4E28" w:rsidRPr="00F770DA" w:rsidRDefault="008A4E28" w:rsidP="008A4E28">
      <w:pPr>
        <w:pStyle w:val="a3"/>
        <w:spacing w:before="0" w:after="0" w:line="240" w:lineRule="auto"/>
        <w:jc w:val="center"/>
        <w:rPr>
          <w:rFonts w:ascii="Times New Roman" w:hAnsi="Times New Roman" w:cs="Times New Roman"/>
          <w:sz w:val="24"/>
          <w:szCs w:val="24"/>
        </w:rPr>
      </w:pPr>
      <w:r w:rsidRPr="00F770DA">
        <w:rPr>
          <w:rFonts w:ascii="Times New Roman" w:hAnsi="Times New Roman" w:cs="Times New Roman"/>
          <w:b/>
          <w:bCs/>
          <w:sz w:val="24"/>
          <w:szCs w:val="24"/>
        </w:rPr>
        <w:t>СУЛЯЕВСКОГО  СЕЛЬСКОГО  ПОСЕЛЕНИЯ</w:t>
      </w:r>
    </w:p>
    <w:p w:rsidR="008A4E28" w:rsidRPr="00F770DA" w:rsidRDefault="008A4E28" w:rsidP="00F770DA">
      <w:pPr>
        <w:pStyle w:val="a5"/>
        <w:rPr>
          <w:sz w:val="24"/>
        </w:rPr>
      </w:pPr>
      <w:r w:rsidRPr="00F770DA">
        <w:rPr>
          <w:sz w:val="24"/>
        </w:rPr>
        <w:t>КУМЫЛЖЕНСКОГО МУНИЦИПАЛЬНОГО</w:t>
      </w:r>
      <w:r w:rsidR="00F30392">
        <w:rPr>
          <w:sz w:val="24"/>
        </w:rPr>
        <w:t xml:space="preserve"> </w:t>
      </w:r>
      <w:r w:rsidRPr="00F770DA">
        <w:rPr>
          <w:sz w:val="24"/>
        </w:rPr>
        <w:t xml:space="preserve">РАЙОНА  </w:t>
      </w:r>
      <w:r w:rsidR="00F770DA">
        <w:rPr>
          <w:b w:val="0"/>
          <w:sz w:val="24"/>
        </w:rPr>
        <w:t xml:space="preserve">                                                                                                                  </w:t>
      </w:r>
      <w:r w:rsidRPr="00F770DA">
        <w:rPr>
          <w:sz w:val="24"/>
        </w:rPr>
        <w:t xml:space="preserve">ВОЛГОГРАДСКОЙ ОБЛАСТИ </w:t>
      </w:r>
    </w:p>
    <w:p w:rsidR="008A4E28" w:rsidRPr="00F770DA" w:rsidRDefault="00E74A5D" w:rsidP="008A4E28">
      <w:pPr>
        <w:spacing w:after="0" w:line="240" w:lineRule="auto"/>
        <w:rPr>
          <w:rFonts w:ascii="Times New Roman" w:hAnsi="Times New Roman" w:cs="Times New Roman"/>
          <w:b/>
          <w:sz w:val="24"/>
          <w:szCs w:val="24"/>
        </w:rPr>
      </w:pPr>
      <w:r w:rsidRPr="00E74A5D">
        <w:rPr>
          <w:rFonts w:ascii="Times New Roman" w:hAnsi="Times New Roman" w:cs="Times New Roman"/>
          <w:sz w:val="24"/>
          <w:szCs w:val="24"/>
        </w:rPr>
        <w:pict>
          <v:line id="Прямая соединительная линия 1" o:spid="_x0000_s1026" style="position:absolute;z-index:251660288" from="9906.85pt,9906.85pt" to="9906.85pt,9906.85pt" strokeweight=".26mm">
            <v:stroke joinstyle="miter" endcap="square"/>
          </v:line>
        </w:pict>
      </w:r>
      <w:r w:rsidRPr="00E74A5D">
        <w:rPr>
          <w:rFonts w:ascii="Times New Roman" w:hAnsi="Times New Roman" w:cs="Times New Roman"/>
          <w:sz w:val="24"/>
          <w:szCs w:val="24"/>
        </w:rPr>
        <w:pict>
          <v:line id="Прямая соединительная линия 2" o:spid="_x0000_s1027" style="position:absolute;z-index:251661312" from="9906.85pt,9906.85pt" to="9906.85pt,9906.85pt" strokeweight=".26mm">
            <v:stroke joinstyle="miter" endcap="square"/>
          </v:line>
        </w:pict>
      </w:r>
    </w:p>
    <w:p w:rsidR="008A4E28" w:rsidRPr="00F770DA" w:rsidRDefault="008A4E28" w:rsidP="008A4E28">
      <w:pPr>
        <w:pStyle w:val="a3"/>
        <w:spacing w:before="0" w:after="0" w:line="240" w:lineRule="auto"/>
        <w:jc w:val="center"/>
        <w:rPr>
          <w:rFonts w:ascii="Times New Roman" w:hAnsi="Times New Roman" w:cs="Times New Roman"/>
          <w:b/>
          <w:sz w:val="24"/>
          <w:szCs w:val="24"/>
        </w:rPr>
      </w:pPr>
      <w:r w:rsidRPr="00F770DA">
        <w:rPr>
          <w:rFonts w:ascii="Times New Roman" w:hAnsi="Times New Roman" w:cs="Times New Roman"/>
          <w:b/>
          <w:sz w:val="24"/>
          <w:szCs w:val="24"/>
        </w:rPr>
        <w:t>ПОСТАНОВЛЕНИЕ</w:t>
      </w:r>
    </w:p>
    <w:p w:rsidR="008A4E28" w:rsidRPr="00F770DA" w:rsidRDefault="008A4E28" w:rsidP="008A4E28">
      <w:pPr>
        <w:suppressAutoHyphens/>
        <w:spacing w:after="0" w:line="240" w:lineRule="auto"/>
        <w:jc w:val="center"/>
        <w:rPr>
          <w:rFonts w:ascii="Times New Roman" w:hAnsi="Times New Roman" w:cs="Times New Roman"/>
          <w:sz w:val="24"/>
          <w:szCs w:val="24"/>
        </w:rPr>
      </w:pPr>
      <w:r w:rsidRPr="00F770DA">
        <w:rPr>
          <w:rFonts w:ascii="Times New Roman" w:hAnsi="Times New Roman" w:cs="Times New Roman"/>
          <w:b/>
          <w:bCs/>
          <w:sz w:val="24"/>
          <w:szCs w:val="24"/>
        </w:rPr>
        <w:t xml:space="preserve">от </w:t>
      </w:r>
      <w:r w:rsidR="00F770DA" w:rsidRPr="00F770DA">
        <w:rPr>
          <w:rFonts w:ascii="Times New Roman" w:hAnsi="Times New Roman" w:cs="Times New Roman"/>
          <w:b/>
          <w:bCs/>
          <w:sz w:val="24"/>
          <w:szCs w:val="24"/>
        </w:rPr>
        <w:t>14</w:t>
      </w:r>
      <w:r w:rsidRPr="00F770DA">
        <w:rPr>
          <w:rFonts w:ascii="Times New Roman" w:hAnsi="Times New Roman" w:cs="Times New Roman"/>
          <w:b/>
          <w:bCs/>
          <w:sz w:val="24"/>
          <w:szCs w:val="24"/>
        </w:rPr>
        <w:t>.</w:t>
      </w:r>
      <w:r w:rsidR="00F770DA" w:rsidRPr="00F770DA">
        <w:rPr>
          <w:rFonts w:ascii="Times New Roman" w:hAnsi="Times New Roman" w:cs="Times New Roman"/>
          <w:b/>
          <w:bCs/>
          <w:sz w:val="24"/>
          <w:szCs w:val="24"/>
        </w:rPr>
        <w:t>12.</w:t>
      </w:r>
      <w:r w:rsidRPr="00F770DA">
        <w:rPr>
          <w:rFonts w:ascii="Times New Roman" w:hAnsi="Times New Roman" w:cs="Times New Roman"/>
          <w:b/>
          <w:bCs/>
          <w:sz w:val="24"/>
          <w:szCs w:val="24"/>
        </w:rPr>
        <w:t xml:space="preserve">2022 г.                                                                                                       № </w:t>
      </w:r>
      <w:r w:rsidR="00F770DA" w:rsidRPr="00F770DA">
        <w:rPr>
          <w:rFonts w:ascii="Times New Roman" w:hAnsi="Times New Roman" w:cs="Times New Roman"/>
          <w:b/>
          <w:bCs/>
          <w:sz w:val="24"/>
          <w:szCs w:val="24"/>
        </w:rPr>
        <w:t>107</w:t>
      </w:r>
    </w:p>
    <w:p w:rsidR="008A4E28" w:rsidRPr="00F770DA" w:rsidRDefault="008A4E28" w:rsidP="008A4E28">
      <w:pPr>
        <w:spacing w:after="0" w:line="240" w:lineRule="auto"/>
        <w:jc w:val="center"/>
        <w:rPr>
          <w:rFonts w:ascii="Times New Roman" w:hAnsi="Times New Roman" w:cs="Times New Roman"/>
          <w:sz w:val="24"/>
          <w:szCs w:val="24"/>
        </w:rPr>
      </w:pPr>
    </w:p>
    <w:p w:rsidR="008A4E28" w:rsidRPr="00F770DA" w:rsidRDefault="008A4E28" w:rsidP="008A4E28">
      <w:pPr>
        <w:spacing w:after="0" w:line="240" w:lineRule="auto"/>
        <w:jc w:val="center"/>
        <w:rPr>
          <w:rFonts w:ascii="Times New Roman" w:hAnsi="Times New Roman" w:cs="Times New Roman"/>
          <w:sz w:val="24"/>
          <w:szCs w:val="24"/>
        </w:rPr>
      </w:pPr>
    </w:p>
    <w:p w:rsidR="008A4E28" w:rsidRPr="00F770DA" w:rsidRDefault="008A4E28" w:rsidP="00F30392">
      <w:pPr>
        <w:pStyle w:val="Default"/>
        <w:jc w:val="both"/>
        <w:rPr>
          <w:b/>
        </w:rPr>
      </w:pPr>
      <w:r w:rsidRPr="00F770DA">
        <w:rPr>
          <w:b/>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Суляевского сельского поселения, в постоянное (бессрочное) пользование»</w:t>
      </w:r>
    </w:p>
    <w:p w:rsidR="008A4E28" w:rsidRPr="00F770DA" w:rsidRDefault="008A4E28" w:rsidP="008A4E28">
      <w:pPr>
        <w:pStyle w:val="Default"/>
        <w:jc w:val="center"/>
      </w:pPr>
    </w:p>
    <w:p w:rsidR="008A4E28" w:rsidRPr="00F770DA" w:rsidRDefault="008A4E28" w:rsidP="008A4E28">
      <w:pPr>
        <w:pStyle w:val="Default"/>
        <w:jc w:val="center"/>
      </w:pPr>
    </w:p>
    <w:p w:rsidR="008A4E28" w:rsidRPr="00F770DA" w:rsidRDefault="008A4E28" w:rsidP="008A4E28">
      <w:pPr>
        <w:spacing w:after="0" w:line="240" w:lineRule="auto"/>
        <w:ind w:firstLine="567"/>
        <w:jc w:val="both"/>
        <w:rPr>
          <w:rFonts w:ascii="Times New Roman" w:hAnsi="Times New Roman" w:cs="Times New Roman"/>
          <w:sz w:val="24"/>
          <w:szCs w:val="24"/>
        </w:rPr>
      </w:pPr>
      <w:r w:rsidRPr="00F770DA">
        <w:rPr>
          <w:rFonts w:ascii="Times New Roman" w:hAnsi="Times New Roman" w:cs="Times New Roman"/>
          <w:sz w:val="24"/>
          <w:szCs w:val="24"/>
        </w:rPr>
        <w:t>Руководствуясь Федеральным законом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Суляевского сельского поселения Кумылженского муниципального района Волгоградской области,</w:t>
      </w:r>
    </w:p>
    <w:p w:rsidR="008A4E28" w:rsidRPr="00F770DA" w:rsidRDefault="008A4E28" w:rsidP="008A4E28">
      <w:pPr>
        <w:spacing w:after="0" w:line="240" w:lineRule="auto"/>
        <w:ind w:firstLine="567"/>
        <w:jc w:val="both"/>
        <w:rPr>
          <w:rFonts w:ascii="Times New Roman" w:hAnsi="Times New Roman" w:cs="Times New Roman"/>
          <w:sz w:val="24"/>
          <w:szCs w:val="24"/>
        </w:rPr>
      </w:pPr>
    </w:p>
    <w:p w:rsidR="008A4E28" w:rsidRPr="00F770DA" w:rsidRDefault="008A4E28" w:rsidP="00F30392">
      <w:pPr>
        <w:spacing w:after="0" w:line="240" w:lineRule="auto"/>
        <w:ind w:firstLine="567"/>
        <w:jc w:val="center"/>
        <w:rPr>
          <w:rFonts w:ascii="Times New Roman" w:hAnsi="Times New Roman" w:cs="Times New Roman"/>
          <w:b/>
          <w:sz w:val="24"/>
          <w:szCs w:val="24"/>
        </w:rPr>
      </w:pPr>
      <w:r w:rsidRPr="00F770DA">
        <w:rPr>
          <w:rFonts w:ascii="Times New Roman" w:hAnsi="Times New Roman" w:cs="Times New Roman"/>
          <w:b/>
          <w:sz w:val="24"/>
          <w:szCs w:val="24"/>
        </w:rPr>
        <w:t>постановляю:</w:t>
      </w:r>
    </w:p>
    <w:p w:rsidR="008A4E28" w:rsidRPr="00F770DA" w:rsidRDefault="008A4E28" w:rsidP="008A4E28">
      <w:pPr>
        <w:spacing w:after="0" w:line="240" w:lineRule="auto"/>
        <w:ind w:firstLine="567"/>
        <w:jc w:val="both"/>
        <w:rPr>
          <w:rFonts w:ascii="Times New Roman" w:hAnsi="Times New Roman" w:cs="Times New Roman"/>
          <w:sz w:val="24"/>
          <w:szCs w:val="24"/>
        </w:rPr>
      </w:pPr>
    </w:p>
    <w:p w:rsidR="00F30392" w:rsidRDefault="00F30392" w:rsidP="00F30392">
      <w:pPr>
        <w:autoSpaceDE w:val="0"/>
        <w:autoSpaceDN w:val="0"/>
        <w:adjustRightInd w:val="0"/>
        <w:spacing w:after="0" w:line="240" w:lineRule="auto"/>
        <w:jc w:val="both"/>
        <w:rPr>
          <w:rFonts w:ascii="Times New Roman" w:hAnsi="Times New Roman"/>
          <w:sz w:val="24"/>
          <w:szCs w:val="24"/>
        </w:rPr>
      </w:pPr>
      <w:r w:rsidRPr="00F30392">
        <w:rPr>
          <w:rFonts w:ascii="Times New Roman" w:hAnsi="Times New Roman"/>
          <w:b/>
          <w:sz w:val="24"/>
          <w:szCs w:val="24"/>
        </w:rPr>
        <w:t>1.</w:t>
      </w:r>
      <w:r w:rsidR="008A4E28" w:rsidRPr="00F30392">
        <w:rPr>
          <w:rFonts w:ascii="Times New Roman" w:hAnsi="Times New Roman"/>
          <w:sz w:val="24"/>
          <w:szCs w:val="24"/>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Суляевского сельского поселения, в постоянное (бесср</w:t>
      </w:r>
      <w:r w:rsidRPr="00F30392">
        <w:rPr>
          <w:rFonts w:ascii="Times New Roman" w:hAnsi="Times New Roman"/>
          <w:sz w:val="24"/>
          <w:szCs w:val="24"/>
        </w:rPr>
        <w:t>очное) пользование»</w:t>
      </w:r>
      <w:r w:rsidR="008A4E28" w:rsidRPr="00F30392">
        <w:rPr>
          <w:rFonts w:ascii="Times New Roman" w:hAnsi="Times New Roman"/>
          <w:sz w:val="24"/>
          <w:szCs w:val="24"/>
        </w:rPr>
        <w:t>.</w:t>
      </w:r>
    </w:p>
    <w:p w:rsidR="00F30392" w:rsidRPr="00F30392" w:rsidRDefault="00F30392" w:rsidP="00F30392">
      <w:pPr>
        <w:autoSpaceDE w:val="0"/>
        <w:autoSpaceDN w:val="0"/>
        <w:adjustRightInd w:val="0"/>
        <w:spacing w:after="0" w:line="240" w:lineRule="auto"/>
        <w:jc w:val="both"/>
        <w:rPr>
          <w:rFonts w:ascii="Times New Roman" w:hAnsi="Times New Roman"/>
          <w:sz w:val="24"/>
          <w:szCs w:val="24"/>
        </w:rPr>
      </w:pPr>
    </w:p>
    <w:p w:rsidR="008A4E28" w:rsidRDefault="008A4E28" w:rsidP="00F30392">
      <w:pPr>
        <w:widowControl w:val="0"/>
        <w:autoSpaceDE w:val="0"/>
        <w:spacing w:after="0" w:line="240" w:lineRule="auto"/>
        <w:jc w:val="both"/>
        <w:rPr>
          <w:rFonts w:ascii="Times New Roman" w:hAnsi="Times New Roman" w:cs="Times New Roman"/>
          <w:sz w:val="24"/>
          <w:szCs w:val="24"/>
        </w:rPr>
      </w:pPr>
      <w:r w:rsidRPr="00F30392">
        <w:rPr>
          <w:rFonts w:ascii="Times New Roman" w:hAnsi="Times New Roman" w:cs="Times New Roman"/>
          <w:b/>
          <w:sz w:val="24"/>
          <w:szCs w:val="24"/>
        </w:rPr>
        <w:t>2.</w:t>
      </w:r>
      <w:r w:rsidRPr="00F770DA">
        <w:rPr>
          <w:rFonts w:ascii="Times New Roman" w:hAnsi="Times New Roman" w:cs="Times New Roman"/>
          <w:sz w:val="24"/>
          <w:szCs w:val="24"/>
        </w:rPr>
        <w:t xml:space="preserve"> Признать утратившим силу постановление администрации Суляевского сельского поселения от 21.06.20</w:t>
      </w:r>
      <w:r w:rsidR="00F30392">
        <w:rPr>
          <w:rFonts w:ascii="Times New Roman" w:hAnsi="Times New Roman" w:cs="Times New Roman"/>
          <w:sz w:val="24"/>
          <w:szCs w:val="24"/>
        </w:rPr>
        <w:t>19</w:t>
      </w:r>
      <w:r w:rsidRPr="00F770DA">
        <w:rPr>
          <w:rFonts w:ascii="Times New Roman" w:hAnsi="Times New Roman" w:cs="Times New Roman"/>
          <w:sz w:val="24"/>
          <w:szCs w:val="24"/>
        </w:rPr>
        <w:t xml:space="preserve"> г. № 45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Суляевского сельского поселения Кумылженского муниципального района Волгоградской области, в постоянное (бессрочное) пользование».</w:t>
      </w:r>
    </w:p>
    <w:p w:rsidR="00F30392" w:rsidRDefault="00F30392" w:rsidP="00F30392">
      <w:pPr>
        <w:widowControl w:val="0"/>
        <w:autoSpaceDE w:val="0"/>
        <w:spacing w:after="0" w:line="240" w:lineRule="auto"/>
        <w:jc w:val="both"/>
        <w:rPr>
          <w:rFonts w:ascii="Times New Roman" w:hAnsi="Times New Roman" w:cs="Times New Roman"/>
          <w:sz w:val="24"/>
          <w:szCs w:val="24"/>
        </w:rPr>
      </w:pPr>
    </w:p>
    <w:p w:rsidR="008A4E28" w:rsidRPr="00F770DA" w:rsidRDefault="008A4E28" w:rsidP="00F30392">
      <w:pPr>
        <w:widowControl w:val="0"/>
        <w:autoSpaceDE w:val="0"/>
        <w:spacing w:after="0" w:line="240" w:lineRule="auto"/>
        <w:jc w:val="both"/>
        <w:rPr>
          <w:rFonts w:ascii="Times New Roman" w:hAnsi="Times New Roman" w:cs="Times New Roman"/>
          <w:sz w:val="24"/>
          <w:szCs w:val="24"/>
        </w:rPr>
      </w:pPr>
      <w:r w:rsidRPr="00F30392">
        <w:rPr>
          <w:rFonts w:ascii="Times New Roman" w:hAnsi="Times New Roman" w:cs="Times New Roman"/>
          <w:b/>
          <w:sz w:val="24"/>
          <w:szCs w:val="24"/>
        </w:rPr>
        <w:t>3.</w:t>
      </w:r>
      <w:r w:rsidRPr="00F770DA">
        <w:rPr>
          <w:rFonts w:ascii="Times New Roman" w:hAnsi="Times New Roman" w:cs="Times New Roman"/>
          <w:sz w:val="24"/>
          <w:szCs w:val="24"/>
        </w:rPr>
        <w:t xml:space="preserve"> Настоящее постановление вступает в силу со дня его подписания  и подлежит обнародованию на информационных стендах в МКУК «Суляевский ЦК и БО» в Суляевской, Покручинской, и Ярской 1-й сельских библиотеках, а также  в сети Интернет  на официальном сайте Суляевского сельского поселения Кумылженского муниципального района Волгоградской  области.</w:t>
      </w:r>
    </w:p>
    <w:p w:rsidR="008A4E28" w:rsidRPr="00F770DA" w:rsidRDefault="008A4E28" w:rsidP="008A4E28">
      <w:pPr>
        <w:spacing w:after="0" w:line="240" w:lineRule="auto"/>
        <w:ind w:firstLine="567"/>
        <w:jc w:val="both"/>
        <w:rPr>
          <w:rFonts w:ascii="Times New Roman" w:hAnsi="Times New Roman" w:cs="Times New Roman"/>
          <w:sz w:val="24"/>
          <w:szCs w:val="24"/>
        </w:rPr>
      </w:pPr>
    </w:p>
    <w:p w:rsidR="00F30392" w:rsidRDefault="00F30392" w:rsidP="008A4E28">
      <w:pPr>
        <w:widowControl w:val="0"/>
        <w:autoSpaceDE w:val="0"/>
        <w:spacing w:after="0" w:line="240" w:lineRule="auto"/>
        <w:rPr>
          <w:rFonts w:ascii="Times New Roman" w:hAnsi="Times New Roman" w:cs="Times New Roman"/>
          <w:b/>
          <w:sz w:val="24"/>
          <w:szCs w:val="24"/>
        </w:rPr>
      </w:pPr>
    </w:p>
    <w:p w:rsidR="00F30392" w:rsidRDefault="00F30392" w:rsidP="008A4E28">
      <w:pPr>
        <w:widowControl w:val="0"/>
        <w:autoSpaceDE w:val="0"/>
        <w:spacing w:after="0" w:line="240" w:lineRule="auto"/>
        <w:rPr>
          <w:rFonts w:ascii="Times New Roman" w:hAnsi="Times New Roman" w:cs="Times New Roman"/>
          <w:b/>
          <w:sz w:val="24"/>
          <w:szCs w:val="24"/>
        </w:rPr>
      </w:pPr>
    </w:p>
    <w:p w:rsidR="00F30392" w:rsidRDefault="00F30392" w:rsidP="008A4E28">
      <w:pPr>
        <w:widowControl w:val="0"/>
        <w:autoSpaceDE w:val="0"/>
        <w:spacing w:after="0" w:line="240" w:lineRule="auto"/>
        <w:rPr>
          <w:rFonts w:ascii="Times New Roman" w:hAnsi="Times New Roman" w:cs="Times New Roman"/>
          <w:b/>
          <w:sz w:val="24"/>
          <w:szCs w:val="24"/>
        </w:rPr>
      </w:pPr>
    </w:p>
    <w:p w:rsidR="00F30392" w:rsidRDefault="00F30392" w:rsidP="008A4E28">
      <w:pPr>
        <w:widowControl w:val="0"/>
        <w:autoSpaceDE w:val="0"/>
        <w:spacing w:after="0" w:line="240" w:lineRule="auto"/>
        <w:rPr>
          <w:rFonts w:ascii="Times New Roman" w:hAnsi="Times New Roman" w:cs="Times New Roman"/>
          <w:b/>
          <w:sz w:val="24"/>
          <w:szCs w:val="24"/>
        </w:rPr>
      </w:pPr>
    </w:p>
    <w:p w:rsidR="00F30392" w:rsidRDefault="00F30392" w:rsidP="008A4E28">
      <w:pPr>
        <w:widowControl w:val="0"/>
        <w:autoSpaceDE w:val="0"/>
        <w:spacing w:after="0" w:line="240" w:lineRule="auto"/>
        <w:rPr>
          <w:rFonts w:ascii="Times New Roman" w:hAnsi="Times New Roman" w:cs="Times New Roman"/>
          <w:b/>
          <w:sz w:val="24"/>
          <w:szCs w:val="24"/>
        </w:rPr>
      </w:pPr>
    </w:p>
    <w:p w:rsidR="008A4E28" w:rsidRPr="00F770DA" w:rsidRDefault="008A4E28" w:rsidP="008A4E28">
      <w:pPr>
        <w:widowControl w:val="0"/>
        <w:autoSpaceDE w:val="0"/>
        <w:spacing w:after="0" w:line="240" w:lineRule="auto"/>
        <w:rPr>
          <w:rFonts w:ascii="Times New Roman" w:hAnsi="Times New Roman" w:cs="Times New Roman"/>
          <w:b/>
          <w:sz w:val="24"/>
          <w:szCs w:val="24"/>
        </w:rPr>
      </w:pPr>
      <w:r w:rsidRPr="00F770DA">
        <w:rPr>
          <w:rFonts w:ascii="Times New Roman" w:hAnsi="Times New Roman" w:cs="Times New Roman"/>
          <w:b/>
          <w:sz w:val="24"/>
          <w:szCs w:val="24"/>
        </w:rPr>
        <w:t>Глава Суляевского сельского поселения                                           С.И.Рекунов</w:t>
      </w:r>
    </w:p>
    <w:p w:rsidR="008A4E28" w:rsidRPr="00F770DA" w:rsidRDefault="008A4E28" w:rsidP="008A4E28">
      <w:pPr>
        <w:widowControl w:val="0"/>
        <w:autoSpaceDE w:val="0"/>
        <w:spacing w:after="0" w:line="240" w:lineRule="auto"/>
        <w:rPr>
          <w:rFonts w:ascii="Times New Roman" w:hAnsi="Times New Roman" w:cs="Times New Roman"/>
          <w:b/>
          <w:sz w:val="24"/>
          <w:szCs w:val="24"/>
        </w:rPr>
      </w:pPr>
    </w:p>
    <w:p w:rsidR="008A4E28" w:rsidRPr="00F770DA" w:rsidRDefault="008A4E28" w:rsidP="008A4E28">
      <w:pPr>
        <w:widowControl w:val="0"/>
        <w:autoSpaceDE w:val="0"/>
        <w:spacing w:after="0" w:line="240" w:lineRule="auto"/>
        <w:rPr>
          <w:rFonts w:ascii="Times New Roman" w:hAnsi="Times New Roman" w:cs="Times New Roman"/>
          <w:sz w:val="24"/>
          <w:szCs w:val="24"/>
        </w:rPr>
      </w:pPr>
    </w:p>
    <w:p w:rsidR="008A4E28" w:rsidRPr="00F770DA" w:rsidRDefault="008A4E28" w:rsidP="008A4E28">
      <w:pPr>
        <w:widowControl w:val="0"/>
        <w:autoSpaceDE w:val="0"/>
        <w:spacing w:after="0" w:line="240" w:lineRule="auto"/>
        <w:jc w:val="right"/>
        <w:rPr>
          <w:rFonts w:ascii="Times New Roman" w:hAnsi="Times New Roman" w:cs="Times New Roman"/>
          <w:b/>
          <w:sz w:val="24"/>
          <w:szCs w:val="24"/>
        </w:rPr>
      </w:pPr>
      <w:r w:rsidRPr="00F770DA">
        <w:rPr>
          <w:rFonts w:ascii="Times New Roman" w:hAnsi="Times New Roman" w:cs="Times New Roman"/>
          <w:b/>
          <w:sz w:val="24"/>
          <w:szCs w:val="24"/>
        </w:rPr>
        <w:br w:type="page"/>
      </w:r>
      <w:r w:rsidRPr="00F770DA">
        <w:rPr>
          <w:rFonts w:ascii="Times New Roman" w:hAnsi="Times New Roman" w:cs="Times New Roman"/>
          <w:b/>
          <w:sz w:val="24"/>
          <w:szCs w:val="24"/>
        </w:rPr>
        <w:lastRenderedPageBreak/>
        <w:t xml:space="preserve">Утвержден                                                                                                                                      постановлением администрации                                                                                      Суляевского сельского поселения                                                                                                          от </w:t>
      </w:r>
      <w:r w:rsidR="00F30392">
        <w:rPr>
          <w:rFonts w:ascii="Times New Roman" w:hAnsi="Times New Roman" w:cs="Times New Roman"/>
          <w:b/>
          <w:sz w:val="24"/>
          <w:szCs w:val="24"/>
        </w:rPr>
        <w:t>14.12.</w:t>
      </w:r>
      <w:r w:rsidRPr="00F770DA">
        <w:rPr>
          <w:rFonts w:ascii="Times New Roman" w:hAnsi="Times New Roman" w:cs="Times New Roman"/>
          <w:b/>
          <w:sz w:val="24"/>
          <w:szCs w:val="24"/>
        </w:rPr>
        <w:t xml:space="preserve">2022 г. № </w:t>
      </w:r>
      <w:r w:rsidR="00F30392">
        <w:rPr>
          <w:rFonts w:ascii="Times New Roman" w:hAnsi="Times New Roman" w:cs="Times New Roman"/>
          <w:b/>
          <w:sz w:val="24"/>
          <w:szCs w:val="24"/>
        </w:rPr>
        <w:t>107</w:t>
      </w:r>
    </w:p>
    <w:p w:rsidR="008A4E28" w:rsidRPr="00F770DA" w:rsidRDefault="008A4E28" w:rsidP="008A4E28">
      <w:pPr>
        <w:spacing w:after="0" w:line="240" w:lineRule="auto"/>
        <w:ind w:firstLine="600"/>
        <w:jc w:val="center"/>
        <w:rPr>
          <w:rFonts w:ascii="Times New Roman" w:eastAsia="Times New Roman" w:hAnsi="Times New Roman" w:cs="Times New Roman"/>
          <w:b/>
          <w:sz w:val="24"/>
          <w:szCs w:val="24"/>
          <w:lang w:eastAsia="zh-CN"/>
        </w:rPr>
      </w:pPr>
      <w:bookmarkStart w:id="0" w:name="Par34"/>
      <w:bookmarkEnd w:id="0"/>
    </w:p>
    <w:p w:rsidR="008A4E28" w:rsidRPr="00F770DA" w:rsidRDefault="008A4E28" w:rsidP="008A4E28">
      <w:pPr>
        <w:spacing w:after="0" w:line="240" w:lineRule="auto"/>
        <w:ind w:firstLine="600"/>
        <w:jc w:val="center"/>
        <w:rPr>
          <w:rFonts w:ascii="Times New Roman" w:eastAsia="Times New Roman" w:hAnsi="Times New Roman" w:cs="Times New Roman"/>
          <w:b/>
          <w:sz w:val="24"/>
          <w:szCs w:val="24"/>
          <w:lang w:eastAsia="zh-CN"/>
        </w:rPr>
      </w:pPr>
      <w:r w:rsidRPr="00F770DA">
        <w:rPr>
          <w:rFonts w:ascii="Times New Roman" w:eastAsia="Times New Roman" w:hAnsi="Times New Roman" w:cs="Times New Roman"/>
          <w:b/>
          <w:sz w:val="24"/>
          <w:szCs w:val="24"/>
          <w:lang w:eastAsia="zh-CN"/>
        </w:rPr>
        <w:t>Административный регламент</w:t>
      </w:r>
    </w:p>
    <w:p w:rsidR="008A4E28" w:rsidRPr="00F770DA" w:rsidRDefault="008A4E28" w:rsidP="008A4E28">
      <w:pPr>
        <w:spacing w:after="0" w:line="240" w:lineRule="auto"/>
        <w:ind w:firstLine="600"/>
        <w:jc w:val="center"/>
        <w:rPr>
          <w:rFonts w:ascii="Times New Roman" w:eastAsia="Times New Roman" w:hAnsi="Times New Roman" w:cs="Times New Roman"/>
          <w:b/>
          <w:bCs/>
          <w:sz w:val="24"/>
          <w:szCs w:val="24"/>
          <w:lang w:eastAsia="zh-CN"/>
        </w:rPr>
      </w:pPr>
      <w:r w:rsidRPr="00F770DA">
        <w:rPr>
          <w:rFonts w:ascii="Times New Roman" w:eastAsia="Times New Roman" w:hAnsi="Times New Roman" w:cs="Times New Roman"/>
          <w:b/>
          <w:sz w:val="24"/>
          <w:szCs w:val="24"/>
          <w:lang w:eastAsia="zh-CN"/>
        </w:rPr>
        <w:t xml:space="preserve">предоставления муниципальной услуги «Предоставление земельных участков, находящихся в муниципальной собственности </w:t>
      </w:r>
      <w:r w:rsidRPr="00F770DA">
        <w:rPr>
          <w:rFonts w:ascii="Times New Roman" w:eastAsia="Times New Roman" w:hAnsi="Times New Roman" w:cs="Times New Roman"/>
          <w:b/>
          <w:sz w:val="24"/>
          <w:szCs w:val="24"/>
        </w:rPr>
        <w:t>Суляевского сельского поселения</w:t>
      </w:r>
      <w:r w:rsidRPr="00F770DA">
        <w:rPr>
          <w:rFonts w:ascii="Times New Roman" w:eastAsia="Times New Roman" w:hAnsi="Times New Roman" w:cs="Times New Roman"/>
          <w:i/>
          <w:sz w:val="24"/>
          <w:szCs w:val="24"/>
          <w:u w:val="single"/>
          <w:lang w:eastAsia="zh-CN"/>
        </w:rPr>
        <w:t>,</w:t>
      </w:r>
      <w:r w:rsidRPr="00F770DA">
        <w:rPr>
          <w:rFonts w:ascii="Times New Roman" w:eastAsia="Times New Roman" w:hAnsi="Times New Roman" w:cs="Times New Roman"/>
          <w:b/>
          <w:sz w:val="24"/>
          <w:szCs w:val="24"/>
          <w:lang w:eastAsia="zh-CN"/>
        </w:rPr>
        <w:t xml:space="preserve"> </w:t>
      </w:r>
      <w:r w:rsidRPr="00F770DA">
        <w:rPr>
          <w:rFonts w:ascii="Times New Roman" w:eastAsia="Times New Roman" w:hAnsi="Times New Roman" w:cs="Times New Roman"/>
          <w:b/>
          <w:bCs/>
          <w:sz w:val="24"/>
          <w:szCs w:val="24"/>
          <w:lang w:eastAsia="zh-CN"/>
        </w:rPr>
        <w:t>в постоянное (бессрочное) пользование</w:t>
      </w:r>
      <w:r w:rsidRPr="00F770DA">
        <w:rPr>
          <w:rFonts w:ascii="Times New Roman" w:eastAsia="Times New Roman" w:hAnsi="Times New Roman" w:cs="Times New Roman"/>
          <w:b/>
          <w:sz w:val="24"/>
          <w:szCs w:val="24"/>
          <w:lang w:eastAsia="zh-CN"/>
        </w:rPr>
        <w:t>»</w:t>
      </w:r>
    </w:p>
    <w:p w:rsidR="008A4E28" w:rsidRPr="00F770DA" w:rsidRDefault="008A4E28" w:rsidP="008A4E28">
      <w:pPr>
        <w:spacing w:after="0" w:line="240" w:lineRule="auto"/>
        <w:ind w:firstLine="600"/>
        <w:jc w:val="center"/>
        <w:rPr>
          <w:rFonts w:ascii="Times New Roman" w:eastAsia="Times New Roman" w:hAnsi="Times New Roman" w:cs="Times New Roman"/>
          <w:b/>
          <w:bCs/>
          <w:sz w:val="24"/>
          <w:szCs w:val="24"/>
          <w:lang w:eastAsia="zh-CN"/>
        </w:rPr>
      </w:pPr>
    </w:p>
    <w:p w:rsidR="008A4E28" w:rsidRPr="00F770DA" w:rsidRDefault="008A4E28" w:rsidP="008A4E28">
      <w:pPr>
        <w:widowControl w:val="0"/>
        <w:spacing w:after="0" w:line="240" w:lineRule="auto"/>
        <w:ind w:firstLine="600"/>
        <w:jc w:val="center"/>
        <w:outlineLvl w:val="1"/>
        <w:rPr>
          <w:rFonts w:ascii="Times New Roman" w:eastAsia="Times New Roman" w:hAnsi="Times New Roman" w:cs="Times New Roman"/>
          <w:b/>
          <w:sz w:val="24"/>
          <w:szCs w:val="24"/>
          <w:lang w:eastAsia="zh-CN"/>
        </w:rPr>
      </w:pPr>
      <w:r w:rsidRPr="00F770DA">
        <w:rPr>
          <w:rFonts w:ascii="Times New Roman" w:eastAsia="Times New Roman" w:hAnsi="Times New Roman" w:cs="Times New Roman"/>
          <w:b/>
          <w:sz w:val="24"/>
          <w:szCs w:val="24"/>
          <w:lang w:eastAsia="zh-CN"/>
        </w:rPr>
        <w:t>1. Общие положения</w:t>
      </w:r>
    </w:p>
    <w:p w:rsidR="008A4E28" w:rsidRPr="00F770DA" w:rsidRDefault="008A4E28" w:rsidP="008A4E28">
      <w:pPr>
        <w:spacing w:after="0" w:line="240" w:lineRule="auto"/>
        <w:ind w:firstLine="600"/>
        <w:jc w:val="both"/>
        <w:rPr>
          <w:rFonts w:ascii="Times New Roman" w:eastAsia="Times New Roman" w:hAnsi="Times New Roman" w:cs="Times New Roman"/>
          <w:b/>
          <w:sz w:val="24"/>
          <w:szCs w:val="24"/>
          <w:lang w:eastAsia="zh-CN"/>
        </w:rPr>
      </w:pP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1.1.</w:t>
      </w:r>
      <w:r w:rsidRPr="00F770DA">
        <w:rPr>
          <w:rFonts w:ascii="Times New Roman" w:eastAsia="Times New Roman" w:hAnsi="Times New Roman" w:cs="Times New Roman"/>
          <w:sz w:val="24"/>
          <w:szCs w:val="24"/>
          <w:lang w:eastAsia="zh-CN"/>
        </w:rPr>
        <w:t xml:space="preserve"> Предмет регулирования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Pr="00F770DA">
        <w:rPr>
          <w:rFonts w:ascii="Times New Roman" w:eastAsia="Times New Roman" w:hAnsi="Times New Roman" w:cs="Times New Roman"/>
          <w:sz w:val="24"/>
          <w:szCs w:val="24"/>
        </w:rPr>
        <w:t>Суляевского сельского поселения</w:t>
      </w:r>
      <w:r w:rsidRPr="00F770DA">
        <w:rPr>
          <w:rFonts w:ascii="Times New Roman" w:eastAsia="Times New Roman" w:hAnsi="Times New Roman" w:cs="Times New Roman"/>
          <w:i/>
          <w:sz w:val="24"/>
          <w:szCs w:val="24"/>
          <w:u w:val="single"/>
          <w:lang w:eastAsia="zh-CN"/>
        </w:rPr>
        <w:t>,</w:t>
      </w:r>
      <w:r w:rsidRPr="00F770DA">
        <w:rPr>
          <w:rFonts w:ascii="Times New Roman" w:eastAsia="Times New Roman" w:hAnsi="Times New Roman" w:cs="Times New Roman"/>
          <w:sz w:val="24"/>
          <w:szCs w:val="24"/>
          <w:lang w:eastAsia="zh-CN"/>
        </w:rPr>
        <w:t xml:space="preserve">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F770DA">
        <w:rPr>
          <w:rFonts w:ascii="Times New Roman" w:eastAsia="Times New Roman" w:hAnsi="Times New Roman" w:cs="Times New Roman"/>
          <w:sz w:val="24"/>
          <w:szCs w:val="24"/>
        </w:rPr>
        <w:t>Администрацией Суляевского сельского поселения Кумылженского муниципального района Волгоградской области</w:t>
      </w:r>
      <w:r w:rsidRPr="00F770DA">
        <w:rPr>
          <w:rFonts w:ascii="Times New Roman" w:eastAsia="Times New Roman" w:hAnsi="Times New Roman" w:cs="Times New Roman"/>
          <w:sz w:val="24"/>
          <w:szCs w:val="24"/>
          <w:lang w:eastAsia="zh-CN"/>
        </w:rPr>
        <w:t>.</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1.2.</w:t>
      </w:r>
      <w:r w:rsidRPr="00F770DA">
        <w:rPr>
          <w:rFonts w:ascii="Times New Roman" w:eastAsia="Times New Roman" w:hAnsi="Times New Roman" w:cs="Times New Roman"/>
          <w:sz w:val="24"/>
          <w:szCs w:val="24"/>
          <w:lang w:eastAsia="zh-CN"/>
        </w:rPr>
        <w:t xml:space="preserve">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30392">
        <w:rPr>
          <w:rFonts w:ascii="Times New Roman" w:eastAsia="Times New Roman" w:hAnsi="Times New Roman" w:cs="Times New Roman"/>
          <w:b/>
          <w:sz w:val="24"/>
          <w:szCs w:val="24"/>
        </w:rPr>
        <w:t>1.3.</w:t>
      </w:r>
      <w:r w:rsidRPr="00F770DA">
        <w:rPr>
          <w:rFonts w:ascii="Times New Roman" w:eastAsia="Times New Roman" w:hAnsi="Times New Roman" w:cs="Times New Roman"/>
          <w:sz w:val="24"/>
          <w:szCs w:val="24"/>
        </w:rPr>
        <w:t xml:space="preserve"> Порядок информирования заявителей о предоставлении муниципальной услуги</w:t>
      </w:r>
      <w:r w:rsidR="00F30392">
        <w:rPr>
          <w:rFonts w:ascii="Times New Roman" w:eastAsia="Times New Roman" w:hAnsi="Times New Roman" w:cs="Times New Roman"/>
          <w:sz w:val="24"/>
          <w:szCs w:val="24"/>
        </w:rPr>
        <w:t>.</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30392">
        <w:rPr>
          <w:rFonts w:ascii="Times New Roman" w:eastAsia="Times New Roman" w:hAnsi="Times New Roman" w:cs="Times New Roman"/>
          <w:b/>
          <w:sz w:val="24"/>
          <w:szCs w:val="24"/>
        </w:rPr>
        <w:t>1.3.1</w:t>
      </w:r>
      <w:r w:rsidR="00F30392">
        <w:rPr>
          <w:rFonts w:ascii="Times New Roman" w:eastAsia="Times New Roman" w:hAnsi="Times New Roman" w:cs="Times New Roman"/>
          <w:b/>
          <w:sz w:val="24"/>
          <w:szCs w:val="24"/>
        </w:rPr>
        <w:t>.</w:t>
      </w:r>
      <w:r w:rsidRPr="00F770DA">
        <w:rPr>
          <w:rFonts w:ascii="Times New Roman" w:eastAsia="Times New Roman" w:hAnsi="Times New Roman" w:cs="Times New Roman"/>
          <w:sz w:val="24"/>
          <w:szCs w:val="24"/>
        </w:rPr>
        <w:t xml:space="preserve"> Сведения о месте нахождения, контактных телефонах и графике работы Администрации Суляевского сельского поселения Кумылженского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Место нахождения администрации Суляевского сельского поселения Кумылженского муниципального района Волгоградской области и почтовый адрес;</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Индекс: 403414, Волгоградская обл., Кумылженский р-н, Суляевский х, 70 лет Октября ул., д.2.</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Адрес официального сайта в информационно-телекоммуникационной сети «Интернет»: http://суляевское34.рф/.</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по телефону: +7 (884462) 6-91-40</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по электронной почте: sulyaevka-sp@rambler.ru</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График работы администрации:</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понедельник с 8.00 до 17.00,</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вторник-пятница с 8.00 до 16.00</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перерыв - с 12.00 до 13.00,</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выходные - суббота, воскресенье</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Почтовый адрес МБУ «Кумылженский МФЦ»: 403402, Волгоградская область, Кумылженский район, станица Кумылженская, ул. Блинова, дом 1, адрес электронной почты: kum-mfc@yandex.ru, телефоны: (8-84462) 6-20-70, 6-27-22, 6-27-88, 6-27-60.</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7" w:history="1">
        <w:r w:rsidRPr="00F770DA">
          <w:rPr>
            <w:rFonts w:ascii="Times New Roman" w:eastAsia="Times New Roman" w:hAnsi="Times New Roman" w:cs="Times New Roman"/>
            <w:color w:val="0000FF"/>
            <w:sz w:val="24"/>
            <w:szCs w:val="24"/>
          </w:rPr>
          <w:t>http://mfc.volganet.ru</w:t>
        </w:r>
      </w:hyperlink>
      <w:r w:rsidRPr="00F770DA">
        <w:rPr>
          <w:rFonts w:ascii="Times New Roman" w:eastAsia="Times New Roman" w:hAnsi="Times New Roman" w:cs="Times New Roman"/>
          <w:sz w:val="24"/>
          <w:szCs w:val="24"/>
        </w:rPr>
        <w:t>).</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30392">
        <w:rPr>
          <w:rFonts w:ascii="Times New Roman" w:eastAsia="Times New Roman" w:hAnsi="Times New Roman" w:cs="Times New Roman"/>
          <w:b/>
          <w:sz w:val="24"/>
          <w:szCs w:val="24"/>
        </w:rPr>
        <w:lastRenderedPageBreak/>
        <w:t>1.3.2.</w:t>
      </w:r>
      <w:r w:rsidRPr="00F770DA">
        <w:rPr>
          <w:rFonts w:ascii="Times New Roman" w:eastAsia="Times New Roman" w:hAnsi="Times New Roman" w:cs="Times New Roman"/>
          <w:sz w:val="24"/>
          <w:szCs w:val="24"/>
        </w:rPr>
        <w:t xml:space="preserve"> Информацию о порядке предоставления муниципальной услуги заявитель может получить:</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непосредственно в Администрации Суляевского сельского поселения Кумылженского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Суляевского сельского поселения Кумылженского муниципального района Волгоградской области);</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по почте, в том числе электронной (адрес электронной почты), в случае письменного обращения заявителя;</w:t>
      </w:r>
    </w:p>
    <w:p w:rsidR="008A4E28" w:rsidRPr="00F770DA" w:rsidRDefault="008A4E28" w:rsidP="008A4E28">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в сети Интернет на официальном сайте Администрации Суляевского сельского поселения Кумылженского муниципального района Волгоградской области (http://суляевское34.рф/),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F770DA">
          <w:rPr>
            <w:rFonts w:ascii="Times New Roman" w:eastAsia="Times New Roman" w:hAnsi="Times New Roman" w:cs="Times New Roman"/>
            <w:color w:val="0000FF"/>
            <w:sz w:val="24"/>
            <w:szCs w:val="24"/>
            <w:lang w:val="en-US"/>
          </w:rPr>
          <w:t>www</w:t>
        </w:r>
        <w:r w:rsidRPr="00F770DA">
          <w:rPr>
            <w:rFonts w:ascii="Times New Roman" w:eastAsia="Times New Roman" w:hAnsi="Times New Roman" w:cs="Times New Roman"/>
            <w:color w:val="0000FF"/>
            <w:sz w:val="24"/>
            <w:szCs w:val="24"/>
          </w:rPr>
          <w:t>.</w:t>
        </w:r>
        <w:r w:rsidRPr="00F770DA">
          <w:rPr>
            <w:rFonts w:ascii="Times New Roman" w:eastAsia="Times New Roman" w:hAnsi="Times New Roman" w:cs="Times New Roman"/>
            <w:color w:val="0000FF"/>
            <w:sz w:val="24"/>
            <w:szCs w:val="24"/>
            <w:lang w:val="en-US"/>
          </w:rPr>
          <w:t>gosuslugi</w:t>
        </w:r>
        <w:r w:rsidRPr="00F770DA">
          <w:rPr>
            <w:rFonts w:ascii="Times New Roman" w:eastAsia="Times New Roman" w:hAnsi="Times New Roman" w:cs="Times New Roman"/>
            <w:color w:val="0000FF"/>
            <w:sz w:val="24"/>
            <w:szCs w:val="24"/>
          </w:rPr>
          <w:t>.</w:t>
        </w:r>
        <w:r w:rsidRPr="00F770DA">
          <w:rPr>
            <w:rFonts w:ascii="Times New Roman" w:eastAsia="Times New Roman" w:hAnsi="Times New Roman" w:cs="Times New Roman"/>
            <w:color w:val="0000FF"/>
            <w:sz w:val="24"/>
            <w:szCs w:val="24"/>
            <w:lang w:val="en-US"/>
          </w:rPr>
          <w:t>ru</w:t>
        </w:r>
      </w:hyperlink>
      <w:r w:rsidRPr="00F770DA">
        <w:rPr>
          <w:rFonts w:ascii="Times New Roman" w:eastAsia="Times New Roman" w:hAnsi="Times New Roman" w:cs="Times New Roman"/>
          <w:sz w:val="24"/>
          <w:szCs w:val="24"/>
        </w:rPr>
        <w:t>).</w:t>
      </w:r>
    </w:p>
    <w:p w:rsidR="008A4E28" w:rsidRPr="00F770DA" w:rsidRDefault="008A4E28" w:rsidP="008A4E28">
      <w:pPr>
        <w:widowControl w:val="0"/>
        <w:spacing w:after="0" w:line="240" w:lineRule="auto"/>
        <w:ind w:firstLine="600"/>
        <w:jc w:val="both"/>
        <w:outlineLvl w:val="1"/>
        <w:rPr>
          <w:rFonts w:ascii="Times New Roman" w:eastAsia="Times New Roman" w:hAnsi="Times New Roman" w:cs="Times New Roman"/>
          <w:b/>
          <w:sz w:val="24"/>
          <w:szCs w:val="24"/>
          <w:lang w:eastAsia="zh-CN"/>
        </w:rPr>
      </w:pPr>
    </w:p>
    <w:p w:rsidR="008A4E28" w:rsidRPr="00F770DA" w:rsidRDefault="008A4E28" w:rsidP="008A4E28">
      <w:pPr>
        <w:widowControl w:val="0"/>
        <w:spacing w:after="0" w:line="240" w:lineRule="auto"/>
        <w:ind w:firstLine="600"/>
        <w:jc w:val="center"/>
        <w:outlineLvl w:val="1"/>
        <w:rPr>
          <w:rFonts w:ascii="Times New Roman" w:eastAsia="Times New Roman" w:hAnsi="Times New Roman" w:cs="Times New Roman"/>
          <w:b/>
          <w:sz w:val="24"/>
          <w:szCs w:val="24"/>
          <w:lang w:eastAsia="zh-CN"/>
        </w:rPr>
      </w:pPr>
      <w:r w:rsidRPr="00F770DA">
        <w:rPr>
          <w:rFonts w:ascii="Times New Roman" w:eastAsia="Times New Roman" w:hAnsi="Times New Roman" w:cs="Times New Roman"/>
          <w:b/>
          <w:sz w:val="24"/>
          <w:szCs w:val="24"/>
          <w:lang w:eastAsia="zh-CN"/>
        </w:rPr>
        <w:t>2. Стандарт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b/>
          <w:sz w:val="24"/>
          <w:szCs w:val="24"/>
          <w:lang w:eastAsia="zh-CN"/>
        </w:rPr>
      </w:pP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2.1.</w:t>
      </w:r>
      <w:r w:rsidRPr="00F770DA">
        <w:rPr>
          <w:rFonts w:ascii="Times New Roman" w:eastAsia="Times New Roman" w:hAnsi="Times New Roman" w:cs="Times New Roman"/>
          <w:sz w:val="24"/>
          <w:szCs w:val="24"/>
          <w:lang w:eastAsia="zh-CN"/>
        </w:rPr>
        <w:t xml:space="preserve"> Наименование муниципальной услуги – «Предоставление земельных участков, находящихся в муниципальной собственности </w:t>
      </w:r>
      <w:r w:rsidRPr="00F770DA">
        <w:rPr>
          <w:rFonts w:ascii="Times New Roman" w:eastAsia="Times New Roman" w:hAnsi="Times New Roman" w:cs="Times New Roman"/>
          <w:sz w:val="24"/>
          <w:szCs w:val="24"/>
        </w:rPr>
        <w:t>Суляевского сельского поселения</w:t>
      </w:r>
      <w:r w:rsidRPr="00F770DA">
        <w:rPr>
          <w:rFonts w:ascii="Times New Roman" w:eastAsia="Times New Roman" w:hAnsi="Times New Roman" w:cs="Times New Roman"/>
          <w:i/>
          <w:sz w:val="24"/>
          <w:szCs w:val="24"/>
          <w:u w:val="single"/>
          <w:lang w:eastAsia="zh-CN"/>
        </w:rPr>
        <w:t>,</w:t>
      </w:r>
      <w:r w:rsidRPr="00F770DA">
        <w:rPr>
          <w:rFonts w:ascii="Times New Roman" w:eastAsia="Times New Roman" w:hAnsi="Times New Roman" w:cs="Times New Roman"/>
          <w:sz w:val="24"/>
          <w:szCs w:val="24"/>
          <w:lang w:eastAsia="zh-CN"/>
        </w:rPr>
        <w:t xml:space="preserve">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Pr="00F770DA">
        <w:rPr>
          <w:rFonts w:ascii="Times New Roman" w:eastAsia="Times New Roman" w:hAnsi="Times New Roman" w:cs="Times New Roman"/>
          <w:sz w:val="24"/>
          <w:szCs w:val="24"/>
        </w:rPr>
        <w:t>Суляевского сельского поселения</w:t>
      </w:r>
      <w:r w:rsidRPr="00F770DA">
        <w:rPr>
          <w:rFonts w:ascii="Times New Roman" w:eastAsia="Times New Roman" w:hAnsi="Times New Roman" w:cs="Times New Roman"/>
          <w:i/>
          <w:sz w:val="24"/>
          <w:szCs w:val="24"/>
          <w:u w:val="single"/>
          <w:lang w:eastAsia="zh-CN"/>
        </w:rPr>
        <w:t>,</w:t>
      </w:r>
      <w:r w:rsidRPr="00F770DA">
        <w:rPr>
          <w:rFonts w:ascii="Times New Roman" w:eastAsia="Times New Roman" w:hAnsi="Times New Roman" w:cs="Times New Roman"/>
          <w:sz w:val="24"/>
          <w:szCs w:val="24"/>
          <w:lang w:eastAsia="zh-CN"/>
        </w:rPr>
        <w:t xml:space="preserve">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2.2.</w:t>
      </w:r>
      <w:r w:rsidRPr="00F770DA">
        <w:rPr>
          <w:rFonts w:ascii="Times New Roman" w:eastAsia="Times New Roman" w:hAnsi="Times New Roman" w:cs="Times New Roman"/>
          <w:sz w:val="24"/>
          <w:szCs w:val="24"/>
          <w:lang w:eastAsia="zh-CN"/>
        </w:rPr>
        <w:t xml:space="preserve"> Муниципальная услуга предоставляется </w:t>
      </w:r>
      <w:r w:rsidRPr="00F770DA">
        <w:rPr>
          <w:rFonts w:ascii="Times New Roman" w:eastAsia="Times New Roman" w:hAnsi="Times New Roman" w:cs="Times New Roman"/>
          <w:sz w:val="24"/>
          <w:szCs w:val="24"/>
        </w:rPr>
        <w:t xml:space="preserve">Администрацией Суляевского сельского поселения Кумылженского муниципального района Волгоградской области </w:t>
      </w:r>
      <w:r w:rsidRPr="00F770DA">
        <w:rPr>
          <w:rFonts w:ascii="Times New Roman" w:eastAsia="Times New Roman" w:hAnsi="Times New Roman" w:cs="Times New Roman"/>
          <w:sz w:val="24"/>
          <w:szCs w:val="24"/>
          <w:lang w:eastAsia="zh-CN"/>
        </w:rPr>
        <w:t>(далее – уполномоченный орган).</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2.3.</w:t>
      </w:r>
      <w:r w:rsidRPr="00F770DA">
        <w:rPr>
          <w:rFonts w:ascii="Times New Roman" w:eastAsia="Times New Roman" w:hAnsi="Times New Roman" w:cs="Times New Roman"/>
          <w:sz w:val="24"/>
          <w:szCs w:val="24"/>
          <w:lang w:eastAsia="zh-CN"/>
        </w:rPr>
        <w:t xml:space="preserve"> Результатом предоставления муниципальной услуги является:</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trike/>
          <w:sz w:val="24"/>
          <w:szCs w:val="24"/>
          <w:lang w:eastAsia="zh-CN"/>
        </w:rPr>
      </w:pPr>
      <w:r w:rsidRPr="00F770DA">
        <w:rPr>
          <w:rFonts w:ascii="Times New Roman" w:eastAsia="Times New Roman" w:hAnsi="Times New Roman" w:cs="Times New Roman"/>
          <w:sz w:val="24"/>
          <w:szCs w:val="24"/>
          <w:lang w:eastAsia="zh-CN"/>
        </w:rPr>
        <w:t>- решение уполномоченного органа о предварительном согласовании предоставления земельного участка в постоянное (бессрочное) пользование</w:t>
      </w:r>
      <w:r w:rsidR="00F30392">
        <w:rPr>
          <w:rFonts w:ascii="Times New Roman" w:eastAsia="Times New Roman" w:hAnsi="Times New Roman" w:cs="Times New Roman"/>
          <w:sz w:val="24"/>
          <w:szCs w:val="24"/>
          <w:lang w:eastAsia="zh-CN"/>
        </w:rPr>
        <w:t>.</w:t>
      </w:r>
      <w:r w:rsidRPr="00F770DA">
        <w:rPr>
          <w:rFonts w:ascii="Times New Roman" w:eastAsia="Times New Roman" w:hAnsi="Times New Roman" w:cs="Times New Roman"/>
          <w:b/>
          <w:sz w:val="24"/>
          <w:szCs w:val="24"/>
          <w:vertAlign w:val="superscript"/>
          <w:lang w:eastAsia="zh-CN"/>
        </w:rPr>
        <w:t xml:space="preserve"> </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решение уполномоченного органа о предоставлении земельного участка в постоянное (бессрочное) пользование;</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решение уполномоченного органа об отказе в предоставлении земельного участка в постоянное (бессрочное) пользование.</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2.4.</w:t>
      </w:r>
      <w:r w:rsidRPr="00F770DA">
        <w:rPr>
          <w:rFonts w:ascii="Times New Roman" w:eastAsia="Times New Roman" w:hAnsi="Times New Roman" w:cs="Times New Roman"/>
          <w:sz w:val="24"/>
          <w:szCs w:val="24"/>
          <w:lang w:eastAsia="zh-CN"/>
        </w:rPr>
        <w:t xml:space="preserve"> Срок предоставления муниципальной услуги.</w:t>
      </w:r>
    </w:p>
    <w:p w:rsidR="008A4E28" w:rsidRPr="00F770DA" w:rsidRDefault="008A4E28" w:rsidP="008A4E28">
      <w:pPr>
        <w:spacing w:after="0" w:line="228" w:lineRule="auto"/>
        <w:ind w:firstLine="600"/>
        <w:jc w:val="both"/>
        <w:rPr>
          <w:rFonts w:ascii="Times New Roman" w:eastAsia="Times New Roman" w:hAnsi="Times New Roman" w:cs="Times New Roman"/>
          <w:sz w:val="24"/>
          <w:szCs w:val="24"/>
          <w:lang w:eastAsia="zh-CN"/>
        </w:rPr>
      </w:pPr>
      <w:r w:rsidRPr="00F30392">
        <w:rPr>
          <w:rFonts w:ascii="Times New Roman" w:eastAsia="Times New Roman" w:hAnsi="Times New Roman" w:cs="Times New Roman"/>
          <w:b/>
          <w:sz w:val="24"/>
          <w:szCs w:val="24"/>
          <w:lang w:eastAsia="zh-CN"/>
        </w:rPr>
        <w:t>2.4.1.</w:t>
      </w:r>
      <w:r w:rsidRPr="00F770DA">
        <w:rPr>
          <w:rFonts w:ascii="Times New Roman" w:eastAsia="Times New Roman" w:hAnsi="Times New Roman" w:cs="Times New Roman"/>
          <w:sz w:val="24"/>
          <w:szCs w:val="24"/>
          <w:lang w:eastAsia="zh-CN"/>
        </w:rPr>
        <w:t xml:space="preserve">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F770DA">
        <w:rPr>
          <w:rFonts w:ascii="Times New Roman" w:eastAsia="Times New Roman" w:hAnsi="Times New Roman" w:cs="Times New Roman"/>
          <w:i/>
          <w:sz w:val="24"/>
          <w:szCs w:val="24"/>
          <w:lang w:eastAsia="zh-CN"/>
        </w:rPr>
        <w:t xml:space="preserve"> </w:t>
      </w:r>
      <w:r w:rsidRPr="00F770DA">
        <w:rPr>
          <w:rFonts w:ascii="Times New Roman" w:eastAsia="Times New Roman" w:hAnsi="Times New Roman" w:cs="Times New Roman"/>
          <w:sz w:val="24"/>
          <w:szCs w:val="24"/>
          <w:lang w:eastAsia="zh-CN"/>
        </w:rPr>
        <w:t>или до принятия решения об отказе в утверждении указанной схемы.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lastRenderedPageBreak/>
        <w:t>2.4.2.</w:t>
      </w:r>
      <w:r w:rsidRPr="00F770DA">
        <w:rPr>
          <w:rFonts w:ascii="Times New Roman" w:eastAsia="Times New Roman" w:hAnsi="Times New Roman" w:cs="Times New Roman"/>
          <w:sz w:val="24"/>
          <w:szCs w:val="24"/>
          <w:lang w:eastAsia="zh-CN"/>
        </w:rPr>
        <w:t xml:space="preserve">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2.4.3.</w:t>
      </w:r>
      <w:r w:rsidRPr="00F770DA">
        <w:rPr>
          <w:rFonts w:ascii="Times New Roman" w:eastAsia="Times New Roman" w:hAnsi="Times New Roman" w:cs="Times New Roman"/>
          <w:sz w:val="24"/>
          <w:szCs w:val="24"/>
          <w:lang w:eastAsia="zh-CN"/>
        </w:rPr>
        <w:t xml:space="preserve">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2.4.4.</w:t>
      </w:r>
      <w:r w:rsidRPr="00F770DA">
        <w:rPr>
          <w:rFonts w:ascii="Times New Roman" w:eastAsia="Times New Roman" w:hAnsi="Times New Roman" w:cs="Times New Roman"/>
          <w:sz w:val="24"/>
          <w:szCs w:val="24"/>
          <w:lang w:eastAsia="zh-CN"/>
        </w:rPr>
        <w:t xml:space="preserve">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2.5.</w:t>
      </w:r>
      <w:r w:rsidRPr="00F770DA">
        <w:rPr>
          <w:rFonts w:ascii="Times New Roman" w:eastAsia="Times New Roman" w:hAnsi="Times New Roman" w:cs="Times New Roman"/>
          <w:sz w:val="24"/>
          <w:szCs w:val="24"/>
          <w:lang w:eastAsia="zh-CN"/>
        </w:rPr>
        <w:t xml:space="preserve"> Правовыми основаниями для предоставления муниципальной услуги являются следующие нормативные правовые акты: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w:t>
      </w:r>
      <w:r w:rsidRPr="00F770DA">
        <w:rPr>
          <w:rFonts w:ascii="Times New Roman" w:eastAsia="Times New Roman" w:hAnsi="Times New Roman" w:cs="Times New Roman"/>
          <w:sz w:val="24"/>
          <w:szCs w:val="24"/>
          <w:lang w:eastAsia="zh-CN"/>
        </w:rPr>
        <w:lastRenderedPageBreak/>
        <w:t>заявителя на приобретение земельного участка без проведения торгов» (Официальный интернет-портал правовой информации http://www.pravo.gov.ru, 02.10.2020);</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Устав </w:t>
      </w:r>
      <w:r w:rsidRPr="00F770DA">
        <w:rPr>
          <w:rFonts w:ascii="Times New Roman" w:eastAsia="Times New Roman" w:hAnsi="Times New Roman" w:cs="Times New Roman"/>
          <w:sz w:val="24"/>
          <w:szCs w:val="24"/>
        </w:rPr>
        <w:t>Суляевского сельского поселения Кумылженского муниципального района Волгоградской области.</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w:t>
      </w:r>
      <w:r w:rsidRPr="00F770DA">
        <w:rPr>
          <w:rFonts w:ascii="Times New Roman" w:eastAsia="Times New Roman" w:hAnsi="Times New Roman" w:cs="Times New Roman"/>
          <w:sz w:val="24"/>
          <w:szCs w:val="24"/>
          <w:lang w:eastAsia="zh-CN"/>
        </w:rPr>
        <w:t xml:space="preserve"> Исчерпывающий перечень документов, необходимых для предоставления муниципальной услуги.</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2.6.1.</w:t>
      </w:r>
      <w:r w:rsidRPr="00F770DA">
        <w:rPr>
          <w:rFonts w:ascii="Times New Roman" w:eastAsia="Times New Roman" w:hAnsi="Times New Roman" w:cs="Times New Roman"/>
          <w:sz w:val="24"/>
          <w:szCs w:val="24"/>
          <w:lang w:eastAsia="zh-CN"/>
        </w:rPr>
        <w:t xml:space="preserve">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2.6.1.1</w:t>
      </w:r>
      <w:r w:rsidRPr="00F770DA">
        <w:rPr>
          <w:rFonts w:ascii="Times New Roman" w:eastAsia="Times New Roman" w:hAnsi="Times New Roman" w:cs="Times New Roman"/>
          <w:sz w:val="24"/>
          <w:szCs w:val="24"/>
          <w:lang w:eastAsia="zh-CN"/>
        </w:rPr>
        <w:t xml:space="preserve">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настоящему административному регламенту, в котором должны быть указаны: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A4E28" w:rsidRPr="00F770DA" w:rsidRDefault="008A4E28" w:rsidP="008A4E28">
      <w:pPr>
        <w:spacing w:after="0" w:line="240" w:lineRule="auto"/>
        <w:ind w:firstLine="600"/>
        <w:jc w:val="both"/>
        <w:rPr>
          <w:rFonts w:ascii="Times New Roman" w:eastAsia="Times New Roman" w:hAnsi="Times New Roman" w:cs="Times New Roman"/>
          <w:i/>
          <w:sz w:val="24"/>
          <w:szCs w:val="24"/>
          <w:lang w:eastAsia="zh-CN"/>
        </w:rPr>
      </w:pPr>
      <w:r w:rsidRPr="00F770DA">
        <w:rPr>
          <w:rFonts w:ascii="Times New Roman" w:eastAsia="Times New Roman" w:hAnsi="Times New Roman" w:cs="Times New Roman"/>
          <w:sz w:val="24"/>
          <w:szCs w:val="24"/>
          <w:lang w:eastAsia="zh-CN"/>
        </w:rPr>
        <w:t>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4)</w:t>
      </w:r>
      <w:r w:rsidRPr="00F770DA">
        <w:rPr>
          <w:rFonts w:ascii="Times New Roman" w:eastAsia="Times New Roman" w:hAnsi="Times New Roman" w:cs="Times New Roman"/>
          <w:i/>
          <w:iCs/>
          <w:sz w:val="24"/>
          <w:szCs w:val="24"/>
          <w:lang w:eastAsia="zh-CN"/>
        </w:rPr>
        <w:t xml:space="preserve"> </w:t>
      </w:r>
      <w:r w:rsidRPr="00F770DA">
        <w:rPr>
          <w:rFonts w:ascii="Times New Roman" w:eastAsia="Times New Roman" w:hAnsi="Times New Roman" w:cs="Times New Roman"/>
          <w:iCs/>
          <w:sz w:val="24"/>
          <w:szCs w:val="24"/>
          <w:lang w:eastAsia="zh-C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6) цель использования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9) почтовый адрес и (или) адрес электронной почты для связи с заявителем.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Заявление о предварительном согласовании в форме электронного документа представляется в уполномоченный орган по выбору заявителя: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путем направления электронного документа в уполномоченный орган на официальную электронную почту.</w:t>
      </w:r>
      <w:bookmarkStart w:id="1" w:name="Par3"/>
      <w:bookmarkEnd w:id="1"/>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бумажного документа, который заявитель получает непосредственно при личном обращении;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бумажного документа, который направляется уполномоченным органом заявителю посредством почтового отправления;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электронного документа, который направляется уполномоченным органом заявителю посредством электронной почты.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A4E28" w:rsidRPr="00F770DA" w:rsidRDefault="008A4E28" w:rsidP="008A4E28">
      <w:pPr>
        <w:spacing w:after="0" w:line="240" w:lineRule="auto"/>
        <w:ind w:firstLine="600"/>
        <w:jc w:val="both"/>
        <w:rPr>
          <w:rFonts w:ascii="Times New Roman" w:eastAsia="Times New Roman" w:hAnsi="Times New Roman" w:cs="Times New Roman"/>
          <w:strike/>
          <w:sz w:val="24"/>
          <w:szCs w:val="24"/>
          <w:lang w:eastAsia="zh-CN"/>
        </w:rPr>
      </w:pPr>
      <w:r w:rsidRPr="00F770DA">
        <w:rPr>
          <w:rFonts w:ascii="Times New Roman" w:eastAsia="Times New Roman" w:hAnsi="Times New Roman" w:cs="Times New Roman"/>
          <w:sz w:val="24"/>
          <w:szCs w:val="24"/>
          <w:lang w:eastAsia="zh-CN"/>
        </w:rPr>
        <w:t>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(неквалифицированной) электронной подписью:</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лица, действующего от имени юридического лица без доверенности;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2.6.1.2.</w:t>
      </w:r>
      <w:r w:rsidRPr="00F770DA">
        <w:rPr>
          <w:rFonts w:ascii="Times New Roman" w:eastAsia="Times New Roman" w:hAnsi="Times New Roman" w:cs="Times New Roman"/>
          <w:sz w:val="24"/>
          <w:szCs w:val="24"/>
          <w:lang w:eastAsia="zh-CN"/>
        </w:rPr>
        <w:t xml:space="preserve"> К заявлению о предварительном согласовании должны быть приложены следующие документы: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документы,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r w:rsidRPr="00F770DA">
        <w:rPr>
          <w:rFonts w:ascii="Times New Roman" w:eastAsia="Times New Roman" w:hAnsi="Times New Roman" w:cs="Times New Roman"/>
          <w:b/>
          <w:strike/>
          <w:color w:val="FF0000"/>
          <w:sz w:val="24"/>
          <w:szCs w:val="24"/>
          <w:vertAlign w:val="superscript"/>
          <w:lang w:eastAsia="zh-CN"/>
        </w:rPr>
        <w:footnoteReference w:id="2"/>
      </w:r>
      <w:r w:rsidRPr="00F770DA">
        <w:rPr>
          <w:rFonts w:ascii="Times New Roman" w:eastAsia="Times New Roman" w:hAnsi="Times New Roman" w:cs="Times New Roman"/>
          <w:sz w:val="24"/>
          <w:szCs w:val="24"/>
          <w:lang w:eastAsia="zh-CN"/>
        </w:rPr>
        <w:t>;</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3) проектная документация лесных участков в случае, если подано заявление о предварительном согласовании предоставления лесного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2.6.2.</w:t>
      </w:r>
      <w:r w:rsidRPr="00F770DA">
        <w:rPr>
          <w:rFonts w:ascii="Times New Roman" w:eastAsia="Times New Roman" w:hAnsi="Times New Roman" w:cs="Times New Roman"/>
          <w:sz w:val="24"/>
          <w:szCs w:val="24"/>
          <w:lang w:eastAsia="zh-CN"/>
        </w:rPr>
        <w:t xml:space="preserve">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lastRenderedPageBreak/>
        <w:t>2.6.2.1.</w:t>
      </w:r>
      <w:r w:rsidRPr="00F770DA">
        <w:rPr>
          <w:rFonts w:ascii="Times New Roman" w:eastAsia="Times New Roman" w:hAnsi="Times New Roman" w:cs="Times New Roman"/>
          <w:sz w:val="24"/>
          <w:szCs w:val="24"/>
          <w:lang w:eastAsia="zh-CN"/>
        </w:rPr>
        <w:t xml:space="preserve">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кадастровый номер испрашиваемого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5) цель использования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8) почтовый адрес и (или) адрес электронной почты для связи с заявителем.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путем направления электронного документа в уполномоченный орган на официальную электронную почту.</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бумажного документа, который заявитель получает непосредственно при личном обращении;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бумажного документа, который направляется уполномоченным органом заявителю посредством почтового отправления;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виде электронного документа, который направляется уполномоченным органом заявителю посредством электронной почты.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Заявление о предоставлении земельного участка в постоянное (бессрочное) пользование в форме электронного документа подписывается по выбору заявителя простой электронной подписью либо усиленной квалифицированной (неквалифицированной) электронной подписью:</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лица, действующего от имени юридического лица без доверенности;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2.6.2.2.</w:t>
      </w:r>
      <w:r w:rsidRPr="00F770DA">
        <w:rPr>
          <w:rFonts w:ascii="Times New Roman" w:eastAsia="Times New Roman" w:hAnsi="Times New Roman" w:cs="Times New Roman"/>
          <w:sz w:val="24"/>
          <w:szCs w:val="24"/>
          <w:lang w:eastAsia="zh-CN"/>
        </w:rPr>
        <w:t xml:space="preserve"> К заявлению о предоставлении земельного участка в постоянное (бессрочное) пользование должны быть представлены следующие документы: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2.6.3.</w:t>
      </w:r>
      <w:r w:rsidRPr="00F770DA">
        <w:rPr>
          <w:rFonts w:ascii="Times New Roman" w:eastAsia="Times New Roman" w:hAnsi="Times New Roman" w:cs="Times New Roman"/>
          <w:sz w:val="24"/>
          <w:szCs w:val="24"/>
          <w:lang w:eastAsia="zh-CN"/>
        </w:rPr>
        <w:t xml:space="preserve"> Перечень документов (информации), которые заявитель вправе представить по собственной инициативе.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Заявитель вправе представить в уполномоченный орган по собственной инициативе следующие документы (информацию):</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выписку из Единого государственного реестра недвижимости (ЕГРН) об объекте недвижимости (об испрашиваемом земельном участке);</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выписку из Единого государственного реестра юридических лиц (ЕГРЮЛ) о юридическом лице, являющемся заявителем.</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2.6.4.</w:t>
      </w:r>
      <w:r w:rsidRPr="00F770DA">
        <w:rPr>
          <w:rFonts w:ascii="Times New Roman" w:eastAsia="Times New Roman" w:hAnsi="Times New Roman" w:cs="Times New Roman"/>
          <w:sz w:val="24"/>
          <w:szCs w:val="24"/>
          <w:lang w:eastAsia="zh-CN"/>
        </w:rPr>
        <w:t xml:space="preserve">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2" w:name="OLE_LINK1"/>
      <w:r w:rsidRPr="00F770DA">
        <w:rPr>
          <w:rFonts w:ascii="Times New Roman" w:eastAsia="Times New Roman" w:hAnsi="Times New Roman" w:cs="Times New Roman"/>
          <w:sz w:val="24"/>
          <w:szCs w:val="24"/>
          <w:lang w:eastAsia="zh-CN"/>
        </w:rPr>
        <w:t>Единого портала государственных и муниципальных услуг</w:t>
      </w:r>
      <w:bookmarkEnd w:id="2"/>
      <w:r w:rsidRPr="00F770DA">
        <w:rPr>
          <w:rFonts w:ascii="Times New Roman" w:eastAsia="Times New Roman" w:hAnsi="Times New Roman" w:cs="Times New Roman"/>
          <w:sz w:val="24"/>
          <w:szCs w:val="24"/>
          <w:lang w:eastAsia="zh-CN"/>
        </w:rPr>
        <w:t xml:space="preserve"> либо путем направления электронного документа в уполномоченный орган на официальную электронную почту.</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Копии документов должны быть заверены в установленном законодательством порядке или представлены с предъявлением подлинников.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2.6.5.</w:t>
      </w:r>
      <w:r w:rsidRPr="00F770DA">
        <w:rPr>
          <w:rFonts w:ascii="Times New Roman" w:eastAsia="Times New Roman" w:hAnsi="Times New Roman" w:cs="Times New Roman"/>
          <w:sz w:val="24"/>
          <w:szCs w:val="24"/>
          <w:lang w:eastAsia="zh-CN"/>
        </w:rPr>
        <w:t xml:space="preserve"> </w:t>
      </w:r>
      <w:r w:rsidRPr="00F770DA">
        <w:rPr>
          <w:rFonts w:ascii="Times New Roman" w:hAnsi="Times New Roman" w:cs="Times New Roman"/>
          <w:sz w:val="24"/>
          <w:szCs w:val="24"/>
          <w:lang w:eastAsia="zh-CN"/>
        </w:rPr>
        <w:t>Уполномоченный орган не вправе требовать от заявителя:</w:t>
      </w:r>
    </w:p>
    <w:p w:rsidR="008A4E28" w:rsidRPr="00F770DA" w:rsidRDefault="008A4E28" w:rsidP="008A4E28">
      <w:pPr>
        <w:spacing w:after="0" w:line="240" w:lineRule="auto"/>
        <w:ind w:firstLine="600"/>
        <w:jc w:val="both"/>
        <w:rPr>
          <w:rFonts w:ascii="Times New Roman" w:hAnsi="Times New Roman" w:cs="Times New Roman"/>
          <w:sz w:val="24"/>
          <w:szCs w:val="24"/>
          <w:lang w:eastAsia="zh-CN"/>
        </w:rPr>
      </w:pPr>
      <w:r w:rsidRPr="00F770DA">
        <w:rPr>
          <w:rFonts w:ascii="Times New Roman" w:hAnsi="Times New Roman" w:cs="Times New Roman"/>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hAnsi="Times New Roman" w:cs="Times New Roman"/>
          <w:sz w:val="24"/>
          <w:szCs w:val="24"/>
          <w:lang w:eastAsia="zh-CN"/>
        </w:rPr>
        <w:t>2)</w:t>
      </w:r>
      <w:r w:rsidRPr="00F770DA">
        <w:rPr>
          <w:rFonts w:ascii="Times New Roman" w:eastAsia="Times New Roman" w:hAnsi="Times New Roman" w:cs="Times New Roman"/>
          <w:sz w:val="24"/>
          <w:szCs w:val="24"/>
          <w:lang w:eastAsia="zh-CN"/>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F770DA">
        <w:rPr>
          <w:rFonts w:ascii="Times New Roman" w:eastAsia="Times New Roman" w:hAnsi="Times New Roman" w:cs="Times New Roman"/>
          <w:bCs/>
          <w:sz w:val="24"/>
          <w:szCs w:val="24"/>
          <w:lang w:eastAsia="zh-CN"/>
        </w:rPr>
        <w:t xml:space="preserve">27.07.2010 № 210-ФЗ "Об организации предоставления государственных и муниципальных услуг" </w:t>
      </w:r>
      <w:r w:rsidRPr="00F770DA">
        <w:rPr>
          <w:rFonts w:ascii="Times New Roman" w:eastAsia="Times New Roman" w:hAnsi="Times New Roman" w:cs="Times New Roman"/>
          <w:sz w:val="24"/>
          <w:szCs w:val="24"/>
          <w:lang w:eastAsia="zh-CN"/>
        </w:rPr>
        <w:t>перечень документов. Заявитель вправе представить указанные документы и информацию по собственной инициативе</w:t>
      </w:r>
      <w:r w:rsidRPr="00F770DA">
        <w:rPr>
          <w:rFonts w:ascii="Times New Roman" w:hAnsi="Times New Roman" w:cs="Times New Roman"/>
          <w:sz w:val="24"/>
          <w:szCs w:val="24"/>
          <w:lang w:eastAsia="zh-CN"/>
        </w:rPr>
        <w:t>;</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hAnsi="Times New Roman" w:cs="Times New Roman"/>
          <w:sz w:val="24"/>
          <w:szCs w:val="24"/>
          <w:lang w:eastAsia="zh-C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F770DA">
        <w:rPr>
          <w:rFonts w:ascii="Times New Roman" w:eastAsia="Times New Roman" w:hAnsi="Times New Roman" w:cs="Times New Roman"/>
          <w:sz w:val="24"/>
          <w:szCs w:val="24"/>
          <w:lang w:eastAsia="zh-CN"/>
        </w:rPr>
        <w:t>перечень услуг, которые являются необходимыми и обязательными для предоставления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hAnsi="Times New Roman" w:cs="Times New Roman"/>
          <w:sz w:val="24"/>
          <w:szCs w:val="24"/>
          <w:lang w:eastAsia="zh-CN"/>
        </w:rPr>
        <w:t>4)</w:t>
      </w:r>
      <w:r w:rsidRPr="00F770DA">
        <w:rPr>
          <w:rFonts w:ascii="Times New Roman" w:eastAsia="Times New Roman" w:hAnsi="Times New Roman" w:cs="Times New Roman"/>
          <w:sz w:val="24"/>
          <w:szCs w:val="24"/>
          <w:lang w:eastAsia="zh-C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F770DA">
        <w:rPr>
          <w:rFonts w:ascii="Times New Roman" w:eastAsia="Times New Roman" w:hAnsi="Times New Roman" w:cs="Times New Roman"/>
          <w:bCs/>
          <w:sz w:val="24"/>
          <w:szCs w:val="24"/>
          <w:lang w:eastAsia="zh-CN"/>
        </w:rPr>
        <w:t>27.07.2010 № 210-ФЗ "Об организации предоставления государственных и муниципальных услуг"</w:t>
      </w:r>
      <w:r w:rsidRPr="00F770DA">
        <w:rPr>
          <w:rFonts w:ascii="Times New Roman" w:eastAsia="Times New Roman" w:hAnsi="Times New Roman" w:cs="Times New Roman"/>
          <w:sz w:val="24"/>
          <w:szCs w:val="24"/>
          <w:lang w:eastAsia="zh-C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F770DA">
        <w:rPr>
          <w:rFonts w:ascii="Times New Roman" w:eastAsia="Times New Roman" w:hAnsi="Times New Roman" w:cs="Times New Roman"/>
          <w:sz w:val="24"/>
          <w:szCs w:val="24"/>
          <w:lang w:eastAsia="zh-CN"/>
        </w:rPr>
        <w:lastRenderedPageBreak/>
        <w:t xml:space="preserve">статьи 16 Федерального закона от </w:t>
      </w:r>
      <w:r w:rsidRPr="00F770DA">
        <w:rPr>
          <w:rFonts w:ascii="Times New Roman" w:eastAsia="Times New Roman" w:hAnsi="Times New Roman" w:cs="Times New Roman"/>
          <w:bCs/>
          <w:sz w:val="24"/>
          <w:szCs w:val="24"/>
          <w:lang w:eastAsia="zh-CN"/>
        </w:rPr>
        <w:t>27.07.2010 № 210-ФЗ "Об организации предоставления государственных и муниципальных услуг"</w:t>
      </w:r>
      <w:r w:rsidRPr="00F770DA">
        <w:rPr>
          <w:rFonts w:ascii="Times New Roman" w:eastAsia="Times New Roman" w:hAnsi="Times New Roman" w:cs="Times New Roman"/>
          <w:sz w:val="24"/>
          <w:szCs w:val="24"/>
          <w:lang w:eastAsia="zh-CN"/>
        </w:rPr>
        <w:t>, уведомляется заявитель, а также приносятся извинения за доставленные неудобства;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F770DA">
        <w:rPr>
          <w:rFonts w:ascii="Times New Roman" w:eastAsia="Times New Roman" w:hAnsi="Times New Roman" w:cs="Times New Roman"/>
          <w:bCs/>
          <w:sz w:val="24"/>
          <w:szCs w:val="24"/>
          <w:lang w:eastAsia="zh-CN"/>
        </w:rPr>
        <w:t>27.07.2010 № 210-ФЗ "Об организации предоставления государственных и муниципальных услуг"</w:t>
      </w:r>
      <w:r w:rsidRPr="00F770DA">
        <w:rPr>
          <w:rFonts w:ascii="Times New Roman" w:eastAsia="Times New Roman" w:hAnsi="Times New Roman" w:cs="Times New Roman"/>
          <w:sz w:val="24"/>
          <w:szCs w:val="24"/>
          <w:lang w:eastAsia="zh-C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2.7.</w:t>
      </w:r>
      <w:r w:rsidRPr="00F770DA">
        <w:rPr>
          <w:rFonts w:ascii="Times New Roman" w:eastAsia="Times New Roman" w:hAnsi="Times New Roman" w:cs="Times New Roman"/>
          <w:sz w:val="24"/>
          <w:szCs w:val="24"/>
          <w:lang w:eastAsia="zh-CN"/>
        </w:rPr>
        <w:t xml:space="preserve"> Исчерпывающий перечень оснований для отказа в приеме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iCs/>
          <w:sz w:val="24"/>
          <w:szCs w:val="24"/>
          <w:lang w:eastAsia="zh-CN"/>
        </w:rPr>
      </w:pPr>
      <w:r w:rsidRPr="00F770DA">
        <w:rPr>
          <w:rFonts w:ascii="Times New Roman" w:eastAsia="Times New Roman" w:hAnsi="Times New Roman" w:cs="Times New Roman"/>
          <w:iCs/>
          <w:sz w:val="24"/>
          <w:szCs w:val="24"/>
          <w:lang w:eastAsia="zh-CN"/>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iCs/>
          <w:sz w:val="24"/>
          <w:szCs w:val="24"/>
          <w:lang w:eastAsia="zh-CN"/>
        </w:rPr>
        <w:t>-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 выявления несоблюдения установленных условий признания действительности </w:t>
      </w:r>
      <w:r w:rsidRPr="00F770DA">
        <w:rPr>
          <w:rFonts w:ascii="Times New Roman" w:eastAsia="Times New Roman" w:hAnsi="Times New Roman" w:cs="Times New Roman"/>
          <w:iCs/>
          <w:sz w:val="24"/>
          <w:szCs w:val="24"/>
          <w:lang w:eastAsia="zh-CN"/>
        </w:rPr>
        <w:t xml:space="preserve">усиленной </w:t>
      </w:r>
      <w:r w:rsidRPr="00F770DA">
        <w:rPr>
          <w:rFonts w:ascii="Times New Roman" w:eastAsia="Times New Roman" w:hAnsi="Times New Roman" w:cs="Times New Roman"/>
          <w:sz w:val="24"/>
          <w:szCs w:val="24"/>
          <w:lang w:eastAsia="zh-CN"/>
        </w:rPr>
        <w:t>квалифицированной электронной подписи, которой подписано заявление (далее - квалифицированная подпись).</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2.8.</w:t>
      </w:r>
      <w:r w:rsidRPr="00F770DA">
        <w:rPr>
          <w:rFonts w:ascii="Times New Roman" w:eastAsia="Times New Roman" w:hAnsi="Times New Roman" w:cs="Times New Roman"/>
          <w:sz w:val="24"/>
          <w:szCs w:val="24"/>
          <w:lang w:eastAsia="zh-CN"/>
        </w:rPr>
        <w:t xml:space="preserve"> Основания для возврата заявления о предварительном согласовании:</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заявление не соответствует требованиям, установленным пунктом 2.6.1.1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заявление подано в иной уполномоченный орган;</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к заявлению не приложены документы, предусмотренные пунктом 2.6.1.2 настоящего административного регламента.</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2.9.</w:t>
      </w:r>
      <w:r w:rsidRPr="00F770DA">
        <w:rPr>
          <w:rFonts w:ascii="Times New Roman" w:eastAsia="Times New Roman" w:hAnsi="Times New Roman" w:cs="Times New Roman"/>
          <w:sz w:val="24"/>
          <w:szCs w:val="24"/>
          <w:lang w:eastAsia="zh-CN"/>
        </w:rPr>
        <w:t xml:space="preserve"> Основания для возврата заявления о предоставлении земельного участка:</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заявление не соответствует требованиям, установленным пунктом 2.6.2.1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заявление подано в иной уполномоченный орган;</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к заявлению не приложены документы, предусмотренные пунктом 2.6.2.2 настоящего административного регламента.</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2.10.</w:t>
      </w:r>
      <w:r w:rsidRPr="00F770DA">
        <w:rPr>
          <w:rFonts w:ascii="Times New Roman" w:eastAsia="Times New Roman" w:hAnsi="Times New Roman" w:cs="Times New Roman"/>
          <w:sz w:val="24"/>
          <w:szCs w:val="24"/>
          <w:lang w:eastAsia="zh-CN"/>
        </w:rPr>
        <w:t xml:space="preserve">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8A4E28" w:rsidRPr="00F770DA" w:rsidRDefault="008A4E28" w:rsidP="008A4E28">
      <w:pPr>
        <w:spacing w:after="0" w:line="228"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2.10.1.</w:t>
      </w:r>
      <w:r w:rsidRPr="00F770DA">
        <w:rPr>
          <w:rFonts w:ascii="Times New Roman" w:eastAsia="Times New Roman" w:hAnsi="Times New Roman" w:cs="Times New Roman"/>
          <w:sz w:val="24"/>
          <w:szCs w:val="24"/>
          <w:lang w:eastAsia="zh-CN"/>
        </w:rPr>
        <w:t xml:space="preserve">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9A0577">
        <w:rPr>
          <w:rFonts w:ascii="Times New Roman" w:eastAsia="Times New Roman" w:hAnsi="Times New Roman" w:cs="Times New Roman"/>
          <w:b/>
          <w:sz w:val="24"/>
          <w:szCs w:val="24"/>
          <w:lang w:eastAsia="zh-CN"/>
        </w:rPr>
        <w:t>2.10.2.</w:t>
      </w:r>
      <w:r w:rsidRPr="00F770DA">
        <w:rPr>
          <w:rFonts w:ascii="Times New Roman" w:eastAsia="Times New Roman" w:hAnsi="Times New Roman" w:cs="Times New Roman"/>
          <w:sz w:val="24"/>
          <w:szCs w:val="24"/>
          <w:lang w:eastAsia="zh-CN"/>
        </w:rPr>
        <w:t xml:space="preserve"> Уполномоченный орган принимает решение об отказе в предварительном согласовании при наличии хотя бы одного из следующих оснований: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F770DA">
        <w:rPr>
          <w:rFonts w:ascii="Times New Roman" w:eastAsia="Times New Roman" w:hAnsi="Times New Roman" w:cs="Times New Roman"/>
          <w:sz w:val="24"/>
          <w:szCs w:val="24"/>
          <w:lang w:eastAsia="zh-CN"/>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2.11.</w:t>
      </w:r>
      <w:r w:rsidRPr="00F770DA">
        <w:rPr>
          <w:rFonts w:ascii="Times New Roman" w:eastAsia="Times New Roman" w:hAnsi="Times New Roman" w:cs="Times New Roman"/>
          <w:sz w:val="24"/>
          <w:szCs w:val="24"/>
          <w:lang w:eastAsia="zh-CN"/>
        </w:rPr>
        <w:t xml:space="preserve"> Основания для отказа в предоставлении земельного участка в постоянное (бессрочное) пользование без проведения торгов.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F770DA">
        <w:rPr>
          <w:rFonts w:ascii="Times New Roman" w:eastAsia="Times New Roman" w:hAnsi="Times New Roman" w:cs="Times New Roman"/>
          <w:sz w:val="24"/>
          <w:szCs w:val="24"/>
          <w:lang w:eastAsia="zh-CN"/>
        </w:rPr>
        <w:lastRenderedPageBreak/>
        <w:t>обязанности, предусмотренные частью 11 статьи 55.32 Градостроительного кодекса Российской Федерации;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w:t>
      </w:r>
      <w:r w:rsidRPr="00F770DA">
        <w:rPr>
          <w:rFonts w:ascii="Times New Roman" w:eastAsia="Times New Roman" w:hAnsi="Times New Roman" w:cs="Times New Roman"/>
          <w:sz w:val="24"/>
          <w:szCs w:val="24"/>
          <w:lang w:eastAsia="zh-CN"/>
        </w:rPr>
        <w:lastRenderedPageBreak/>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18) предоставление земельного участка на заявленном виде прав не допускается;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19) в отношении земельного участка, указанного в заявлении о его предоставлении, не установлен вид разрешенного использования;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20) указанный в заявлении о предоставлении земельного участка земельный участок не отнесен к определенной категории земель;</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F770DA">
        <w:rPr>
          <w:rFonts w:ascii="Times New Roman" w:eastAsia="Times New Roman" w:hAnsi="Times New Roman" w:cs="Times New Roman"/>
          <w:sz w:val="24"/>
          <w:szCs w:val="24"/>
          <w:lang w:eastAsia="zh-CN"/>
        </w:rPr>
        <w:lastRenderedPageBreak/>
        <w:t>отношении которого не может оказываться поддержка в соответствии с частью 3 статьи 14 указанного Федерального закона.</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2.12.</w:t>
      </w:r>
      <w:r w:rsidRPr="00F770DA">
        <w:rPr>
          <w:rFonts w:ascii="Times New Roman" w:eastAsia="Times New Roman" w:hAnsi="Times New Roman" w:cs="Times New Roman"/>
          <w:sz w:val="24"/>
          <w:szCs w:val="24"/>
          <w:lang w:eastAsia="zh-CN"/>
        </w:rPr>
        <w:t xml:space="preserve"> Муниципальная услуга предоставляется бесплатно.</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2.13.</w:t>
      </w:r>
      <w:r w:rsidRPr="00F770DA">
        <w:rPr>
          <w:rFonts w:ascii="Times New Roman" w:eastAsia="Times New Roman" w:hAnsi="Times New Roman" w:cs="Times New Roman"/>
          <w:sz w:val="24"/>
          <w:szCs w:val="24"/>
          <w:lang w:eastAsia="zh-CN"/>
        </w:rPr>
        <w:t xml:space="preserve">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2.14.</w:t>
      </w:r>
      <w:r w:rsidRPr="00F770DA">
        <w:rPr>
          <w:rFonts w:ascii="Times New Roman" w:eastAsia="Times New Roman" w:hAnsi="Times New Roman" w:cs="Times New Roman"/>
          <w:sz w:val="24"/>
          <w:szCs w:val="24"/>
          <w:lang w:eastAsia="zh-CN"/>
        </w:rPr>
        <w:t xml:space="preserve"> Срок регистрации заявления и прилагаемых к нему документов составляет:</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 личном приеме граждан – не более 20 минут;</w:t>
      </w:r>
    </w:p>
    <w:p w:rsidR="008A4E28" w:rsidRPr="00F770DA" w:rsidRDefault="008A4E28" w:rsidP="008A4E28">
      <w:pPr>
        <w:shd w:val="clear" w:color="auto" w:fill="FFFFFF"/>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 поступлении заявления и документов по почте или через МФЦ – не более 3 дней со дня поступления в уполномоченный орган;</w:t>
      </w:r>
    </w:p>
    <w:p w:rsidR="008A4E28" w:rsidRPr="00F770DA" w:rsidRDefault="008A4E28" w:rsidP="008A4E28">
      <w:pPr>
        <w:shd w:val="clear" w:color="auto" w:fill="FFFFFF"/>
        <w:spacing w:after="0" w:line="240" w:lineRule="auto"/>
        <w:ind w:firstLine="600"/>
        <w:jc w:val="both"/>
        <w:rPr>
          <w:rFonts w:ascii="Times New Roman" w:eastAsia="Times New Roman" w:hAnsi="Times New Roman" w:cs="Times New Roman"/>
          <w:sz w:val="24"/>
          <w:szCs w:val="24"/>
          <w:shd w:val="clear" w:color="auto" w:fill="C0C0C0"/>
          <w:lang w:eastAsia="zh-CN"/>
        </w:rPr>
      </w:pPr>
      <w:r w:rsidRPr="00F770DA">
        <w:rPr>
          <w:rFonts w:ascii="Times New Roman" w:eastAsia="Times New Roman" w:hAnsi="Times New Roman" w:cs="Times New Roman"/>
          <w:sz w:val="24"/>
          <w:szCs w:val="24"/>
          <w:lang w:eastAsia="zh-CN"/>
        </w:rPr>
        <w:t xml:space="preserve">- при поступлении заявления в форме электронного документа, в том числе </w:t>
      </w:r>
      <w:r w:rsidRPr="00F770DA">
        <w:rPr>
          <w:rFonts w:ascii="Times New Roman" w:eastAsia="Times New Roman" w:hAnsi="Times New Roman" w:cs="Times New Roman"/>
          <w:iCs/>
          <w:sz w:val="24"/>
          <w:szCs w:val="24"/>
          <w:lang w:eastAsia="zh-CN"/>
        </w:rPr>
        <w:t xml:space="preserve">посредством </w:t>
      </w:r>
      <w:r w:rsidRPr="00F770DA">
        <w:rPr>
          <w:rFonts w:ascii="Times New Roman" w:eastAsia="Times New Roman" w:hAnsi="Times New Roman" w:cs="Times New Roman"/>
          <w:sz w:val="24"/>
          <w:szCs w:val="24"/>
          <w:lang w:eastAsia="zh-CN"/>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2.15.</w:t>
      </w:r>
      <w:r w:rsidRPr="00F770DA">
        <w:rPr>
          <w:rFonts w:ascii="Times New Roman" w:eastAsia="Times New Roman" w:hAnsi="Times New Roman" w:cs="Times New Roman"/>
          <w:sz w:val="24"/>
          <w:szCs w:val="24"/>
          <w:lang w:eastAsia="zh-CN"/>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4E28" w:rsidRPr="00F770DA" w:rsidRDefault="008A4E28" w:rsidP="008A4E28">
      <w:pPr>
        <w:spacing w:after="0" w:line="240" w:lineRule="auto"/>
        <w:ind w:right="-16"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2.15.1.</w:t>
      </w:r>
      <w:r w:rsidRPr="00F770DA">
        <w:rPr>
          <w:rFonts w:ascii="Times New Roman" w:eastAsia="Times New Roman" w:hAnsi="Times New Roman" w:cs="Times New Roman"/>
          <w:sz w:val="24"/>
          <w:szCs w:val="24"/>
          <w:lang w:eastAsia="zh-CN"/>
        </w:rPr>
        <w:t xml:space="preserve"> Требования к помещениям, в которых предоставляется муниципальная услуга.</w:t>
      </w:r>
    </w:p>
    <w:p w:rsidR="008A4E28" w:rsidRPr="00F770DA" w:rsidRDefault="008A4E28" w:rsidP="008A4E28">
      <w:pPr>
        <w:spacing w:after="0" w:line="240" w:lineRule="auto"/>
        <w:ind w:right="-16"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Вход и выход из помещений оборудуются соответствующими указателями.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2.15.2.</w:t>
      </w:r>
      <w:r w:rsidRPr="00F770DA">
        <w:rPr>
          <w:rFonts w:ascii="Times New Roman" w:eastAsia="Times New Roman" w:hAnsi="Times New Roman" w:cs="Times New Roman"/>
          <w:sz w:val="24"/>
          <w:szCs w:val="24"/>
          <w:lang w:eastAsia="zh-CN"/>
        </w:rPr>
        <w:t xml:space="preserve"> Требования к местам ожидания.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Места ожидания должны быть оборудованы стульями, кресельными секциями, скамьями.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2.15.3.</w:t>
      </w:r>
      <w:r w:rsidRPr="00F770DA">
        <w:rPr>
          <w:rFonts w:ascii="Times New Roman" w:eastAsia="Times New Roman" w:hAnsi="Times New Roman" w:cs="Times New Roman"/>
          <w:sz w:val="24"/>
          <w:szCs w:val="24"/>
          <w:lang w:eastAsia="zh-CN"/>
        </w:rPr>
        <w:t xml:space="preserve"> Требования к местам приема заявителей.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Прием заявителей осуществляется в специально выделенных для этих целей помещениях.</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2.15.4.</w:t>
      </w:r>
      <w:r w:rsidRPr="00F770DA">
        <w:rPr>
          <w:rFonts w:ascii="Times New Roman" w:eastAsia="Times New Roman" w:hAnsi="Times New Roman" w:cs="Times New Roman"/>
          <w:sz w:val="24"/>
          <w:szCs w:val="24"/>
          <w:lang w:eastAsia="zh-CN"/>
        </w:rPr>
        <w:t xml:space="preserve"> Требования к информационным стендам.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На информационных стендах, официальном сайте уполномоченного органа размещаются следующие информационные материалы: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текст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информация о порядке исполнения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перечень документов, необходимых для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формы и образцы документов для заполнения.</w:t>
      </w:r>
    </w:p>
    <w:p w:rsidR="008A4E28" w:rsidRPr="00F770DA" w:rsidRDefault="008A4E28" w:rsidP="008A4E28">
      <w:pPr>
        <w:spacing w:after="0" w:line="240" w:lineRule="auto"/>
        <w:ind w:right="-16"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сведения о месте нахождения и графике работы наименование администрации муниципального образования и МФЦ;</w:t>
      </w:r>
    </w:p>
    <w:p w:rsidR="008A4E28" w:rsidRPr="00F770DA" w:rsidRDefault="008A4E28" w:rsidP="008A4E28">
      <w:pPr>
        <w:widowControl w:val="0"/>
        <w:spacing w:after="0" w:line="240" w:lineRule="auto"/>
        <w:ind w:right="-16"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справочные телефоны;</w:t>
      </w:r>
    </w:p>
    <w:p w:rsidR="008A4E28" w:rsidRPr="00F770DA" w:rsidRDefault="008A4E28" w:rsidP="008A4E28">
      <w:pPr>
        <w:widowControl w:val="0"/>
        <w:spacing w:after="0" w:line="240" w:lineRule="auto"/>
        <w:ind w:right="-16"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адреса электронной почты и адреса Интернет-сайтов;</w:t>
      </w:r>
    </w:p>
    <w:p w:rsidR="008A4E28" w:rsidRPr="00F770DA" w:rsidRDefault="008A4E28" w:rsidP="008A4E28">
      <w:pPr>
        <w:widowControl w:val="0"/>
        <w:spacing w:after="0" w:line="240" w:lineRule="auto"/>
        <w:ind w:right="-16"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информация о месте личного приема, а также об установленных для личного приема днях и часах.</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 изменении информации по исполнению муниципальной услуги осуществляется ее периодическое обновление.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w:t>
      </w:r>
      <w:r w:rsidRPr="00F770DA">
        <w:rPr>
          <w:rFonts w:ascii="Times New Roman" w:eastAsia="Times New Roman" w:hAnsi="Times New Roman" w:cs="Times New Roman"/>
          <w:sz w:val="24"/>
          <w:szCs w:val="24"/>
        </w:rPr>
        <w:t>(http://суляевское34.рф/</w:t>
      </w:r>
      <w:r w:rsidRPr="00F770DA">
        <w:rPr>
          <w:rFonts w:ascii="Times New Roman" w:eastAsia="Times New Roman" w:hAnsi="Times New Roman" w:cs="Times New Roman"/>
          <w:sz w:val="24"/>
          <w:szCs w:val="24"/>
          <w:lang w:eastAsia="zh-CN"/>
        </w:rPr>
        <w:t>).</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2.15.5.</w:t>
      </w:r>
      <w:r w:rsidRPr="00F770DA">
        <w:rPr>
          <w:rFonts w:ascii="Times New Roman" w:eastAsia="Times New Roman" w:hAnsi="Times New Roman" w:cs="Times New Roman"/>
          <w:sz w:val="24"/>
          <w:szCs w:val="24"/>
          <w:lang w:eastAsia="zh-CN"/>
        </w:rPr>
        <w:t xml:space="preserve"> Требования к обеспечению доступности предоставления муниципальной услуги для инвалидов.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целях обеспечения условий доступности для инвалидов муниципальной услуги должно быть обеспечено:</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беспрепятственный вход инвалидов в помещение и выход из него;</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возможность самостоятельного передвижения инвалидов по территории организации, помещения, в которых оказывается муниципальная услуга;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допуск сурдопереводчика и тифлосурдопереводчика;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 предоставление при необходимости услуги по месту жительства инвалида или в дистанционном режиме;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8A4E28" w:rsidRPr="00F770DA" w:rsidRDefault="008A4E28" w:rsidP="008A4E28">
      <w:pPr>
        <w:spacing w:after="0" w:line="240" w:lineRule="auto"/>
        <w:ind w:right="-16"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2.16.</w:t>
      </w:r>
      <w:r w:rsidRPr="00F770DA">
        <w:rPr>
          <w:rFonts w:ascii="Times New Roman" w:eastAsia="Times New Roman" w:hAnsi="Times New Roman" w:cs="Times New Roman"/>
          <w:sz w:val="24"/>
          <w:szCs w:val="24"/>
          <w:lang w:eastAsia="zh-CN"/>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F770DA">
        <w:rPr>
          <w:rFonts w:ascii="Times New Roman" w:eastAsia="Times New Roman" w:hAnsi="Times New Roman" w:cs="Times New Roman"/>
          <w:bCs/>
          <w:sz w:val="24"/>
          <w:szCs w:val="24"/>
          <w:lang w:eastAsia="zh-CN"/>
        </w:rPr>
        <w:t xml:space="preserve">уполномоченного органа </w:t>
      </w:r>
      <w:r w:rsidRPr="00F770DA">
        <w:rPr>
          <w:rFonts w:ascii="Times New Roman" w:eastAsia="Times New Roman" w:hAnsi="Times New Roman" w:cs="Times New Roman"/>
          <w:sz w:val="24"/>
          <w:szCs w:val="24"/>
          <w:lang w:eastAsia="zh-CN"/>
        </w:rPr>
        <w:t>и должностных лиц</w:t>
      </w:r>
      <w:r w:rsidRPr="00F770DA">
        <w:rPr>
          <w:rFonts w:ascii="Times New Roman" w:eastAsia="Times New Roman" w:hAnsi="Times New Roman" w:cs="Times New Roman"/>
          <w:bCs/>
          <w:i/>
          <w:sz w:val="24"/>
          <w:szCs w:val="24"/>
          <w:lang w:eastAsia="zh-CN"/>
        </w:rPr>
        <w:t xml:space="preserve"> </w:t>
      </w:r>
      <w:r w:rsidRPr="00F770DA">
        <w:rPr>
          <w:rFonts w:ascii="Times New Roman" w:eastAsia="Times New Roman" w:hAnsi="Times New Roman" w:cs="Times New Roman"/>
          <w:bCs/>
          <w:sz w:val="24"/>
          <w:szCs w:val="24"/>
          <w:lang w:eastAsia="zh-CN"/>
        </w:rPr>
        <w:t>уполномоченного органа</w:t>
      </w:r>
      <w:r w:rsidRPr="00F770DA">
        <w:rPr>
          <w:rFonts w:ascii="Times New Roman" w:eastAsia="Times New Roman" w:hAnsi="Times New Roman" w:cs="Times New Roman"/>
          <w:sz w:val="24"/>
          <w:szCs w:val="24"/>
          <w:lang w:eastAsia="zh-CN"/>
        </w:rPr>
        <w:t>.</w:t>
      </w:r>
    </w:p>
    <w:p w:rsidR="008A4E28" w:rsidRPr="00F770DA" w:rsidRDefault="008A4E28" w:rsidP="008A4E28">
      <w:pPr>
        <w:spacing w:after="0" w:line="240" w:lineRule="auto"/>
        <w:ind w:firstLine="600"/>
        <w:jc w:val="both"/>
        <w:rPr>
          <w:rFonts w:ascii="Times New Roman" w:eastAsia="Times New Roman" w:hAnsi="Times New Roman" w:cs="Times New Roman"/>
          <w:b/>
          <w:bCs/>
          <w:sz w:val="24"/>
          <w:szCs w:val="24"/>
          <w:lang w:eastAsia="zh-CN"/>
        </w:rPr>
      </w:pPr>
      <w:r w:rsidRPr="00C83626">
        <w:rPr>
          <w:rFonts w:ascii="Times New Roman" w:eastAsia="Times New Roman" w:hAnsi="Times New Roman" w:cs="Times New Roman"/>
          <w:b/>
          <w:sz w:val="24"/>
          <w:szCs w:val="24"/>
          <w:lang w:eastAsia="zh-CN"/>
        </w:rPr>
        <w:t>2.17.</w:t>
      </w:r>
      <w:r w:rsidRPr="00F770DA">
        <w:rPr>
          <w:rFonts w:ascii="Times New Roman" w:eastAsia="Times New Roman" w:hAnsi="Times New Roman" w:cs="Times New Roman"/>
          <w:sz w:val="24"/>
          <w:szCs w:val="24"/>
          <w:lang w:eastAsia="zh-CN"/>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F770DA">
        <w:rPr>
          <w:rFonts w:ascii="Times New Roman" w:eastAsia="Times New Roman" w:hAnsi="Times New Roman" w:cs="Times New Roman"/>
          <w:bCs/>
          <w:sz w:val="24"/>
          <w:szCs w:val="24"/>
          <w:lang w:eastAsia="zh-CN"/>
        </w:rPr>
        <w:t>.</w:t>
      </w:r>
    </w:p>
    <w:p w:rsidR="008A4E28" w:rsidRPr="00F770DA" w:rsidRDefault="008A4E28" w:rsidP="008A4E28">
      <w:pPr>
        <w:spacing w:after="0" w:line="240" w:lineRule="auto"/>
        <w:ind w:firstLine="600"/>
        <w:jc w:val="both"/>
        <w:rPr>
          <w:rFonts w:ascii="Times New Roman" w:eastAsia="Times New Roman" w:hAnsi="Times New Roman" w:cs="Times New Roman"/>
          <w:b/>
          <w:bCs/>
          <w:sz w:val="24"/>
          <w:szCs w:val="24"/>
          <w:lang w:eastAsia="zh-CN"/>
        </w:rPr>
      </w:pPr>
    </w:p>
    <w:p w:rsidR="008A4E28" w:rsidRPr="00F770DA" w:rsidRDefault="008A4E28" w:rsidP="008A4E28">
      <w:pPr>
        <w:spacing w:after="0" w:line="240" w:lineRule="auto"/>
        <w:ind w:right="771" w:firstLine="600"/>
        <w:jc w:val="center"/>
        <w:outlineLvl w:val="0"/>
        <w:rPr>
          <w:rFonts w:ascii="Times New Roman" w:eastAsia="Times New Roman" w:hAnsi="Times New Roman" w:cs="Times New Roman"/>
          <w:b/>
          <w:sz w:val="24"/>
          <w:szCs w:val="24"/>
          <w:lang w:eastAsia="zh-CN"/>
        </w:rPr>
      </w:pPr>
      <w:r w:rsidRPr="00F770DA">
        <w:rPr>
          <w:rFonts w:ascii="Times New Roman" w:eastAsia="Times New Roman" w:hAnsi="Times New Roman" w:cs="Times New Roman"/>
          <w:b/>
          <w:sz w:val="24"/>
          <w:szCs w:val="24"/>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A4E28" w:rsidRPr="00F770DA" w:rsidRDefault="008A4E28" w:rsidP="008A4E28">
      <w:pPr>
        <w:spacing w:after="0" w:line="240" w:lineRule="auto"/>
        <w:ind w:firstLine="600"/>
        <w:jc w:val="both"/>
        <w:rPr>
          <w:rFonts w:ascii="Times New Roman" w:eastAsia="Times New Roman" w:hAnsi="Times New Roman" w:cs="Times New Roman"/>
          <w:b/>
          <w:sz w:val="24"/>
          <w:szCs w:val="24"/>
          <w:lang w:eastAsia="zh-CN"/>
        </w:rPr>
      </w:pP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8A4E28" w:rsidRPr="00F770DA" w:rsidRDefault="00C83626" w:rsidP="00C8362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FF0000"/>
          <w:sz w:val="24"/>
          <w:szCs w:val="24"/>
          <w:vertAlign w:val="superscript"/>
          <w:lang w:eastAsia="zh-CN"/>
        </w:rPr>
        <w:t xml:space="preserve">               </w:t>
      </w:r>
      <w:r w:rsidR="008A4E28" w:rsidRPr="00F770DA">
        <w:rPr>
          <w:rFonts w:ascii="Times New Roman" w:eastAsia="Times New Roman" w:hAnsi="Times New Roman" w:cs="Times New Roman"/>
          <w:sz w:val="24"/>
          <w:szCs w:val="24"/>
          <w:lang w:eastAsia="zh-CN"/>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2) возврат заявления о предварительном согласовании предоставления земельного участка и приложенных к нему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3) приостановление срока рассмотрения заявления о предварительном согласовании;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5) рассмотрение заявления о предварительном согласовании, принятие решения по итогам рассмотрения;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6)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7) </w:t>
      </w:r>
      <w:bookmarkStart w:id="3" w:name="Par5"/>
      <w:bookmarkEnd w:id="3"/>
      <w:r w:rsidRPr="00F770DA">
        <w:rPr>
          <w:rFonts w:ascii="Times New Roman" w:eastAsia="Times New Roman" w:hAnsi="Times New Roman" w:cs="Times New Roman"/>
          <w:sz w:val="24"/>
          <w:szCs w:val="24"/>
          <w:lang w:eastAsia="zh-CN"/>
        </w:rPr>
        <w:t>возврат заявления о предоставлении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8) формирование и направление межведомственных запросов документов (информации), необходимых для предоставления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9)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lang w:eastAsia="zh-CN"/>
        </w:rPr>
        <w:t xml:space="preserve">3.1. </w:t>
      </w:r>
      <w:r w:rsidRPr="00C83626">
        <w:rPr>
          <w:rFonts w:ascii="Times New Roman" w:eastAsia="Times New Roman" w:hAnsi="Times New Roman" w:cs="Times New Roman"/>
          <w:b/>
          <w:sz w:val="24"/>
          <w:szCs w:val="24"/>
          <w:u w:val="single"/>
          <w:lang w:eastAsia="zh-CN"/>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w:t>
      </w:r>
      <w:r w:rsidRPr="00F770DA">
        <w:rPr>
          <w:rFonts w:ascii="Times New Roman" w:eastAsia="Times New Roman" w:hAnsi="Times New Roman" w:cs="Times New Roman"/>
          <w:sz w:val="24"/>
          <w:szCs w:val="24"/>
          <w:lang w:eastAsia="zh-CN"/>
        </w:rPr>
        <w:lastRenderedPageBreak/>
        <w:t>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3.1.2.</w:t>
      </w:r>
      <w:r w:rsidRPr="00F770DA">
        <w:rPr>
          <w:rFonts w:ascii="Times New Roman" w:eastAsia="Times New Roman" w:hAnsi="Times New Roman" w:cs="Times New Roman"/>
          <w:sz w:val="24"/>
          <w:szCs w:val="24"/>
          <w:lang w:eastAsia="zh-CN"/>
        </w:rPr>
        <w:t xml:space="preserve">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3.1.3.</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3.1.4.</w:t>
      </w:r>
      <w:r w:rsidRPr="00F770DA">
        <w:rPr>
          <w:rFonts w:ascii="Times New Roman" w:eastAsia="Times New Roman" w:hAnsi="Times New Roman" w:cs="Times New Roman"/>
          <w:sz w:val="24"/>
          <w:szCs w:val="24"/>
          <w:lang w:eastAsia="zh-CN"/>
        </w:rPr>
        <w:t xml:space="preserve">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3.1.5.</w:t>
      </w:r>
      <w:r w:rsidRPr="00F770DA">
        <w:rPr>
          <w:rFonts w:ascii="Times New Roman" w:eastAsia="Times New Roman" w:hAnsi="Times New Roman" w:cs="Times New Roman"/>
          <w:sz w:val="24"/>
          <w:szCs w:val="24"/>
          <w:lang w:eastAsia="zh-CN"/>
        </w:rPr>
        <w:t xml:space="preserve">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 наличии основании, предусмотренных пунктом 2.7 настоящего административного регламента, заявление уполномоченным органом не рассматривается.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3.1.6.</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 личном приеме граждан - не более 20 минут;</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 поступлении заявления и документов по почте или через МФЦ - не более 3 дней со дня поступления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iCs/>
          <w:sz w:val="24"/>
          <w:szCs w:val="24"/>
          <w:lang w:eastAsia="zh-CN"/>
        </w:rPr>
        <w:t>- при поступлении заявления в электронной форме:</w:t>
      </w:r>
    </w:p>
    <w:p w:rsidR="008A4E28" w:rsidRPr="00F770DA" w:rsidRDefault="008A4E28" w:rsidP="008A4E28">
      <w:pPr>
        <w:spacing w:after="0" w:line="240" w:lineRule="auto"/>
        <w:ind w:firstLine="600"/>
        <w:jc w:val="both"/>
        <w:rPr>
          <w:rFonts w:ascii="Times New Roman" w:eastAsia="Times New Roman" w:hAnsi="Times New Roman" w:cs="Times New Roman"/>
          <w:iCs/>
          <w:sz w:val="24"/>
          <w:szCs w:val="24"/>
          <w:lang w:eastAsia="zh-CN"/>
        </w:rPr>
      </w:pPr>
      <w:r w:rsidRPr="00F770DA">
        <w:rPr>
          <w:rFonts w:ascii="Times New Roman" w:eastAsia="Times New Roman" w:hAnsi="Times New Roman" w:cs="Times New Roman"/>
          <w:iCs/>
          <w:sz w:val="24"/>
          <w:szCs w:val="24"/>
          <w:lang w:eastAsia="zh-CN"/>
        </w:rPr>
        <w:t>регистрация заявления осуществляется не позднее 1 рабочего дня со дня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iCs/>
          <w:sz w:val="24"/>
          <w:szCs w:val="24"/>
          <w:lang w:eastAsia="zh-CN"/>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iCs/>
          <w:sz w:val="24"/>
          <w:szCs w:val="24"/>
          <w:lang w:eastAsia="zh-CN"/>
        </w:rPr>
      </w:pPr>
      <w:r w:rsidRPr="00F770DA">
        <w:rPr>
          <w:rFonts w:ascii="Times New Roman" w:eastAsia="Times New Roman" w:hAnsi="Times New Roman" w:cs="Times New Roman"/>
          <w:iCs/>
          <w:sz w:val="24"/>
          <w:szCs w:val="24"/>
          <w:lang w:eastAsia="zh-CN"/>
        </w:rPr>
        <w:t xml:space="preserve">уведомление </w:t>
      </w:r>
      <w:r w:rsidRPr="00F770DA">
        <w:rPr>
          <w:rFonts w:ascii="Times New Roman" w:eastAsia="Times New Roman" w:hAnsi="Times New Roman" w:cs="Times New Roman"/>
          <w:sz w:val="24"/>
          <w:szCs w:val="24"/>
          <w:lang w:eastAsia="zh-CN"/>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770DA">
        <w:rPr>
          <w:rFonts w:ascii="Times New Roman" w:eastAsia="Times New Roman" w:hAnsi="Times New Roman" w:cs="Times New Roman"/>
          <w:iCs/>
          <w:sz w:val="24"/>
          <w:szCs w:val="24"/>
          <w:lang w:eastAsia="zh-CN"/>
        </w:rPr>
        <w:t xml:space="preserve">направляется в течение 3 дней со дня </w:t>
      </w:r>
      <w:r w:rsidRPr="00F770DA">
        <w:rPr>
          <w:rFonts w:ascii="Times New Roman" w:eastAsia="Times New Roman" w:hAnsi="Times New Roman" w:cs="Times New Roman"/>
          <w:sz w:val="24"/>
          <w:szCs w:val="24"/>
          <w:lang w:eastAsia="zh-CN"/>
        </w:rPr>
        <w:t>завершения проведения такой проверки.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3.1.7.</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F770DA">
        <w:rPr>
          <w:rFonts w:ascii="Times New Roman" w:eastAsia="Times New Roman" w:hAnsi="Times New Roman" w:cs="Times New Roman"/>
          <w:iCs/>
          <w:sz w:val="24"/>
          <w:szCs w:val="24"/>
          <w:lang w:eastAsia="zh-CN"/>
        </w:rPr>
        <w:t xml:space="preserve">уведомления </w:t>
      </w:r>
      <w:r w:rsidRPr="00F770DA">
        <w:rPr>
          <w:rFonts w:ascii="Times New Roman" w:eastAsia="Times New Roman" w:hAnsi="Times New Roman" w:cs="Times New Roman"/>
          <w:sz w:val="24"/>
          <w:szCs w:val="24"/>
          <w:lang w:eastAsia="zh-CN"/>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u w:val="single"/>
          <w:lang w:eastAsia="zh-CN"/>
        </w:rPr>
        <w:t>3.2. Возврат заявления о предварительном согласовании предоставления земельного участка и приложенных к нему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3.2.1.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прием и регистрация заявления о предварительном согласовании.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3.2.2.</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3.2.3.</w:t>
      </w:r>
      <w:r w:rsidRPr="00F770DA">
        <w:rPr>
          <w:rFonts w:ascii="Times New Roman" w:eastAsia="Times New Roman" w:hAnsi="Times New Roman" w:cs="Times New Roman"/>
          <w:sz w:val="24"/>
          <w:szCs w:val="24"/>
          <w:lang w:eastAsia="zh-CN"/>
        </w:rPr>
        <w:t xml:space="preserve">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lastRenderedPageBreak/>
        <w:t>3.2.4.</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3.2.5.</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10 дней со дня поступления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3.2.6.</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u w:val="single"/>
          <w:lang w:eastAsia="zh-CN"/>
        </w:rPr>
        <w:t>3.3. Приостановление срока рассмотрения заявления о предварительном согласовании.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3.3.1.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b/>
          <w:sz w:val="24"/>
          <w:szCs w:val="24"/>
          <w:lang w:eastAsia="zh-CN"/>
        </w:rPr>
      </w:pPr>
      <w:r w:rsidRPr="00C83626">
        <w:rPr>
          <w:rFonts w:ascii="Times New Roman" w:eastAsia="Times New Roman" w:hAnsi="Times New Roman" w:cs="Times New Roman"/>
          <w:b/>
          <w:sz w:val="24"/>
          <w:szCs w:val="24"/>
          <w:lang w:eastAsia="zh-CN"/>
        </w:rPr>
        <w:t>3.3.2.</w:t>
      </w:r>
      <w:r w:rsidRPr="00F770DA">
        <w:rPr>
          <w:rFonts w:ascii="Times New Roman" w:eastAsia="Times New Roman" w:hAnsi="Times New Roman" w:cs="Times New Roman"/>
          <w:sz w:val="24"/>
          <w:szCs w:val="24"/>
          <w:lang w:eastAsia="zh-CN"/>
        </w:rPr>
        <w:t xml:space="preserve">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F770DA">
        <w:rPr>
          <w:rFonts w:ascii="Times New Roman" w:eastAsia="Times New Roman" w:hAnsi="Times New Roman" w:cs="Times New Roman"/>
          <w:i/>
          <w:sz w:val="24"/>
          <w:szCs w:val="24"/>
          <w:lang w:eastAsia="zh-CN"/>
        </w:rPr>
        <w:t xml:space="preserve"> </w:t>
      </w:r>
      <w:r w:rsidRPr="00F770DA">
        <w:rPr>
          <w:rFonts w:ascii="Times New Roman" w:eastAsia="Times New Roman" w:hAnsi="Times New Roman" w:cs="Times New Roman"/>
          <w:sz w:val="24"/>
          <w:szCs w:val="24"/>
          <w:lang w:eastAsia="zh-CN"/>
        </w:rPr>
        <w:t>или до принятия решения об отказе в утверждении указанной схемы.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3.3.3.</w:t>
      </w:r>
      <w:r w:rsidRPr="00F770DA">
        <w:rPr>
          <w:rFonts w:ascii="Times New Roman" w:eastAsia="Times New Roman" w:hAnsi="Times New Roman" w:cs="Times New Roman"/>
          <w:sz w:val="24"/>
          <w:szCs w:val="24"/>
          <w:lang w:eastAsia="zh-CN"/>
        </w:rPr>
        <w:t xml:space="preserve">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3.3.4.</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- 1 день со дня окончания приема документов и регистрации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3.3.5.</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u w:val="single"/>
          <w:lang w:eastAsia="zh-CN"/>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3.4.1.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3.4.2.</w:t>
      </w:r>
      <w:r w:rsidRPr="00F770DA">
        <w:rPr>
          <w:rFonts w:ascii="Times New Roman" w:eastAsia="Times New Roman" w:hAnsi="Times New Roman" w:cs="Times New Roman"/>
          <w:sz w:val="24"/>
          <w:szCs w:val="24"/>
          <w:lang w:eastAsia="zh-CN"/>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w:t>
      </w:r>
      <w:r w:rsidRPr="00F770DA">
        <w:rPr>
          <w:rFonts w:ascii="Times New Roman" w:eastAsia="Times New Roman" w:hAnsi="Times New Roman" w:cs="Times New Roman"/>
          <w:sz w:val="24"/>
          <w:szCs w:val="24"/>
          <w:lang w:eastAsia="zh-CN"/>
        </w:rPr>
        <w:lastRenderedPageBreak/>
        <w:t>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3.4.3.</w:t>
      </w:r>
      <w:r w:rsidRPr="00F770DA">
        <w:rPr>
          <w:rFonts w:ascii="Times New Roman" w:eastAsia="Times New Roman" w:hAnsi="Times New Roman" w:cs="Times New Roman"/>
          <w:sz w:val="24"/>
          <w:szCs w:val="24"/>
          <w:lang w:eastAsia="zh-CN"/>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3.4.4.</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- 3 дня со дня окончания приема документов и регистрации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3.4.5.</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u w:val="single"/>
          <w:lang w:eastAsia="zh-CN"/>
        </w:rPr>
        <w:t>3.5. Рассмотрение заявления о предварительном согласовании, принятие решения по итогам рассмотрения.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3.5.1.</w:t>
      </w:r>
      <w:r w:rsidRPr="00F770DA">
        <w:rPr>
          <w:rFonts w:ascii="Times New Roman" w:eastAsia="Times New Roman" w:hAnsi="Times New Roman" w:cs="Times New Roman"/>
          <w:sz w:val="24"/>
          <w:szCs w:val="24"/>
          <w:lang w:eastAsia="zh-CN"/>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3.5.2.</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пунктом 2.10.2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3.5.3.</w:t>
      </w:r>
      <w:r w:rsidRPr="00F770DA">
        <w:rPr>
          <w:rFonts w:ascii="Times New Roman" w:eastAsia="Times New Roman" w:hAnsi="Times New Roman" w:cs="Times New Roman"/>
          <w:sz w:val="24"/>
          <w:szCs w:val="24"/>
          <w:lang w:eastAsia="zh-CN"/>
        </w:rPr>
        <w:t xml:space="preserve">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8A4E28" w:rsidRPr="00F770DA" w:rsidRDefault="008A4E28" w:rsidP="008A4E28">
      <w:pPr>
        <w:spacing w:after="0" w:line="228"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пунктом 2.10.2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3.5.4.</w:t>
      </w:r>
      <w:r w:rsidRPr="00F770DA">
        <w:rPr>
          <w:rFonts w:ascii="Times New Roman" w:eastAsia="Times New Roman" w:hAnsi="Times New Roman" w:cs="Times New Roman"/>
          <w:sz w:val="24"/>
          <w:szCs w:val="24"/>
          <w:lang w:eastAsia="zh-CN"/>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3.5.5.</w:t>
      </w:r>
      <w:r w:rsidRPr="00F770DA">
        <w:rPr>
          <w:rFonts w:ascii="Times New Roman" w:eastAsia="Times New Roman" w:hAnsi="Times New Roman" w:cs="Times New Roman"/>
          <w:sz w:val="24"/>
          <w:szCs w:val="24"/>
          <w:lang w:eastAsia="zh-CN"/>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3.5.6.</w:t>
      </w:r>
      <w:r w:rsidRPr="00F770DA">
        <w:rPr>
          <w:rFonts w:ascii="Times New Roman" w:eastAsia="Times New Roman" w:hAnsi="Times New Roman" w:cs="Times New Roman"/>
          <w:sz w:val="24"/>
          <w:szCs w:val="24"/>
          <w:lang w:eastAsia="zh-CN"/>
        </w:rPr>
        <w:t xml:space="preserve">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r w:rsidRPr="00F770DA">
        <w:rPr>
          <w:rFonts w:ascii="Times New Roman" w:eastAsia="Times New Roman" w:hAnsi="Times New Roman" w:cs="Times New Roman"/>
          <w:b/>
          <w:color w:val="FF0000"/>
          <w:sz w:val="24"/>
          <w:szCs w:val="24"/>
          <w:vertAlign w:val="superscript"/>
          <w:lang w:eastAsia="zh-CN"/>
        </w:rPr>
        <w:footnoteReference w:id="3"/>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3.5.7.</w:t>
      </w:r>
      <w:r w:rsidRPr="00F770DA">
        <w:rPr>
          <w:rFonts w:ascii="Times New Roman" w:eastAsia="Times New Roman" w:hAnsi="Times New Roman" w:cs="Times New Roman"/>
          <w:sz w:val="24"/>
          <w:szCs w:val="24"/>
          <w:lang w:eastAsia="zh-CN"/>
        </w:rPr>
        <w:t xml:space="preserve"> Решение об отказе в предварительном согласовании предоставления земельного участка в постоянное (бессрочное) пользование должно быть обоснованным и </w:t>
      </w:r>
      <w:r w:rsidRPr="00F770DA">
        <w:rPr>
          <w:rFonts w:ascii="Times New Roman" w:eastAsia="Times New Roman" w:hAnsi="Times New Roman" w:cs="Times New Roman"/>
          <w:sz w:val="24"/>
          <w:szCs w:val="24"/>
          <w:lang w:eastAsia="zh-CN"/>
        </w:rPr>
        <w:lastRenderedPageBreak/>
        <w:t>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3.5.8.</w:t>
      </w:r>
      <w:r w:rsidRPr="00F770DA">
        <w:rPr>
          <w:rFonts w:ascii="Times New Roman" w:eastAsia="Times New Roman" w:hAnsi="Times New Roman" w:cs="Times New Roman"/>
          <w:sz w:val="24"/>
          <w:szCs w:val="24"/>
          <w:lang w:eastAsia="zh-CN"/>
        </w:rPr>
        <w:t xml:space="preserve">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A4E28" w:rsidRPr="00F770DA" w:rsidRDefault="008A4E28" w:rsidP="008A4E28">
      <w:pPr>
        <w:tabs>
          <w:tab w:val="left" w:pos="567"/>
        </w:tabs>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3.5.9.</w:t>
      </w:r>
      <w:r w:rsidRPr="00F770DA">
        <w:rPr>
          <w:rFonts w:ascii="Times New Roman" w:eastAsia="Times New Roman" w:hAnsi="Times New Roman" w:cs="Times New Roman"/>
          <w:sz w:val="24"/>
          <w:szCs w:val="24"/>
          <w:lang w:eastAsia="zh-CN"/>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770DA">
        <w:rPr>
          <w:rFonts w:ascii="Times New Roman" w:eastAsia="Times New Roman" w:hAnsi="Times New Roman" w:cs="Times New Roman"/>
          <w:sz w:val="24"/>
          <w:szCs w:val="24"/>
          <w:lang w:eastAsia="ar-SA"/>
        </w:rPr>
        <w:t>.</w:t>
      </w:r>
    </w:p>
    <w:p w:rsidR="008A4E28" w:rsidRPr="00F770DA" w:rsidRDefault="008A4E28" w:rsidP="008A4E28">
      <w:pPr>
        <w:tabs>
          <w:tab w:val="left" w:pos="-100"/>
        </w:tabs>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3.5.10.</w:t>
      </w:r>
      <w:r w:rsidRPr="00F770DA">
        <w:rPr>
          <w:rFonts w:ascii="Times New Roman" w:eastAsia="Times New Roman" w:hAnsi="Times New Roman" w:cs="Times New Roman"/>
          <w:sz w:val="24"/>
          <w:szCs w:val="24"/>
          <w:lang w:eastAsia="zh-CN"/>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3.5.11.</w:t>
      </w:r>
      <w:r w:rsidRPr="00F770DA">
        <w:rPr>
          <w:rFonts w:ascii="Times New Roman" w:eastAsia="Times New Roman" w:hAnsi="Times New Roman" w:cs="Times New Roman"/>
          <w:sz w:val="24"/>
          <w:szCs w:val="24"/>
          <w:lang w:eastAsia="zh-CN"/>
        </w:rPr>
        <w:t xml:space="preserve">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посредством почтового отправления (по адресу, указанному в заявлении);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в виде электронного документа, который направляется уполномоченным органом заявителю посредством электронной почты.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3.5.12.</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3.5.13.</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lang w:eastAsia="zh-CN"/>
        </w:rPr>
        <w:t xml:space="preserve">3.6. </w:t>
      </w:r>
      <w:r w:rsidRPr="00C83626">
        <w:rPr>
          <w:rFonts w:ascii="Times New Roman" w:eastAsia="Times New Roman" w:hAnsi="Times New Roman" w:cs="Times New Roman"/>
          <w:b/>
          <w:sz w:val="24"/>
          <w:szCs w:val="24"/>
          <w:u w:val="single"/>
          <w:lang w:eastAsia="zh-CN"/>
        </w:rPr>
        <w:t>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3.6.1.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3.6.2.</w:t>
      </w:r>
      <w:r w:rsidRPr="00F770DA">
        <w:rPr>
          <w:rFonts w:ascii="Times New Roman" w:eastAsia="Times New Roman" w:hAnsi="Times New Roman" w:cs="Times New Roman"/>
          <w:sz w:val="24"/>
          <w:szCs w:val="24"/>
          <w:lang w:eastAsia="zh-CN"/>
        </w:rPr>
        <w:t xml:space="preserve">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lastRenderedPageBreak/>
        <w:t>3.6.3.</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3.6.4.</w:t>
      </w:r>
      <w:r w:rsidRPr="00F770DA">
        <w:rPr>
          <w:rFonts w:ascii="Times New Roman" w:eastAsia="Times New Roman" w:hAnsi="Times New Roman" w:cs="Times New Roman"/>
          <w:sz w:val="24"/>
          <w:szCs w:val="24"/>
          <w:lang w:eastAsia="zh-CN"/>
        </w:rPr>
        <w:t xml:space="preserve">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3.6.5.</w:t>
      </w:r>
      <w:r w:rsidRPr="00F770DA">
        <w:rPr>
          <w:rFonts w:ascii="Times New Roman" w:eastAsia="Times New Roman" w:hAnsi="Times New Roman" w:cs="Times New Roman"/>
          <w:sz w:val="24"/>
          <w:szCs w:val="24"/>
          <w:lang w:eastAsia="zh-CN"/>
        </w:rPr>
        <w:t xml:space="preserve">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 наличии основании, предусмотренных пунктом 2.7 настоящего административного регламента, заявление уполномоченным органом не рассматривается.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3.6.6.</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 личном приеме граждан - не более 20 минут;</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 поступлении заявления и документов по почте или через МФЦ - не более 3 дней со дня поступления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iCs/>
          <w:sz w:val="24"/>
          <w:szCs w:val="24"/>
          <w:lang w:eastAsia="zh-CN"/>
        </w:rPr>
      </w:pPr>
      <w:r w:rsidRPr="00F770DA">
        <w:rPr>
          <w:rFonts w:ascii="Times New Roman" w:eastAsia="Times New Roman" w:hAnsi="Times New Roman" w:cs="Times New Roman"/>
          <w:iCs/>
          <w:sz w:val="24"/>
          <w:szCs w:val="24"/>
          <w:lang w:eastAsia="zh-CN"/>
        </w:rPr>
        <w:t>- при поступлении заявления в электронной форме:</w:t>
      </w:r>
    </w:p>
    <w:p w:rsidR="008A4E28" w:rsidRPr="00F770DA" w:rsidRDefault="008A4E28" w:rsidP="008A4E28">
      <w:pPr>
        <w:spacing w:after="0" w:line="240" w:lineRule="auto"/>
        <w:ind w:firstLine="600"/>
        <w:jc w:val="both"/>
        <w:rPr>
          <w:rFonts w:ascii="Times New Roman" w:eastAsia="Times New Roman" w:hAnsi="Times New Roman" w:cs="Times New Roman"/>
          <w:iCs/>
          <w:sz w:val="24"/>
          <w:szCs w:val="24"/>
          <w:lang w:eastAsia="zh-CN"/>
        </w:rPr>
      </w:pPr>
      <w:r w:rsidRPr="00F770DA">
        <w:rPr>
          <w:rFonts w:ascii="Times New Roman" w:eastAsia="Times New Roman" w:hAnsi="Times New Roman" w:cs="Times New Roman"/>
          <w:iCs/>
          <w:sz w:val="24"/>
          <w:szCs w:val="24"/>
          <w:lang w:eastAsia="zh-CN"/>
        </w:rPr>
        <w:t>регистрация заявления осуществляется не позднее 1 рабочего дня со дня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iCs/>
          <w:sz w:val="24"/>
          <w:szCs w:val="24"/>
          <w:lang w:eastAsia="zh-CN"/>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8A4E28" w:rsidRPr="00F770DA" w:rsidRDefault="008A4E28" w:rsidP="008A4E28">
      <w:pPr>
        <w:spacing w:after="0" w:line="240" w:lineRule="auto"/>
        <w:ind w:firstLine="600"/>
        <w:jc w:val="both"/>
        <w:rPr>
          <w:rFonts w:ascii="Times New Roman" w:eastAsia="Times New Roman" w:hAnsi="Times New Roman" w:cs="Times New Roman"/>
          <w:iCs/>
          <w:sz w:val="24"/>
          <w:szCs w:val="24"/>
          <w:lang w:eastAsia="zh-CN"/>
        </w:rPr>
      </w:pPr>
      <w:r w:rsidRPr="00F770DA">
        <w:rPr>
          <w:rFonts w:ascii="Times New Roman" w:eastAsia="Times New Roman" w:hAnsi="Times New Roman" w:cs="Times New Roman"/>
          <w:iCs/>
          <w:sz w:val="24"/>
          <w:szCs w:val="24"/>
          <w:lang w:eastAsia="zh-CN"/>
        </w:rPr>
        <w:t xml:space="preserve">уведомление </w:t>
      </w:r>
      <w:r w:rsidRPr="00F770DA">
        <w:rPr>
          <w:rFonts w:ascii="Times New Roman" w:eastAsia="Times New Roman" w:hAnsi="Times New Roman" w:cs="Times New Roman"/>
          <w:sz w:val="24"/>
          <w:szCs w:val="24"/>
          <w:lang w:eastAsia="zh-CN"/>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w:t>
      </w:r>
      <w:r w:rsidRPr="00F770DA">
        <w:rPr>
          <w:rFonts w:ascii="Times New Roman" w:eastAsia="Times New Roman" w:hAnsi="Times New Roman" w:cs="Times New Roman"/>
          <w:sz w:val="24"/>
          <w:szCs w:val="24"/>
          <w:lang w:eastAsia="zh-CN"/>
        </w:rPr>
        <w:lastRenderedPageBreak/>
        <w:t xml:space="preserve">условий признания ее действительности, </w:t>
      </w:r>
      <w:r w:rsidRPr="00F770DA">
        <w:rPr>
          <w:rFonts w:ascii="Times New Roman" w:eastAsia="Times New Roman" w:hAnsi="Times New Roman" w:cs="Times New Roman"/>
          <w:iCs/>
          <w:sz w:val="24"/>
          <w:szCs w:val="24"/>
          <w:lang w:eastAsia="zh-CN"/>
        </w:rPr>
        <w:t xml:space="preserve">направляется в течение 3 дней со дня </w:t>
      </w:r>
      <w:r w:rsidRPr="00F770DA">
        <w:rPr>
          <w:rFonts w:ascii="Times New Roman" w:eastAsia="Times New Roman" w:hAnsi="Times New Roman" w:cs="Times New Roman"/>
          <w:sz w:val="24"/>
          <w:szCs w:val="24"/>
          <w:lang w:eastAsia="zh-CN"/>
        </w:rPr>
        <w:t>завершения проведения такой проверки.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3.6.7.</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F770DA">
        <w:rPr>
          <w:rFonts w:ascii="Times New Roman" w:eastAsia="Times New Roman" w:hAnsi="Times New Roman" w:cs="Times New Roman"/>
          <w:iCs/>
          <w:sz w:val="24"/>
          <w:szCs w:val="24"/>
          <w:lang w:eastAsia="zh-CN"/>
        </w:rPr>
        <w:t xml:space="preserve">уведомления </w:t>
      </w:r>
      <w:r w:rsidRPr="00F770DA">
        <w:rPr>
          <w:rFonts w:ascii="Times New Roman" w:eastAsia="Times New Roman" w:hAnsi="Times New Roman" w:cs="Times New Roman"/>
          <w:sz w:val="24"/>
          <w:szCs w:val="24"/>
          <w:lang w:eastAsia="zh-CN"/>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u w:val="single"/>
          <w:lang w:eastAsia="zh-CN"/>
        </w:rPr>
        <w:t>3.7. Возврат заявления о предоставлении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3.7.1.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прием и регистрация заявления о предоставлении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3.7.2.</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3.8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3.7.3.</w:t>
      </w:r>
      <w:r w:rsidRPr="00F770DA">
        <w:rPr>
          <w:rFonts w:ascii="Times New Roman" w:eastAsia="Times New Roman" w:hAnsi="Times New Roman" w:cs="Times New Roman"/>
          <w:sz w:val="24"/>
          <w:szCs w:val="24"/>
          <w:lang w:eastAsia="zh-CN"/>
        </w:rPr>
        <w:t xml:space="preserve">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3.7.4.</w:t>
      </w:r>
      <w:r w:rsidRPr="00F770DA">
        <w:rPr>
          <w:rFonts w:ascii="Times New Roman" w:eastAsia="Times New Roman" w:hAnsi="Times New Roman" w:cs="Times New Roman"/>
          <w:sz w:val="24"/>
          <w:szCs w:val="24"/>
          <w:lang w:eastAsia="zh-CN"/>
        </w:rPr>
        <w:t xml:space="preserve">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3.7.5.</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10 дней со дня поступления заявления о предоставлении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3.7.6.</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C83626" w:rsidRDefault="008A4E28" w:rsidP="00C83626">
      <w:pPr>
        <w:spacing w:after="0" w:line="240" w:lineRule="auto"/>
        <w:ind w:firstLine="600"/>
        <w:jc w:val="center"/>
        <w:rPr>
          <w:rFonts w:ascii="Times New Roman" w:eastAsia="Times New Roman" w:hAnsi="Times New Roman" w:cs="Times New Roman"/>
          <w:b/>
          <w:sz w:val="24"/>
          <w:szCs w:val="24"/>
          <w:lang w:eastAsia="zh-CN"/>
        </w:rPr>
      </w:pPr>
      <w:r w:rsidRPr="00C83626">
        <w:rPr>
          <w:rFonts w:ascii="Times New Roman" w:eastAsia="Times New Roman" w:hAnsi="Times New Roman" w:cs="Times New Roman"/>
          <w:b/>
          <w:sz w:val="24"/>
          <w:szCs w:val="24"/>
          <w:lang w:eastAsia="zh-CN"/>
        </w:rPr>
        <w:t xml:space="preserve">3.8. </w:t>
      </w:r>
      <w:r w:rsidRPr="00C83626">
        <w:rPr>
          <w:rFonts w:ascii="Times New Roman" w:eastAsia="Times New Roman" w:hAnsi="Times New Roman" w:cs="Times New Roman"/>
          <w:b/>
          <w:sz w:val="24"/>
          <w:szCs w:val="24"/>
          <w:u w:val="single"/>
          <w:lang w:eastAsia="zh-CN"/>
        </w:rPr>
        <w:t>Формирование и направление межведомственных запросов документов (информации), необходимых для предоставления земельного участка.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3.8.1.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3.8.2.</w:t>
      </w:r>
      <w:r w:rsidRPr="00F770DA">
        <w:rPr>
          <w:rFonts w:ascii="Times New Roman" w:eastAsia="Times New Roman" w:hAnsi="Times New Roman" w:cs="Times New Roman"/>
          <w:sz w:val="24"/>
          <w:szCs w:val="24"/>
          <w:lang w:eastAsia="zh-CN"/>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xml:space="preserve">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w:t>
      </w:r>
      <w:r w:rsidRPr="00F770DA">
        <w:rPr>
          <w:rFonts w:ascii="Times New Roman" w:eastAsia="Times New Roman" w:hAnsi="Times New Roman" w:cs="Times New Roman"/>
          <w:sz w:val="24"/>
          <w:szCs w:val="24"/>
          <w:lang w:eastAsia="zh-CN"/>
        </w:rPr>
        <w:lastRenderedPageBreak/>
        <w:t>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3.8.3.</w:t>
      </w:r>
      <w:r w:rsidRPr="00F770DA">
        <w:rPr>
          <w:rFonts w:ascii="Times New Roman" w:eastAsia="Times New Roman" w:hAnsi="Times New Roman" w:cs="Times New Roman"/>
          <w:sz w:val="24"/>
          <w:szCs w:val="24"/>
          <w:lang w:eastAsia="zh-CN"/>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3.8.4.</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- 3 дня со дня окончания приема документов и регистрации заявления.</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C83626">
        <w:rPr>
          <w:rFonts w:ascii="Times New Roman" w:eastAsia="Times New Roman" w:hAnsi="Times New Roman" w:cs="Times New Roman"/>
          <w:b/>
          <w:sz w:val="24"/>
          <w:szCs w:val="24"/>
          <w:lang w:eastAsia="zh-CN"/>
        </w:rPr>
        <w:t>3.8.5.</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Default="008A4E28" w:rsidP="00C83626">
      <w:pPr>
        <w:spacing w:after="0" w:line="240" w:lineRule="auto"/>
        <w:ind w:firstLine="600"/>
        <w:jc w:val="center"/>
        <w:rPr>
          <w:rFonts w:ascii="Times New Roman" w:eastAsia="Times New Roman" w:hAnsi="Times New Roman" w:cs="Times New Roman"/>
          <w:b/>
          <w:sz w:val="24"/>
          <w:szCs w:val="24"/>
          <w:u w:val="single"/>
          <w:lang w:eastAsia="zh-CN"/>
        </w:rPr>
      </w:pPr>
      <w:r w:rsidRPr="00C83626">
        <w:rPr>
          <w:rFonts w:ascii="Times New Roman" w:eastAsia="Times New Roman" w:hAnsi="Times New Roman" w:cs="Times New Roman"/>
          <w:b/>
          <w:sz w:val="24"/>
          <w:szCs w:val="24"/>
          <w:u w:val="single"/>
          <w:lang w:eastAsia="zh-CN"/>
        </w:rPr>
        <w:t>3.9.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w:t>
      </w:r>
    </w:p>
    <w:p w:rsidR="00C83626" w:rsidRPr="00C83626" w:rsidRDefault="00C83626" w:rsidP="00C83626">
      <w:pPr>
        <w:spacing w:after="0" w:line="240" w:lineRule="auto"/>
        <w:ind w:firstLine="600"/>
        <w:jc w:val="center"/>
        <w:rPr>
          <w:rFonts w:ascii="Times New Roman" w:eastAsia="Times New Roman" w:hAnsi="Times New Roman" w:cs="Times New Roman"/>
          <w:b/>
          <w:sz w:val="24"/>
          <w:szCs w:val="24"/>
          <w:lang w:eastAsia="zh-CN"/>
        </w:rPr>
      </w:pP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3.9.1.</w:t>
      </w:r>
      <w:r w:rsidRPr="00F770DA">
        <w:rPr>
          <w:rFonts w:ascii="Times New Roman" w:eastAsia="Times New Roman" w:hAnsi="Times New Roman" w:cs="Times New Roman"/>
          <w:sz w:val="24"/>
          <w:szCs w:val="24"/>
          <w:lang w:eastAsia="zh-CN"/>
        </w:rPr>
        <w:t xml:space="preserve">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3.9.2.</w:t>
      </w:r>
      <w:r w:rsidRPr="00F770DA">
        <w:rPr>
          <w:rFonts w:ascii="Times New Roman" w:eastAsia="Times New Roman" w:hAnsi="Times New Roman" w:cs="Times New Roman"/>
          <w:sz w:val="24"/>
          <w:szCs w:val="24"/>
          <w:lang w:eastAsia="zh-CN"/>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3.9.3.</w:t>
      </w:r>
      <w:r w:rsidRPr="00F770DA">
        <w:rPr>
          <w:rFonts w:ascii="Times New Roman" w:eastAsia="Times New Roman" w:hAnsi="Times New Roman" w:cs="Times New Roman"/>
          <w:sz w:val="24"/>
          <w:szCs w:val="24"/>
          <w:lang w:eastAsia="zh-CN"/>
        </w:rPr>
        <w:t xml:space="preserve">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8A4E28" w:rsidRPr="00F770DA" w:rsidRDefault="008A4E28" w:rsidP="008A4E28">
      <w:pPr>
        <w:spacing w:after="0" w:line="228"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пунктом 2.11 настоящего административного регламента.</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3.9.4.</w:t>
      </w:r>
      <w:r w:rsidRPr="00F770DA">
        <w:rPr>
          <w:rFonts w:ascii="Times New Roman" w:eastAsia="Times New Roman" w:hAnsi="Times New Roman" w:cs="Times New Roman"/>
          <w:sz w:val="24"/>
          <w:szCs w:val="24"/>
          <w:lang w:eastAsia="zh-CN"/>
        </w:rPr>
        <w:t xml:space="preserve">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A4E28" w:rsidRPr="00F770DA" w:rsidRDefault="008A4E28" w:rsidP="008A4E28">
      <w:pPr>
        <w:tabs>
          <w:tab w:val="left" w:pos="567"/>
        </w:tabs>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3.9.5.</w:t>
      </w:r>
      <w:r w:rsidRPr="00F770DA">
        <w:rPr>
          <w:rFonts w:ascii="Times New Roman" w:eastAsia="Times New Roman" w:hAnsi="Times New Roman" w:cs="Times New Roman"/>
          <w:sz w:val="24"/>
          <w:szCs w:val="24"/>
          <w:lang w:eastAsia="zh-CN"/>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F770DA">
        <w:rPr>
          <w:rFonts w:ascii="Times New Roman" w:eastAsia="Times New Roman" w:hAnsi="Times New Roman" w:cs="Times New Roman"/>
          <w:sz w:val="24"/>
          <w:szCs w:val="24"/>
          <w:lang w:eastAsia="ar-SA"/>
        </w:rPr>
        <w:t>.</w:t>
      </w:r>
    </w:p>
    <w:p w:rsidR="008A4E28" w:rsidRPr="00F770DA" w:rsidRDefault="008A4E28" w:rsidP="008A4E28">
      <w:pPr>
        <w:tabs>
          <w:tab w:val="left" w:pos="-100"/>
        </w:tabs>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3.9.6.</w:t>
      </w:r>
      <w:r w:rsidRPr="00F770DA">
        <w:rPr>
          <w:rFonts w:ascii="Times New Roman" w:eastAsia="Times New Roman" w:hAnsi="Times New Roman" w:cs="Times New Roman"/>
          <w:sz w:val="24"/>
          <w:szCs w:val="24"/>
          <w:lang w:eastAsia="zh-CN"/>
        </w:rPr>
        <w:t xml:space="preserve">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lastRenderedPageBreak/>
        <w:t>3.9.7.</w:t>
      </w:r>
      <w:r w:rsidRPr="00F770DA">
        <w:rPr>
          <w:rFonts w:ascii="Times New Roman" w:eastAsia="Times New Roman" w:hAnsi="Times New Roman" w:cs="Times New Roman"/>
          <w:sz w:val="24"/>
          <w:szCs w:val="24"/>
          <w:lang w:eastAsia="zh-CN"/>
        </w:rPr>
        <w:t xml:space="preserve">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3.9.8.</w:t>
      </w:r>
      <w:r w:rsidRPr="00F770DA">
        <w:rPr>
          <w:rFonts w:ascii="Times New Roman" w:eastAsia="Times New Roman" w:hAnsi="Times New Roman" w:cs="Times New Roman"/>
          <w:sz w:val="24"/>
          <w:szCs w:val="24"/>
          <w:lang w:eastAsia="zh-CN"/>
        </w:rPr>
        <w:t xml:space="preserve">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3.9.9.</w:t>
      </w:r>
      <w:r w:rsidRPr="00F770DA">
        <w:rPr>
          <w:rFonts w:ascii="Times New Roman" w:eastAsia="Times New Roman" w:hAnsi="Times New Roman" w:cs="Times New Roman"/>
          <w:sz w:val="24"/>
          <w:szCs w:val="24"/>
          <w:lang w:eastAsia="zh-CN"/>
        </w:rPr>
        <w:t xml:space="preserve"> Результатом исполнения административной процедуры является:</w:t>
      </w:r>
    </w:p>
    <w:p w:rsidR="008A4E28" w:rsidRPr="00F770DA" w:rsidRDefault="008A4E28" w:rsidP="008A4E28">
      <w:pPr>
        <w:widowControl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направление (вручение) заявителю решения о предоставлении земельного участка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highlight w:val="lightGray"/>
          <w:u w:val="single"/>
          <w:lang w:eastAsia="zh-CN"/>
        </w:rPr>
      </w:pPr>
    </w:p>
    <w:p w:rsidR="008A4E28" w:rsidRPr="00631C00" w:rsidRDefault="008A4E28" w:rsidP="00631C00">
      <w:pPr>
        <w:spacing w:after="0" w:line="240" w:lineRule="auto"/>
        <w:ind w:firstLine="600"/>
        <w:jc w:val="center"/>
        <w:rPr>
          <w:rFonts w:ascii="Times New Roman" w:eastAsia="Times New Roman" w:hAnsi="Times New Roman" w:cs="Times New Roman"/>
          <w:b/>
          <w:sz w:val="24"/>
          <w:szCs w:val="24"/>
          <w:u w:val="single"/>
          <w:lang w:eastAsia="zh-CN"/>
        </w:rPr>
      </w:pPr>
      <w:r w:rsidRPr="00631C00">
        <w:rPr>
          <w:rFonts w:ascii="Times New Roman" w:eastAsia="Times New Roman" w:hAnsi="Times New Roman" w:cs="Times New Roman"/>
          <w:b/>
          <w:sz w:val="24"/>
          <w:szCs w:val="24"/>
          <w:u w:val="single"/>
          <w:lang w:eastAsia="zh-CN"/>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3.10.1.</w:t>
      </w:r>
      <w:r w:rsidRPr="00F770DA">
        <w:rPr>
          <w:rFonts w:ascii="Times New Roman" w:eastAsia="Times New Roman" w:hAnsi="Times New Roman" w:cs="Times New Roman"/>
          <w:sz w:val="24"/>
          <w:szCs w:val="24"/>
          <w:lang w:eastAsia="zh-CN"/>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получение информации о порядке и сроках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bCs/>
          <w:sz w:val="24"/>
          <w:szCs w:val="24"/>
          <w:lang w:eastAsia="zh-CN"/>
        </w:rPr>
      </w:pPr>
      <w:r w:rsidRPr="00F770DA">
        <w:rPr>
          <w:rFonts w:ascii="Times New Roman" w:eastAsia="Times New Roman" w:hAnsi="Times New Roman" w:cs="Times New Roman"/>
          <w:bCs/>
          <w:sz w:val="24"/>
          <w:szCs w:val="24"/>
          <w:lang w:eastAsia="zh-CN"/>
        </w:rPr>
        <w:t xml:space="preserve">запись на прием в уполномоченный орган для подачи запроса </w:t>
      </w:r>
      <w:r w:rsidRPr="00F770DA">
        <w:rPr>
          <w:rFonts w:ascii="Times New Roman" w:eastAsia="Times New Roman" w:hAnsi="Times New Roman" w:cs="Times New Roman"/>
          <w:bCs/>
          <w:sz w:val="24"/>
          <w:szCs w:val="24"/>
          <w:lang w:eastAsia="zh-CN"/>
        </w:rPr>
        <w:br/>
        <w:t>о предоставлении муниципальной услуги (далее – запрос);</w:t>
      </w:r>
    </w:p>
    <w:p w:rsidR="008A4E28" w:rsidRPr="00F770DA" w:rsidRDefault="008A4E28" w:rsidP="008A4E28">
      <w:pPr>
        <w:spacing w:after="0" w:line="240" w:lineRule="auto"/>
        <w:ind w:firstLine="600"/>
        <w:jc w:val="both"/>
        <w:rPr>
          <w:rFonts w:ascii="Times New Roman" w:eastAsia="Times New Roman" w:hAnsi="Times New Roman" w:cs="Times New Roman"/>
          <w:bCs/>
          <w:sz w:val="24"/>
          <w:szCs w:val="24"/>
          <w:lang w:eastAsia="zh-CN"/>
        </w:rPr>
      </w:pPr>
      <w:r w:rsidRPr="00F770DA">
        <w:rPr>
          <w:rFonts w:ascii="Times New Roman" w:eastAsia="Times New Roman" w:hAnsi="Times New Roman" w:cs="Times New Roman"/>
          <w:bCs/>
          <w:sz w:val="24"/>
          <w:szCs w:val="24"/>
          <w:lang w:eastAsia="zh-CN"/>
        </w:rPr>
        <w:t>формирование запроса;</w:t>
      </w:r>
    </w:p>
    <w:p w:rsidR="008A4E28" w:rsidRPr="00F770DA" w:rsidRDefault="008A4E28" w:rsidP="008A4E28">
      <w:pPr>
        <w:spacing w:after="0" w:line="240" w:lineRule="auto"/>
        <w:ind w:firstLine="600"/>
        <w:jc w:val="both"/>
        <w:rPr>
          <w:rFonts w:ascii="Times New Roman" w:eastAsia="Times New Roman" w:hAnsi="Times New Roman" w:cs="Times New Roman"/>
          <w:bCs/>
          <w:sz w:val="24"/>
          <w:szCs w:val="24"/>
          <w:lang w:eastAsia="zh-CN"/>
        </w:rPr>
      </w:pPr>
      <w:r w:rsidRPr="00F770DA">
        <w:rPr>
          <w:rFonts w:ascii="Times New Roman" w:eastAsia="Times New Roman" w:hAnsi="Times New Roman" w:cs="Times New Roman"/>
          <w:bCs/>
          <w:sz w:val="24"/>
          <w:szCs w:val="24"/>
          <w:lang w:eastAsia="zh-CN"/>
        </w:rPr>
        <w:t>прием и регистрация уполномоченным органом запроса и иных документов, необходимых для предоставления муниципальной услуги;</w:t>
      </w:r>
    </w:p>
    <w:p w:rsidR="008A4E28" w:rsidRPr="00F770DA" w:rsidRDefault="008A4E28" w:rsidP="008A4E28">
      <w:pPr>
        <w:spacing w:after="0" w:line="240" w:lineRule="auto"/>
        <w:ind w:firstLine="600"/>
        <w:jc w:val="both"/>
        <w:rPr>
          <w:rFonts w:ascii="Times New Roman" w:eastAsia="Times New Roman" w:hAnsi="Times New Roman" w:cs="Times New Roman"/>
          <w:bCs/>
          <w:sz w:val="24"/>
          <w:szCs w:val="24"/>
          <w:lang w:eastAsia="zh-CN"/>
        </w:rPr>
      </w:pPr>
      <w:r w:rsidRPr="00F770DA">
        <w:rPr>
          <w:rFonts w:ascii="Times New Roman" w:eastAsia="Times New Roman" w:hAnsi="Times New Roman" w:cs="Times New Roman"/>
          <w:bCs/>
          <w:sz w:val="24"/>
          <w:szCs w:val="24"/>
          <w:lang w:eastAsia="zh-CN"/>
        </w:rPr>
        <w:t>получение результата предоставления муниципальной услуги;</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bCs/>
          <w:sz w:val="24"/>
          <w:szCs w:val="24"/>
          <w:lang w:eastAsia="zh-CN"/>
        </w:rPr>
      </w:pPr>
      <w:r w:rsidRPr="00F770DA">
        <w:rPr>
          <w:rFonts w:ascii="Times New Roman" w:eastAsia="Times New Roman" w:hAnsi="Times New Roman" w:cs="Times New Roman"/>
          <w:bCs/>
          <w:sz w:val="24"/>
          <w:szCs w:val="24"/>
          <w:lang w:eastAsia="zh-CN"/>
        </w:rPr>
        <w:t>получение сведений о ходе выполнения запроса;</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bCs/>
          <w:sz w:val="24"/>
          <w:szCs w:val="24"/>
          <w:lang w:eastAsia="zh-CN"/>
        </w:rPr>
      </w:pPr>
      <w:r w:rsidRPr="00F770DA">
        <w:rPr>
          <w:rFonts w:ascii="Times New Roman" w:eastAsia="Times New Roman" w:hAnsi="Times New Roman" w:cs="Times New Roman"/>
          <w:bCs/>
          <w:sz w:val="24"/>
          <w:szCs w:val="24"/>
          <w:lang w:eastAsia="zh-CN"/>
        </w:rPr>
        <w:t>осуществление оценки качества предоставления муниципальной услуги;</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3.10.2.</w:t>
      </w:r>
      <w:r w:rsidRPr="00F770DA">
        <w:rPr>
          <w:rFonts w:ascii="Times New Roman" w:eastAsia="Times New Roman" w:hAnsi="Times New Roman" w:cs="Times New Roman"/>
          <w:sz w:val="24"/>
          <w:szCs w:val="24"/>
          <w:lang w:eastAsia="zh-CN"/>
        </w:rPr>
        <w:t xml:space="preserve">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3.10.3.</w:t>
      </w:r>
      <w:r w:rsidRPr="00F770DA">
        <w:rPr>
          <w:rFonts w:ascii="Times New Roman" w:eastAsia="Times New Roman" w:hAnsi="Times New Roman" w:cs="Times New Roman"/>
          <w:sz w:val="24"/>
          <w:szCs w:val="24"/>
          <w:lang w:eastAsia="zh-CN"/>
        </w:rPr>
        <w:t xml:space="preserve">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lastRenderedPageBreak/>
        <w:t>3.10.4.</w:t>
      </w:r>
      <w:r w:rsidRPr="00F770DA">
        <w:rPr>
          <w:rFonts w:ascii="Times New Roman" w:eastAsia="Times New Roman" w:hAnsi="Times New Roman" w:cs="Times New Roman"/>
          <w:sz w:val="24"/>
          <w:szCs w:val="24"/>
          <w:lang w:eastAsia="zh-CN"/>
        </w:rPr>
        <w:t xml:space="preserve">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631C00">
        <w:rPr>
          <w:rFonts w:ascii="Times New Roman" w:eastAsia="Times New Roman" w:hAnsi="Times New Roman" w:cs="Times New Roman"/>
          <w:b/>
          <w:sz w:val="24"/>
          <w:szCs w:val="24"/>
          <w:lang w:eastAsia="zh-CN"/>
        </w:rPr>
        <w:t>3.10.5.</w:t>
      </w:r>
      <w:r w:rsidRPr="00F770DA">
        <w:rPr>
          <w:rFonts w:ascii="Times New Roman" w:eastAsia="Times New Roman" w:hAnsi="Times New Roman" w:cs="Times New Roman"/>
          <w:sz w:val="24"/>
          <w:szCs w:val="24"/>
          <w:lang w:eastAsia="zh-CN"/>
        </w:rPr>
        <w:t xml:space="preserve">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8A4E28" w:rsidRPr="00F770DA" w:rsidRDefault="008A4E28" w:rsidP="008A4E28">
      <w:pPr>
        <w:autoSpaceDE w:val="0"/>
        <w:autoSpaceDN w:val="0"/>
        <w:adjustRightInd w:val="0"/>
        <w:spacing w:after="0" w:line="240" w:lineRule="auto"/>
        <w:ind w:firstLine="600"/>
        <w:jc w:val="both"/>
        <w:rPr>
          <w:rFonts w:ascii="Times New Roman" w:eastAsia="Times New Roman" w:hAnsi="Times New Roman" w:cs="Times New Roman"/>
          <w:sz w:val="24"/>
          <w:szCs w:val="24"/>
          <w:lang w:eastAsia="zh-CN"/>
        </w:rPr>
      </w:pPr>
      <w:r w:rsidRPr="00F770DA">
        <w:rPr>
          <w:rFonts w:ascii="Times New Roman" w:eastAsia="Times New Roman" w:hAnsi="Times New Roman" w:cs="Times New Roman"/>
          <w:sz w:val="24"/>
          <w:szCs w:val="24"/>
          <w:lang w:eastAsia="zh-CN"/>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8A4E28" w:rsidRPr="00F770DA" w:rsidRDefault="008A4E28" w:rsidP="008A4E28">
      <w:pPr>
        <w:spacing w:after="0" w:line="240" w:lineRule="auto"/>
        <w:ind w:firstLine="600"/>
        <w:jc w:val="both"/>
        <w:rPr>
          <w:rFonts w:ascii="Times New Roman" w:eastAsia="Times New Roman" w:hAnsi="Times New Roman" w:cs="Times New Roman"/>
          <w:sz w:val="24"/>
          <w:szCs w:val="24"/>
          <w:lang w:eastAsia="zh-CN"/>
        </w:rPr>
      </w:pPr>
    </w:p>
    <w:p w:rsidR="008A4E28" w:rsidRPr="00F770DA" w:rsidRDefault="008A4E28" w:rsidP="008A4E28">
      <w:pPr>
        <w:widowControl w:val="0"/>
        <w:autoSpaceDE w:val="0"/>
        <w:spacing w:after="0" w:line="240" w:lineRule="auto"/>
        <w:ind w:right="-16"/>
        <w:jc w:val="center"/>
        <w:rPr>
          <w:rFonts w:ascii="Times New Roman" w:eastAsia="Times New Roman" w:hAnsi="Times New Roman" w:cs="Times New Roman"/>
          <w:sz w:val="24"/>
          <w:szCs w:val="24"/>
        </w:rPr>
      </w:pPr>
      <w:r w:rsidRPr="00F770DA">
        <w:rPr>
          <w:rFonts w:ascii="Times New Roman" w:eastAsia="Times New Roman" w:hAnsi="Times New Roman" w:cs="Times New Roman"/>
          <w:b/>
          <w:sz w:val="24"/>
          <w:szCs w:val="24"/>
        </w:rPr>
        <w:t>4. Формы контроля за исполнением административного регламента</w:t>
      </w:r>
    </w:p>
    <w:p w:rsidR="008A4E28" w:rsidRPr="00F770DA" w:rsidRDefault="008A4E28" w:rsidP="008A4E28">
      <w:pPr>
        <w:widowControl w:val="0"/>
        <w:autoSpaceDE w:val="0"/>
        <w:spacing w:after="0" w:line="240" w:lineRule="auto"/>
        <w:ind w:right="-16" w:firstLine="567"/>
        <w:jc w:val="both"/>
        <w:rPr>
          <w:rFonts w:ascii="Times New Roman" w:eastAsia="Times New Roman" w:hAnsi="Times New Roman" w:cs="Times New Roman"/>
          <w:sz w:val="24"/>
          <w:szCs w:val="24"/>
        </w:rPr>
      </w:pPr>
    </w:p>
    <w:p w:rsidR="008A4E28" w:rsidRPr="00F770DA" w:rsidRDefault="008A4E28" w:rsidP="008A4E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4.1.</w:t>
      </w:r>
      <w:r w:rsidRPr="00F770DA">
        <w:rPr>
          <w:rFonts w:ascii="Times New Roman" w:eastAsia="Times New Roman" w:hAnsi="Times New Roman" w:cs="Times New Roman"/>
          <w:sz w:val="24"/>
          <w:szCs w:val="24"/>
        </w:rPr>
        <w:t xml:space="preserve">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F770DA">
        <w:rPr>
          <w:rFonts w:ascii="Times New Roman" w:eastAsia="Times New Roman" w:hAnsi="Times New Roman" w:cs="Times New Roman"/>
          <w:color w:val="000000"/>
          <w:sz w:val="24"/>
          <w:szCs w:val="24"/>
        </w:rPr>
        <w:t>положений настоящего административного регламента</w:t>
      </w:r>
      <w:r w:rsidRPr="00F770DA">
        <w:rPr>
          <w:rFonts w:ascii="Times New Roman" w:eastAsia="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8A4E28" w:rsidRPr="00F770DA" w:rsidRDefault="008A4E28" w:rsidP="008A4E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4.2.</w:t>
      </w:r>
      <w:r w:rsidRPr="00F770DA">
        <w:rPr>
          <w:rFonts w:ascii="Times New Roman" w:eastAsia="Times New Roman" w:hAnsi="Times New Roman" w:cs="Times New Roman"/>
          <w:sz w:val="24"/>
          <w:szCs w:val="24"/>
        </w:rPr>
        <w:t xml:space="preserve"> Проверка полноты и качества предоставления муниципальной услуги осуществляется путем проведения:</w:t>
      </w:r>
    </w:p>
    <w:p w:rsidR="008A4E28" w:rsidRPr="00F770DA" w:rsidRDefault="008A4E28" w:rsidP="008A4E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4.2.1.</w:t>
      </w:r>
      <w:r w:rsidRPr="00F770DA">
        <w:rPr>
          <w:rFonts w:ascii="Times New Roman" w:eastAsia="Times New Roman" w:hAnsi="Times New Roman" w:cs="Times New Roman"/>
          <w:sz w:val="24"/>
          <w:szCs w:val="24"/>
        </w:rPr>
        <w:t xml:space="preserve">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A4E28" w:rsidRPr="00F770DA" w:rsidRDefault="008A4E28" w:rsidP="008A4E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4.2.2.</w:t>
      </w:r>
      <w:r w:rsidRPr="00F770DA">
        <w:rPr>
          <w:rFonts w:ascii="Times New Roman" w:eastAsia="Times New Roman" w:hAnsi="Times New Roman" w:cs="Times New Roman"/>
          <w:sz w:val="24"/>
          <w:szCs w:val="24"/>
        </w:rPr>
        <w:t xml:space="preserve">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A4E28" w:rsidRPr="00F770DA" w:rsidRDefault="008A4E28" w:rsidP="008A4E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4.3.</w:t>
      </w:r>
      <w:r w:rsidRPr="00F770DA">
        <w:rPr>
          <w:rFonts w:ascii="Times New Roman" w:eastAsia="Times New Roman" w:hAnsi="Times New Roman" w:cs="Times New Roman"/>
          <w:sz w:val="24"/>
          <w:szCs w:val="24"/>
        </w:rPr>
        <w:t xml:space="preserve">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A4E28" w:rsidRPr="00F770DA" w:rsidRDefault="008A4E28" w:rsidP="008A4E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4.4.</w:t>
      </w:r>
      <w:r w:rsidRPr="00F770DA">
        <w:rPr>
          <w:rFonts w:ascii="Times New Roman" w:eastAsia="Times New Roman" w:hAnsi="Times New Roman" w:cs="Times New Roman"/>
          <w:sz w:val="24"/>
          <w:szCs w:val="24"/>
        </w:rPr>
        <w:t xml:space="preserve">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A4E28" w:rsidRPr="00F770DA" w:rsidRDefault="008A4E28" w:rsidP="008A4E28">
      <w:pPr>
        <w:autoSpaceDE w:val="0"/>
        <w:spacing w:after="0" w:line="240" w:lineRule="auto"/>
        <w:ind w:right="-16" w:firstLine="567"/>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lastRenderedPageBreak/>
        <w:t>4.5.</w:t>
      </w:r>
      <w:r w:rsidRPr="00F770DA">
        <w:rPr>
          <w:rFonts w:ascii="Times New Roman" w:eastAsia="Times New Roman" w:hAnsi="Times New Roman" w:cs="Times New Roman"/>
          <w:sz w:val="24"/>
          <w:szCs w:val="24"/>
        </w:rPr>
        <w:t xml:space="preserve">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A4E28" w:rsidRPr="00F770DA" w:rsidRDefault="008A4E28" w:rsidP="008A4E28">
      <w:pPr>
        <w:autoSpaceDE w:val="0"/>
        <w:spacing w:after="0" w:line="240" w:lineRule="auto"/>
        <w:ind w:right="-16" w:firstLine="567"/>
        <w:jc w:val="both"/>
        <w:rPr>
          <w:rFonts w:ascii="Times New Roman" w:eastAsia="Times New Roman" w:hAnsi="Times New Roman" w:cs="Times New Roman"/>
          <w:b/>
          <w:sz w:val="24"/>
          <w:szCs w:val="24"/>
        </w:rPr>
      </w:pPr>
      <w:r w:rsidRPr="00631C00">
        <w:rPr>
          <w:rFonts w:ascii="Times New Roman" w:eastAsia="Times New Roman" w:hAnsi="Times New Roman" w:cs="Times New Roman"/>
          <w:b/>
          <w:sz w:val="24"/>
          <w:szCs w:val="24"/>
        </w:rPr>
        <w:t>4.6.</w:t>
      </w:r>
      <w:r w:rsidRPr="00F770DA">
        <w:rPr>
          <w:rFonts w:ascii="Times New Roman" w:eastAsia="Times New Roman" w:hAnsi="Times New Roman" w:cs="Times New Roman"/>
          <w:sz w:val="24"/>
          <w:szCs w:val="24"/>
        </w:rPr>
        <w:t xml:space="preserve">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8A4E28" w:rsidRPr="00F770DA" w:rsidRDefault="008A4E28" w:rsidP="008A4E28">
      <w:pPr>
        <w:autoSpaceDE w:val="0"/>
        <w:spacing w:after="0" w:line="240" w:lineRule="auto"/>
        <w:ind w:right="-16" w:firstLine="567"/>
        <w:jc w:val="both"/>
        <w:rPr>
          <w:rFonts w:ascii="Times New Roman" w:eastAsia="Times New Roman" w:hAnsi="Times New Roman" w:cs="Times New Roman"/>
          <w:b/>
          <w:bCs/>
          <w:sz w:val="24"/>
          <w:szCs w:val="24"/>
        </w:rPr>
      </w:pPr>
    </w:p>
    <w:p w:rsidR="008A4E28" w:rsidRPr="00F770DA" w:rsidRDefault="008A4E28" w:rsidP="008A4E28">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F770DA">
        <w:rPr>
          <w:rFonts w:ascii="Times New Roman" w:eastAsia="Times New Roman" w:hAnsi="Times New Roman" w:cs="Times New Roman"/>
          <w:b/>
          <w:sz w:val="24"/>
          <w:szCs w:val="24"/>
        </w:rPr>
        <w:t xml:space="preserve">5. Досудебный (внесудебный) порядок обжалования решений и действий (бездействия) уполномоченного органа, МФЦ, </w:t>
      </w:r>
      <w:r w:rsidRPr="00F770DA">
        <w:rPr>
          <w:rFonts w:ascii="Times New Roman" w:eastAsia="Times New Roman" w:hAnsi="Times New Roman" w:cs="Times New Roman"/>
          <w:b/>
          <w:bCs/>
          <w:sz w:val="24"/>
          <w:szCs w:val="24"/>
        </w:rPr>
        <w:t xml:space="preserve">организаций, указанных в </w:t>
      </w:r>
      <w:hyperlink r:id="rId9" w:history="1">
        <w:r w:rsidRPr="00F770DA">
          <w:rPr>
            <w:rFonts w:ascii="Times New Roman" w:eastAsia="Times New Roman" w:hAnsi="Times New Roman" w:cs="Times New Roman"/>
            <w:b/>
            <w:bCs/>
            <w:sz w:val="24"/>
            <w:szCs w:val="24"/>
          </w:rPr>
          <w:t>части 1.1 статьи 16</w:t>
        </w:r>
      </w:hyperlink>
      <w:r w:rsidRPr="00F770DA">
        <w:rPr>
          <w:rFonts w:ascii="Times New Roman" w:eastAsia="Times New Roman" w:hAnsi="Times New Roman" w:cs="Times New Roman"/>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A4E28" w:rsidRPr="00F770DA" w:rsidRDefault="008A4E28" w:rsidP="008A4E28">
      <w:pPr>
        <w:autoSpaceDE w:val="0"/>
        <w:autoSpaceDN w:val="0"/>
        <w:adjustRightInd w:val="0"/>
        <w:spacing w:after="0" w:line="240" w:lineRule="auto"/>
        <w:ind w:right="-16" w:firstLine="567"/>
        <w:jc w:val="both"/>
        <w:rPr>
          <w:rFonts w:ascii="Times New Roman" w:eastAsia="Times New Roman" w:hAnsi="Times New Roman" w:cs="Times New Roman"/>
          <w:sz w:val="24"/>
          <w:szCs w:val="24"/>
        </w:rPr>
      </w:pPr>
    </w:p>
    <w:p w:rsidR="008A4E28" w:rsidRPr="00F770DA" w:rsidRDefault="008A4E28" w:rsidP="008A4E28">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5.1.</w:t>
      </w:r>
      <w:r w:rsidRPr="00F770DA">
        <w:rPr>
          <w:rFonts w:ascii="Times New Roman" w:eastAsia="Times New Roman" w:hAnsi="Times New Roman" w:cs="Times New Roman"/>
          <w:sz w:val="24"/>
          <w:szCs w:val="24"/>
        </w:rPr>
        <w:t xml:space="preserve"> Заявитель может обратиться с жалобой на решения и действия (бездействие) уполномоченного органа,</w:t>
      </w:r>
      <w:r w:rsidRPr="00F770DA">
        <w:rPr>
          <w:rFonts w:ascii="Times New Roman" w:eastAsia="Times New Roman" w:hAnsi="Times New Roman" w:cs="Times New Roman"/>
          <w:b/>
          <w:sz w:val="24"/>
          <w:szCs w:val="24"/>
        </w:rPr>
        <w:t xml:space="preserve"> </w:t>
      </w:r>
      <w:r w:rsidRPr="00F770DA">
        <w:rPr>
          <w:rFonts w:ascii="Times New Roman" w:eastAsia="Times New Roman" w:hAnsi="Times New Roman" w:cs="Times New Roman"/>
          <w:sz w:val="24"/>
          <w:szCs w:val="24"/>
        </w:rPr>
        <w:t xml:space="preserve">МФЦ, </w:t>
      </w:r>
      <w:r w:rsidRPr="00F770DA">
        <w:rPr>
          <w:rFonts w:ascii="Times New Roman" w:eastAsia="Times New Roman" w:hAnsi="Times New Roman" w:cs="Times New Roman"/>
          <w:bCs/>
          <w:sz w:val="24"/>
          <w:szCs w:val="24"/>
        </w:rPr>
        <w:t xml:space="preserve">организаций, указанных в </w:t>
      </w:r>
      <w:hyperlink r:id="rId10" w:history="1">
        <w:r w:rsidRPr="00F770DA">
          <w:rPr>
            <w:rFonts w:ascii="Times New Roman" w:eastAsia="Times New Roman" w:hAnsi="Times New Roman" w:cs="Times New Roman"/>
            <w:bCs/>
            <w:sz w:val="24"/>
            <w:szCs w:val="24"/>
          </w:rPr>
          <w:t>части 1.1 статьи 16</w:t>
        </w:r>
      </w:hyperlink>
      <w:r w:rsidRPr="00F770DA">
        <w:rPr>
          <w:rFonts w:ascii="Times New Roman" w:eastAsia="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в том ч</w:t>
      </w:r>
      <w:r w:rsidRPr="00F770DA">
        <w:rPr>
          <w:rFonts w:ascii="Times New Roman" w:eastAsia="Times New Roman" w:hAnsi="Times New Roman" w:cs="Times New Roman"/>
          <w:sz w:val="24"/>
          <w:szCs w:val="24"/>
        </w:rPr>
        <w:t>исле в следующих случаях:</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w:t>
      </w:r>
      <w:r w:rsidRPr="00F770DA">
        <w:rPr>
          <w:rFonts w:ascii="Times New Roman" w:eastAsia="Times New Roman" w:hAnsi="Times New Roman" w:cs="Times New Roman"/>
          <w:bCs/>
          <w:sz w:val="24"/>
          <w:szCs w:val="24"/>
        </w:rPr>
        <w:t>№ 210-ФЗ</w:t>
      </w:r>
      <w:r w:rsidRPr="00F770DA">
        <w:rPr>
          <w:rFonts w:ascii="Times New Roman" w:eastAsia="Times New Roman" w:hAnsi="Times New Roman" w:cs="Times New Roman"/>
          <w:sz w:val="24"/>
          <w:szCs w:val="24"/>
        </w:rPr>
        <w:t>;</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F770DA">
          <w:rPr>
            <w:rFonts w:ascii="Times New Roman" w:eastAsia="Times New Roman" w:hAnsi="Times New Roman" w:cs="Times New Roman"/>
            <w:sz w:val="24"/>
            <w:szCs w:val="24"/>
          </w:rPr>
          <w:t>частью 1.3 статьи 16</w:t>
        </w:r>
      </w:hyperlink>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Cs/>
          <w:sz w:val="24"/>
          <w:szCs w:val="24"/>
        </w:rPr>
        <w:t>Федерального закона № 210-ФЗ</w:t>
      </w:r>
      <w:r w:rsidRPr="00F770DA">
        <w:rPr>
          <w:rFonts w:ascii="Times New Roman" w:eastAsia="Times New Roman" w:hAnsi="Times New Roman" w:cs="Times New Roman"/>
          <w:sz w:val="24"/>
          <w:szCs w:val="24"/>
        </w:rPr>
        <w:t>;</w:t>
      </w:r>
    </w:p>
    <w:p w:rsidR="008A4E28" w:rsidRPr="00F770DA" w:rsidRDefault="008A4E28" w:rsidP="008A4E28">
      <w:pPr>
        <w:autoSpaceDE w:val="0"/>
        <w:spacing w:after="0" w:line="235" w:lineRule="auto"/>
        <w:ind w:firstLine="709"/>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A4E28" w:rsidRPr="00F770DA" w:rsidRDefault="008A4E28" w:rsidP="008A4E28">
      <w:pPr>
        <w:autoSpaceDE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770DA">
          <w:rPr>
            <w:rFonts w:ascii="Times New Roman" w:eastAsia="Times New Roman" w:hAnsi="Times New Roman" w:cs="Times New Roman"/>
            <w:sz w:val="24"/>
            <w:szCs w:val="24"/>
          </w:rPr>
          <w:t>частью 1.3 статьи 16</w:t>
        </w:r>
      </w:hyperlink>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Cs/>
          <w:sz w:val="24"/>
          <w:szCs w:val="24"/>
        </w:rPr>
        <w:t>Федерального закона № 210-ФЗ</w:t>
      </w:r>
      <w:r w:rsidRPr="00F770DA">
        <w:rPr>
          <w:rFonts w:ascii="Times New Roman" w:eastAsia="Times New Roman" w:hAnsi="Times New Roman" w:cs="Times New Roman"/>
          <w:sz w:val="24"/>
          <w:szCs w:val="24"/>
        </w:rPr>
        <w:t>;</w:t>
      </w:r>
    </w:p>
    <w:p w:rsidR="008A4E28" w:rsidRPr="00F770DA" w:rsidRDefault="008A4E28" w:rsidP="008A4E28">
      <w:pPr>
        <w:autoSpaceDE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770DA">
        <w:rPr>
          <w:rFonts w:ascii="Times New Roman" w:eastAsia="Times New Roman" w:hAnsi="Times New Roman" w:cs="Times New Roman"/>
          <w:sz w:val="24"/>
          <w:szCs w:val="24"/>
        </w:rPr>
        <w:lastRenderedPageBreak/>
        <w:t>нормативными правовыми актами Волгоградской области, муниципальными правовыми актами;</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13"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770DA">
          <w:rPr>
            <w:rFonts w:ascii="Times New Roman" w:eastAsia="Times New Roman" w:hAnsi="Times New Roman" w:cs="Times New Roman"/>
            <w:sz w:val="24"/>
            <w:szCs w:val="24"/>
          </w:rPr>
          <w:t>частью 1.3 статьи 16</w:t>
        </w:r>
      </w:hyperlink>
      <w:r w:rsidRPr="00F770DA">
        <w:rPr>
          <w:rFonts w:ascii="Times New Roman" w:eastAsia="Times New Roman" w:hAnsi="Times New Roman" w:cs="Times New Roman"/>
          <w:sz w:val="24"/>
          <w:szCs w:val="24"/>
        </w:rPr>
        <w:t xml:space="preserve"> Федерального закона № 210-ФЗ;</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770DA">
          <w:rPr>
            <w:rFonts w:ascii="Times New Roman" w:eastAsia="Times New Roman" w:hAnsi="Times New Roman" w:cs="Times New Roman"/>
            <w:sz w:val="24"/>
            <w:szCs w:val="24"/>
          </w:rPr>
          <w:t>частью 1.3 статьи 16</w:t>
        </w:r>
      </w:hyperlink>
      <w:r w:rsidRPr="00F770DA">
        <w:rPr>
          <w:rFonts w:ascii="Times New Roman" w:eastAsia="Times New Roman" w:hAnsi="Times New Roman" w:cs="Times New Roman"/>
          <w:sz w:val="24"/>
          <w:szCs w:val="24"/>
        </w:rPr>
        <w:t xml:space="preserve"> Федерального закона № 210-ФЗ.</w:t>
      </w:r>
    </w:p>
    <w:p w:rsidR="008A4E28" w:rsidRPr="00F770DA" w:rsidRDefault="008A4E28" w:rsidP="008A4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F770DA">
          <w:rPr>
            <w:rFonts w:ascii="Times New Roman" w:eastAsia="Times New Roman" w:hAnsi="Times New Roman" w:cs="Times New Roman"/>
            <w:sz w:val="24"/>
            <w:szCs w:val="24"/>
          </w:rPr>
          <w:t>пунктом 4 части 1 статьи 7</w:t>
        </w:r>
      </w:hyperlink>
      <w:r w:rsidRPr="00F770DA">
        <w:rPr>
          <w:rFonts w:ascii="Times New Roman" w:eastAsia="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7" w:history="1">
        <w:r w:rsidRPr="00F770DA">
          <w:rPr>
            <w:rFonts w:ascii="Times New Roman" w:eastAsia="Times New Roman" w:hAnsi="Times New Roman" w:cs="Times New Roman"/>
            <w:sz w:val="24"/>
            <w:szCs w:val="24"/>
          </w:rPr>
          <w:t>частью 1.3 статьи 16</w:t>
        </w:r>
      </w:hyperlink>
      <w:r w:rsidRPr="00F770DA">
        <w:rPr>
          <w:rFonts w:ascii="Times New Roman" w:eastAsia="Times New Roman" w:hAnsi="Times New Roman" w:cs="Times New Roman"/>
          <w:sz w:val="24"/>
          <w:szCs w:val="24"/>
        </w:rPr>
        <w:t xml:space="preserve"> Федерального закона</w:t>
      </w:r>
      <w:r w:rsidRPr="00F770DA">
        <w:rPr>
          <w:rFonts w:ascii="Times New Roman" w:eastAsia="Times New Roman" w:hAnsi="Times New Roman" w:cs="Times New Roman"/>
          <w:bCs/>
          <w:sz w:val="24"/>
          <w:szCs w:val="24"/>
        </w:rPr>
        <w:t xml:space="preserve"> </w:t>
      </w:r>
      <w:r w:rsidRPr="00F770DA">
        <w:rPr>
          <w:rFonts w:ascii="Times New Roman" w:hAnsi="Times New Roman" w:cs="Times New Roman"/>
          <w:sz w:val="24"/>
          <w:szCs w:val="24"/>
        </w:rPr>
        <w:t>№ 210-ФЗ.</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5.2.</w:t>
      </w:r>
      <w:r w:rsidRPr="00F770DA">
        <w:rPr>
          <w:rFonts w:ascii="Times New Roman" w:eastAsia="Times New Roman" w:hAnsi="Times New Roman" w:cs="Times New Roman"/>
          <w:sz w:val="24"/>
          <w:szCs w:val="24"/>
        </w:rPr>
        <w:t xml:space="preserve"> Жалоба подается в письменной форме на бумажном носителе, в электронной форме в уполномоченный орган, МФЦ, либо в органа государственной власти (орган местного самоуправления), являющийся учредителем МФЦ (далее - учредитель МФЦ), а также в организации, предусмотренные </w:t>
      </w:r>
      <w:hyperlink r:id="rId18"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подаются руководителям этих организаций.</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F770DA">
        <w:rPr>
          <w:rFonts w:ascii="Times New Roman" w:eastAsia="Times New Roman" w:hAnsi="Times New Roman" w:cs="Times New Roman"/>
          <w:sz w:val="24"/>
          <w:szCs w:val="24"/>
        </w:rPr>
        <w:lastRenderedPageBreak/>
        <w:t xml:space="preserve">"Интернет",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Жалоба на решения и действия (бездействие) организаций, предусмотренных </w:t>
      </w:r>
      <w:hyperlink r:id="rId20" w:tooltip="consultantplus://offline/ref=6F67E2581701D00929E4F46049104D6C3043F019207BFC64419F7EC3EB820C64B945127D662AA87CHAAEM"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A4E28" w:rsidRPr="00F770DA" w:rsidRDefault="008A4E28" w:rsidP="008A4E28">
      <w:pPr>
        <w:autoSpaceDE w:val="0"/>
        <w:spacing w:after="0" w:line="240" w:lineRule="auto"/>
        <w:ind w:right="-16" w:firstLine="708"/>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5.3.</w:t>
      </w:r>
      <w:r w:rsidRPr="00F770DA">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5.4.</w:t>
      </w:r>
      <w:r w:rsidRPr="00F770DA">
        <w:rPr>
          <w:rFonts w:ascii="Times New Roman" w:eastAsia="Times New Roman" w:hAnsi="Times New Roman" w:cs="Times New Roman"/>
          <w:sz w:val="24"/>
          <w:szCs w:val="24"/>
        </w:rPr>
        <w:t xml:space="preserve"> Жалоба должна содержать:</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1) наименование исполнительно-распорядительного органа муниципального образования, должностного лица</w:t>
      </w:r>
      <w:r w:rsidRPr="00F770DA">
        <w:rPr>
          <w:rFonts w:ascii="Times New Roman" w:eastAsia="Times New Roman" w:hAnsi="Times New Roman" w:cs="Times New Roman"/>
          <w:bCs/>
          <w:sz w:val="24"/>
          <w:szCs w:val="24"/>
        </w:rPr>
        <w:t xml:space="preserve"> </w:t>
      </w:r>
      <w:r w:rsidRPr="00F770DA">
        <w:rPr>
          <w:rFonts w:ascii="Times New Roman" w:eastAsia="Times New Roman" w:hAnsi="Times New Roman" w:cs="Times New Roman"/>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21"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2"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их работников;</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F770DA">
        <w:rPr>
          <w:rFonts w:ascii="Times New Roman" w:eastAsia="Times New Roman" w:hAnsi="Times New Roman" w:cs="Times New Roman"/>
          <w:bCs/>
          <w:sz w:val="24"/>
          <w:szCs w:val="24"/>
        </w:rPr>
        <w:t xml:space="preserve"> </w:t>
      </w:r>
      <w:r w:rsidRPr="00F770DA">
        <w:rPr>
          <w:rFonts w:ascii="Times New Roman" w:eastAsia="Times New Roman" w:hAnsi="Times New Roman" w:cs="Times New Roman"/>
          <w:sz w:val="24"/>
          <w:szCs w:val="24"/>
        </w:rPr>
        <w:t xml:space="preserve">уполномоченного органа или муниципального служащего, МФЦ, работника МФЦ, организаций, предусмотренных </w:t>
      </w:r>
      <w:hyperlink r:id="rId23"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5.5.</w:t>
      </w:r>
      <w:r w:rsidRPr="00F770DA">
        <w:rPr>
          <w:rFonts w:ascii="Times New Roman" w:eastAsia="Times New Roman" w:hAnsi="Times New Roman" w:cs="Times New Roman"/>
          <w:sz w:val="24"/>
          <w:szCs w:val="24"/>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4"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в течение трех дней со дня ее поступления.</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Жалоба, поступившая в уполномоченный орган, МФЦ, учредителю МФЦ, в организации, предусмотренные </w:t>
      </w:r>
      <w:hyperlink r:id="rId25"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6"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5.6.</w:t>
      </w:r>
      <w:r w:rsidRPr="00F770DA">
        <w:rPr>
          <w:rFonts w:ascii="Times New Roman" w:eastAsia="Times New Roman" w:hAnsi="Times New Roman" w:cs="Times New Roman"/>
          <w:sz w:val="24"/>
          <w:szCs w:val="24"/>
        </w:rPr>
        <w:t xml:space="preserve">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F770DA">
        <w:rPr>
          <w:rFonts w:ascii="Times New Roman" w:eastAsia="Times New Roman" w:hAnsi="Times New Roman" w:cs="Times New Roman"/>
          <w:sz w:val="24"/>
          <w:szCs w:val="24"/>
        </w:rPr>
        <w:lastRenderedPageBreak/>
        <w:t>совершающем или совершившем, жалоба подлежит направлению в государственный орган в соответствии с его компетенцией.</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27" w:history="1">
        <w:r w:rsidRPr="00F770DA">
          <w:rPr>
            <w:rFonts w:ascii="Times New Roman" w:eastAsia="Times New Roman" w:hAnsi="Times New Roman" w:cs="Times New Roman"/>
            <w:sz w:val="24"/>
            <w:szCs w:val="24"/>
          </w:rPr>
          <w:t>пунктом</w:t>
        </w:r>
      </w:hyperlink>
      <w:r w:rsidRPr="00F770DA">
        <w:rPr>
          <w:rFonts w:ascii="Times New Roman" w:eastAsia="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8" w:tooltip="blocked::consultantplus://offline/ref=166B6C834A40D9ED059D12BC8CDD9D84D13C7A68142196DE02C83138nBMDI" w:history="1">
        <w:r w:rsidRPr="00F770DA">
          <w:rPr>
            <w:rFonts w:ascii="Times New Roman" w:eastAsia="Times New Roman" w:hAnsi="Times New Roman" w:cs="Times New Roman"/>
            <w:sz w:val="24"/>
            <w:szCs w:val="24"/>
          </w:rPr>
          <w:t>законом</w:t>
        </w:r>
      </w:hyperlink>
      <w:r w:rsidRPr="00F770DA">
        <w:rPr>
          <w:rFonts w:ascii="Times New Roman" w:eastAsia="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A4E28" w:rsidRPr="00F770DA" w:rsidRDefault="008A4E28" w:rsidP="008A4E28">
      <w:pPr>
        <w:spacing w:after="0" w:line="240" w:lineRule="auto"/>
        <w:ind w:firstLine="720"/>
        <w:jc w:val="both"/>
        <w:rPr>
          <w:rFonts w:ascii="Times New Roman" w:eastAsia="Times New Roman" w:hAnsi="Times New Roman" w:cs="Times New Roman"/>
          <w:bCs/>
          <w:sz w:val="24"/>
          <w:szCs w:val="24"/>
        </w:rPr>
      </w:pPr>
      <w:r w:rsidRPr="00F770DA">
        <w:rPr>
          <w:rFonts w:ascii="Times New Roman" w:eastAsia="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A4E28" w:rsidRPr="00F770DA" w:rsidRDefault="008A4E28" w:rsidP="008A4E28">
      <w:pPr>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9" w:history="1">
        <w:r w:rsidRPr="00F770DA">
          <w:rPr>
            <w:rFonts w:ascii="Times New Roman" w:eastAsia="Times New Roman" w:hAnsi="Times New Roman" w:cs="Times New Roman"/>
            <w:sz w:val="24"/>
            <w:szCs w:val="24"/>
          </w:rPr>
          <w:t>пунктом</w:t>
        </w:r>
      </w:hyperlink>
      <w:r w:rsidRPr="00F770DA">
        <w:rPr>
          <w:rFonts w:ascii="Times New Roman" w:eastAsia="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5.7.</w:t>
      </w:r>
      <w:r w:rsidRPr="00F770DA">
        <w:rPr>
          <w:rFonts w:ascii="Times New Roman" w:eastAsia="Times New Roman" w:hAnsi="Times New Roman" w:cs="Times New Roman"/>
          <w:sz w:val="24"/>
          <w:szCs w:val="24"/>
        </w:rPr>
        <w:t xml:space="preserve"> По результатам рассмотрения жалобы принимается одно из следующих решений:</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trike/>
          <w:sz w:val="24"/>
          <w:szCs w:val="24"/>
        </w:rPr>
      </w:pPr>
      <w:r w:rsidRPr="00F770DA">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2) в удовлетворении жалобы отказывается.</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5.8.</w:t>
      </w:r>
      <w:r w:rsidRPr="00F770DA">
        <w:rPr>
          <w:rFonts w:ascii="Times New Roman" w:eastAsia="Times New Roman" w:hAnsi="Times New Roman" w:cs="Times New Roman"/>
          <w:sz w:val="24"/>
          <w:szCs w:val="24"/>
        </w:rPr>
        <w:t xml:space="preserve"> Основаниями для отказа в удовлетворении жалобы являются:</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lastRenderedPageBreak/>
        <w:t>5.9.</w:t>
      </w:r>
      <w:r w:rsidRPr="00F770DA">
        <w:rPr>
          <w:rFonts w:ascii="Times New Roman" w:eastAsia="Times New Roman" w:hAnsi="Times New Roman" w:cs="Times New Roman"/>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E28" w:rsidRPr="00F770DA" w:rsidRDefault="008A4E28" w:rsidP="008A4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0"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w:t>
      </w:r>
      <w:r w:rsidRPr="00F770DA">
        <w:rPr>
          <w:rFonts w:ascii="Times New Roman" w:hAnsi="Times New Roman" w:cs="Times New Roman"/>
          <w:sz w:val="24"/>
          <w:szCs w:val="24"/>
        </w:rPr>
        <w:t>№ 210-ФЗ</w:t>
      </w:r>
      <w:r w:rsidRPr="00F770DA">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4E28" w:rsidRPr="00F770DA" w:rsidRDefault="008A4E28" w:rsidP="008A4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4E28" w:rsidRPr="00F770DA" w:rsidRDefault="008A4E28" w:rsidP="008A4E28">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631C00">
        <w:rPr>
          <w:rFonts w:ascii="Times New Roman" w:eastAsia="Times New Roman" w:hAnsi="Times New Roman" w:cs="Times New Roman"/>
          <w:b/>
          <w:sz w:val="24"/>
          <w:szCs w:val="24"/>
        </w:rPr>
        <w:t>5.10.</w:t>
      </w:r>
      <w:r w:rsidRPr="00F770DA">
        <w:rPr>
          <w:rFonts w:ascii="Times New Roman" w:eastAsia="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F770DA">
        <w:rPr>
          <w:rFonts w:ascii="Times New Roman" w:eastAsia="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5.11.</w:t>
      </w:r>
      <w:r w:rsidRPr="00F770DA">
        <w:rPr>
          <w:rFonts w:ascii="Times New Roman" w:eastAsia="Times New Roman" w:hAnsi="Times New Roman" w:cs="Times New Roman"/>
          <w:sz w:val="24"/>
          <w:szCs w:val="24"/>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31" w:history="1">
        <w:r w:rsidRPr="00F770DA">
          <w:rPr>
            <w:rFonts w:ascii="Times New Roman" w:eastAsia="Times New Roman" w:hAnsi="Times New Roman" w:cs="Times New Roman"/>
            <w:sz w:val="24"/>
            <w:szCs w:val="24"/>
          </w:rPr>
          <w:t>частью 1.1 статьи 16</w:t>
        </w:r>
      </w:hyperlink>
      <w:r w:rsidRPr="00F770DA">
        <w:rPr>
          <w:rFonts w:ascii="Times New Roman" w:eastAsia="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8A4E28" w:rsidRPr="00F770DA" w:rsidRDefault="008A4E28" w:rsidP="008A4E28">
      <w:pPr>
        <w:autoSpaceDE w:val="0"/>
        <w:spacing w:after="0" w:line="240" w:lineRule="auto"/>
        <w:ind w:right="-16" w:firstLine="720"/>
        <w:jc w:val="both"/>
        <w:rPr>
          <w:rFonts w:ascii="Times New Roman" w:eastAsia="Times New Roman" w:hAnsi="Times New Roman" w:cs="Times New Roman"/>
          <w:sz w:val="24"/>
          <w:szCs w:val="24"/>
        </w:rPr>
      </w:pPr>
      <w:r w:rsidRPr="00631C00">
        <w:rPr>
          <w:rFonts w:ascii="Times New Roman" w:eastAsia="Times New Roman" w:hAnsi="Times New Roman" w:cs="Times New Roman"/>
          <w:b/>
          <w:sz w:val="24"/>
          <w:szCs w:val="24"/>
        </w:rPr>
        <w:t>5.12.</w:t>
      </w:r>
      <w:r w:rsidRPr="00F770DA">
        <w:rPr>
          <w:rFonts w:ascii="Times New Roman" w:eastAsia="Times New Roman" w:hAnsi="Times New Roman" w:cs="Times New Roman"/>
          <w:sz w:val="24"/>
          <w:szCs w:val="24"/>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A4E28" w:rsidRPr="00F770DA" w:rsidRDefault="008A4E28" w:rsidP="008A4E28">
      <w:pPr>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br w:type="page"/>
      </w:r>
    </w:p>
    <w:p w:rsidR="008A4E28" w:rsidRPr="00F770DA" w:rsidRDefault="008A4E28" w:rsidP="008A4E28">
      <w:pPr>
        <w:widowControl w:val="0"/>
        <w:autoSpaceDE w:val="0"/>
        <w:spacing w:after="0" w:line="240" w:lineRule="auto"/>
        <w:ind w:left="5387"/>
        <w:jc w:val="right"/>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lastRenderedPageBreak/>
        <w:t>Приложение 1</w:t>
      </w:r>
    </w:p>
    <w:p w:rsidR="008A4E28" w:rsidRPr="00F770DA" w:rsidRDefault="008A4E28" w:rsidP="008A4E28">
      <w:pPr>
        <w:widowControl w:val="0"/>
        <w:autoSpaceDE w:val="0"/>
        <w:spacing w:after="0" w:line="240" w:lineRule="auto"/>
        <w:ind w:left="5387"/>
        <w:jc w:val="right"/>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Суляевского сельского поселения, в постоянное (бессрочное) пользование»</w:t>
      </w:r>
    </w:p>
    <w:p w:rsidR="008A4E28" w:rsidRPr="00F770DA" w:rsidRDefault="008A4E28" w:rsidP="008A4E28">
      <w:pPr>
        <w:widowControl w:val="0"/>
        <w:autoSpaceDE w:val="0"/>
        <w:spacing w:after="0" w:line="240" w:lineRule="auto"/>
        <w:jc w:val="right"/>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Главе Суляевского сельского поселения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от 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(фамилия, имя, отчество гражданина)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(документ, удостоверяющий личность)</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выдан 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адрес постоянного места жительства: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(адрес регистрации)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контактный телефон: ________________________</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
          <w:bCs/>
          <w:sz w:val="24"/>
          <w:szCs w:val="24"/>
        </w:rPr>
        <w:t>ЗАЯВЛЕНИЕ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
          <w:bCs/>
          <w:sz w:val="24"/>
          <w:szCs w:val="24"/>
        </w:rPr>
        <w:t>о предварительном согласовании предоставления земельного участка</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Прошу принять решение о предварительном согласовании предоставления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без проведения торгов земельного участка площадью _______ кв. м,</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расположенного по адресу: 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В отношении земельного    участка, который  предстоит  образовать  в</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соответствии со схемой расположения земельного участка, я даю согласие/не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даю согласие (нужное подчеркнуть)  на  утверждение  иного  варианта схемы</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расположения земельного участка 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(подпись заявителя/его представителя)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Кадастровый номер испрашиваемого  земельного  участка  (если границы</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испрашиваемого земельного участка  подлежат  уточнению  в  соответствии с</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Федеральным   законом  Российской  Федерации от 13.07.2015 г. N 218-ФЗ "О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государственной регистрации недвижимости": 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Реквизиты решения об утверждении проекта межевания территории  (если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образование испрашиваемого  земельного  участка  предусмотрено   проектом</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межевания территории): 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(наименование органа, принявшего решение)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от ___ _______________ ________ г. N 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Основание предоставления земельного участка без  проведения   торгов</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(из   числа    предусмотренных п. 2 ст. 39.3., ст. 39.5., п. 2 ст. 39.6.,</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 2 ст. 39.10. Земельного кодекса Российской Федерации и иными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нормативными актами):___________________________________________________.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Кадастровый    номер  земельного  участка  или   кадастровые  номера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земельных участков, из которых предусмотрено  образование  испрашиваемого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земельного участка (если сведения о таких земельных  участках  внесены  в</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lastRenderedPageBreak/>
        <w:t>государственный кадастр недвижимости): 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Вид права, на котором заявитель желает приобрести земельный участок:</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Цели использования земельного участка: 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Реквизиты решения об  изъятии   земельного  участка   (если  участок</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предоставляется взамен земельного участка, изымаемого для   муниципальных</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нужд):__________________________________________________________________.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(название, номер, дата выдачи, выдавший орган)</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Сведения об объектах  недвижимости,   расположенных   на   земельном</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участке (при их наличии):</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7"/>
        <w:gridCol w:w="1844"/>
        <w:gridCol w:w="1987"/>
        <w:gridCol w:w="3256"/>
        <w:gridCol w:w="2546"/>
      </w:tblGrid>
      <w:tr w:rsidR="008A4E28" w:rsidRPr="00F770DA" w:rsidTr="00F770DA">
        <w:tc>
          <w:tcPr>
            <w:tcW w:w="577" w:type="dxa"/>
            <w:tcBorders>
              <w:top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N п/п</w:t>
            </w:r>
          </w:p>
        </w:tc>
        <w:tc>
          <w:tcPr>
            <w:tcW w:w="1844" w:type="dxa"/>
            <w:tcBorders>
              <w:top w:val="single" w:sz="4" w:space="0" w:color="auto"/>
              <w:left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Наименование объекта</w:t>
            </w:r>
          </w:p>
        </w:tc>
        <w:tc>
          <w:tcPr>
            <w:tcW w:w="1987" w:type="dxa"/>
            <w:tcBorders>
              <w:top w:val="single" w:sz="4" w:space="0" w:color="auto"/>
              <w:left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Собственник (и)</w:t>
            </w:r>
          </w:p>
        </w:tc>
        <w:tc>
          <w:tcPr>
            <w:tcW w:w="3256" w:type="dxa"/>
            <w:tcBorders>
              <w:top w:val="single" w:sz="4" w:space="0" w:color="auto"/>
              <w:left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Реквизиты правоустанавливающих документов</w:t>
            </w:r>
          </w:p>
        </w:tc>
        <w:tc>
          <w:tcPr>
            <w:tcW w:w="2546" w:type="dxa"/>
            <w:tcBorders>
              <w:top w:val="single" w:sz="4" w:space="0" w:color="auto"/>
              <w:left w:val="single" w:sz="4" w:space="0" w:color="auto"/>
              <w:bottom w:val="single" w:sz="4" w:space="0" w:color="auto"/>
            </w:tcBorders>
          </w:tcPr>
          <w:p w:rsidR="008A4E28" w:rsidRPr="00F770DA" w:rsidRDefault="008A4E28" w:rsidP="00F770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Распределение долей в праве собственности на объект недвижимости (*)</w:t>
            </w:r>
          </w:p>
        </w:tc>
      </w:tr>
      <w:tr w:rsidR="008A4E28" w:rsidRPr="00F770DA" w:rsidTr="00F770DA">
        <w:tc>
          <w:tcPr>
            <w:tcW w:w="577" w:type="dxa"/>
            <w:tcBorders>
              <w:top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256" w:type="dxa"/>
            <w:tcBorders>
              <w:top w:val="single" w:sz="4" w:space="0" w:color="auto"/>
              <w:left w:val="single" w:sz="4" w:space="0" w:color="auto"/>
              <w:bottom w:val="single" w:sz="4" w:space="0" w:color="auto"/>
              <w:right w:val="single" w:sz="4" w:space="0" w:color="auto"/>
            </w:tcBorders>
          </w:tcPr>
          <w:p w:rsidR="008A4E28" w:rsidRPr="00F770DA" w:rsidRDefault="008A4E28" w:rsidP="00F770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46" w:type="dxa"/>
            <w:tcBorders>
              <w:top w:val="single" w:sz="4" w:space="0" w:color="auto"/>
              <w:left w:val="single" w:sz="4" w:space="0" w:color="auto"/>
              <w:bottom w:val="single" w:sz="4" w:space="0" w:color="auto"/>
            </w:tcBorders>
          </w:tcPr>
          <w:p w:rsidR="008A4E28" w:rsidRPr="00F770DA" w:rsidRDefault="008A4E28" w:rsidP="00F770D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 w:name="sub_12111"/>
      <w:r w:rsidRPr="00F770DA">
        <w:rPr>
          <w:rFonts w:ascii="Times New Roman" w:eastAsia="Times New Roman" w:hAnsi="Times New Roman" w:cs="Times New Roman"/>
          <w:sz w:val="24"/>
          <w:szCs w:val="24"/>
        </w:rPr>
        <w:t xml:space="preserve">     (*) заполняется при наличии  нескольких  собственников  объекта (ов)</w:t>
      </w:r>
    </w:p>
    <w:bookmarkEnd w:id="4"/>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недвижимости (в %).</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Основания возникновения права собственности на объект недвижимости у</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заявителя: 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(указываются реквизиты правоустанавливающего документа: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договора, распорядительного акта органа власти, решения суда)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К заявлению прилагаются оригиналы   (заверенные   копии)   следующих</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документов:</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 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2) 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3) 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4) 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5) 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6) 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Способ получения результата предоставления муниципальной услуги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(нужное отметить "V"):</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 в виде бумажного документа при  личном  обращении  по  месту  подачи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заявления;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 в виде бумажного  документа  посредством  почтового  отправления  по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адресу</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 в виде электронного документа посредством электронной почты, e-mail</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(подпись заявителя/его представителя)</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Настоящим, в порядке и на условиях, определенных Федеральным законом</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Российской  Федерации от 27.07.2006 г. N 152-ФЗ "О персональных  данных",</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даю согласие ответственному исполнителю, а  также  организатору  оказания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предоставления муниципальной услуги на обработку, хранение, уничтожение 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lastRenderedPageBreak/>
        <w:t>на передачу персональных данных заинтересованным сторонам, на   основании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официального     запроса, в  рамках  их  компетенции. Настоящее  согласие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действует в течение срока, установленного  для   хранения  материалов  по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предоставлению   муниципальных  услуг, номенклатурой  дел   администрации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Суляевского сельского поселения.  Настоящее согласие  может быть отозвано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мной в письменной форме.</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Заявитель:</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 ___________ 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(должность представителя   (подпись) (Ф.И.О. заявителя/его представителя)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юридического лица)</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 _______________ 20______ г.</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 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(Ф.И.О. специалиста, принявшего документы)             (подпись)</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spacing w:after="0" w:line="240" w:lineRule="auto"/>
        <w:ind w:left="5387"/>
        <w:jc w:val="right"/>
        <w:rPr>
          <w:rFonts w:ascii="Times New Roman" w:eastAsia="Times New Roman" w:hAnsi="Times New Roman" w:cs="Times New Roman"/>
          <w:sz w:val="24"/>
          <w:szCs w:val="24"/>
        </w:rPr>
      </w:pPr>
      <w:bookmarkStart w:id="5" w:name="sub_1300"/>
      <w:r w:rsidRPr="00F770DA">
        <w:rPr>
          <w:rFonts w:ascii="Times New Roman" w:eastAsia="Times New Roman" w:hAnsi="Times New Roman" w:cs="Times New Roman"/>
          <w:bCs/>
          <w:sz w:val="24"/>
          <w:szCs w:val="24"/>
        </w:rPr>
        <w:br w:type="page"/>
      </w:r>
      <w:bookmarkEnd w:id="5"/>
      <w:r w:rsidRPr="00F770DA">
        <w:rPr>
          <w:rFonts w:ascii="Times New Roman" w:eastAsia="Times New Roman" w:hAnsi="Times New Roman" w:cs="Times New Roman"/>
          <w:sz w:val="24"/>
          <w:szCs w:val="24"/>
        </w:rPr>
        <w:lastRenderedPageBreak/>
        <w:t>Приложение 1</w:t>
      </w:r>
    </w:p>
    <w:p w:rsidR="008A4E28" w:rsidRPr="00F770DA" w:rsidRDefault="008A4E28" w:rsidP="008A4E28">
      <w:pPr>
        <w:widowControl w:val="0"/>
        <w:autoSpaceDE w:val="0"/>
        <w:spacing w:after="0" w:line="240" w:lineRule="auto"/>
        <w:ind w:left="5387"/>
        <w:jc w:val="right"/>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Суляевского сельского поселения, в постоянное (бессрочное) пользование»</w:t>
      </w:r>
    </w:p>
    <w:p w:rsidR="008A4E28" w:rsidRPr="00F770DA" w:rsidRDefault="008A4E28" w:rsidP="008A4E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Главе Суляевского сельского поселения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от 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(для юридических лиц - наименование, сведения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 государственной регистрации юридического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лица в ЕГРЮЛ, ИНН налогоплательщика (за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исключением случаев, если заявителем является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иностранное юридическое лицо); в лице 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(Ф.И.О. и должность представителя заявителя)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действующего на основании 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(номер и дата документа, удостоверяющего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полномочия представителя заявителя)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почтовый адрес: 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(место нахождение (для юридического лица),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место жительства (для физического лица))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контактный телефон: 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факс: 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адрес электронной почты: 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___________________________________________.</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
          <w:bCs/>
          <w:color w:val="26282F"/>
          <w:sz w:val="24"/>
          <w:szCs w:val="24"/>
        </w:rPr>
        <w:t>Заявление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
          <w:bCs/>
          <w:color w:val="26282F"/>
          <w:sz w:val="24"/>
          <w:szCs w:val="24"/>
        </w:rPr>
        <w:t>на предоставление земельного участка в постоянное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w:t>
      </w:r>
      <w:r w:rsidRPr="00F770DA">
        <w:rPr>
          <w:rFonts w:ascii="Times New Roman" w:eastAsia="Times New Roman" w:hAnsi="Times New Roman" w:cs="Times New Roman"/>
          <w:b/>
          <w:bCs/>
          <w:color w:val="26282F"/>
          <w:sz w:val="24"/>
          <w:szCs w:val="24"/>
        </w:rPr>
        <w:t>(бессрочное) пользование</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от 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(для юридических лиц - полное наименование, организационно-правовая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форма, сведения о государственной регистрации; для физических</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лиц - фамилия, имя, отчество, паспортные данные, место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регистрации, телефон)</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Прошу предоставить в постоянное  (бессрочное) пользование  земельный</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участок:</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 Сведения о земельном участке: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1.1. Кадастровый номер: 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1.2. Местоположение: 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lastRenderedPageBreak/>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(поселок, село, улица, и другие адресные ориентиры)</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1.3. Категория земель: 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1.4. Разрешенное использование: 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1.5. Площадь:_________________________ кв. м</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2. Сведения  об  объектах недвижимости,  расположенных  на земельном</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участке:</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2.1. Правоустанавливающие документы на объекты недвижимости:</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Договор   купли-продажи,  дарения,   мены,  оперативного  управления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имуществом, регистрации,  решение  суда, разрешение  на  ввод  объекта  в</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эксплуатацию и др.)</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Результат исполнения муниципальной услуги прошу предоставить:</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(указывается способ получения результата государственной</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услуги - почтовым отправлением, отправлением в форме электронного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документа или лично) (почтовый адрес для направления результата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государственной услуги почтовым отправлением, адрес электронной почты для</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направления результата государственной услуги в форме электронного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документа)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Об   ответственности  за   достоверность   представленных   сведений</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предупрежден (а).</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Заявитель:</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_________________________________________________________________________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Должность представителя юридического лица ___________ (_________________)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(подпись)        Ф.И.О.</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М.П.</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"___" _____________ 20_____ г.</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Заявление принято "__________ " ______ 20___ г.</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в "_____ " часов "___ " минут</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и зарегистрировано в журнале учета заявлений за N_____________</w:t>
      </w:r>
    </w:p>
    <w:p w:rsidR="008A4E28" w:rsidRPr="00F770DA" w:rsidRDefault="008A4E28" w:rsidP="008A4E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_____________________________________________________ ___________________</w:t>
      </w:r>
    </w:p>
    <w:p w:rsidR="008A4E28" w:rsidRPr="00F770DA" w:rsidRDefault="008A4E28" w:rsidP="008A4E28">
      <w:pPr>
        <w:widowControl w:val="0"/>
        <w:autoSpaceDE w:val="0"/>
        <w:autoSpaceDN w:val="0"/>
        <w:adjustRightInd w:val="0"/>
        <w:spacing w:after="0" w:line="240" w:lineRule="auto"/>
        <w:rPr>
          <w:rFonts w:ascii="Times New Roman" w:eastAsia="Times New Roman" w:hAnsi="Times New Roman" w:cs="Times New Roman"/>
          <w:sz w:val="24"/>
          <w:szCs w:val="24"/>
        </w:rPr>
      </w:pPr>
      <w:r w:rsidRPr="00F770DA">
        <w:rPr>
          <w:rFonts w:ascii="Times New Roman" w:eastAsia="Times New Roman" w:hAnsi="Times New Roman" w:cs="Times New Roman"/>
          <w:sz w:val="24"/>
          <w:szCs w:val="24"/>
        </w:rPr>
        <w:t xml:space="preserve">       Фамилия, инициалы специалиста                       подпись</w:t>
      </w:r>
    </w:p>
    <w:p w:rsidR="009C4642" w:rsidRPr="00F770DA" w:rsidRDefault="009C4642">
      <w:pPr>
        <w:rPr>
          <w:rFonts w:ascii="Times New Roman" w:hAnsi="Times New Roman" w:cs="Times New Roman"/>
          <w:sz w:val="24"/>
          <w:szCs w:val="24"/>
        </w:rPr>
      </w:pPr>
    </w:p>
    <w:sectPr w:rsidR="009C4642" w:rsidRPr="00F770DA" w:rsidSect="005A00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E6" w:rsidRDefault="008C18E6" w:rsidP="008A4E28">
      <w:pPr>
        <w:spacing w:after="0" w:line="240" w:lineRule="auto"/>
      </w:pPr>
      <w:r>
        <w:separator/>
      </w:r>
    </w:p>
  </w:endnote>
  <w:endnote w:type="continuationSeparator" w:id="1">
    <w:p w:rsidR="008C18E6" w:rsidRDefault="008C18E6" w:rsidP="008A4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E6" w:rsidRDefault="008C18E6" w:rsidP="008A4E28">
      <w:pPr>
        <w:spacing w:after="0" w:line="240" w:lineRule="auto"/>
      </w:pPr>
      <w:r>
        <w:separator/>
      </w:r>
    </w:p>
  </w:footnote>
  <w:footnote w:type="continuationSeparator" w:id="1">
    <w:p w:rsidR="008C18E6" w:rsidRDefault="008C18E6" w:rsidP="008A4E28">
      <w:pPr>
        <w:spacing w:after="0" w:line="240" w:lineRule="auto"/>
      </w:pPr>
      <w:r>
        <w:continuationSeparator/>
      </w:r>
    </w:p>
  </w:footnote>
  <w:footnote w:id="2">
    <w:p w:rsidR="00F770DA" w:rsidRDefault="00F770DA" w:rsidP="008A4E28">
      <w:pPr>
        <w:jc w:val="both"/>
      </w:pPr>
      <w:r w:rsidRPr="004C3CC6">
        <w:rPr>
          <w:rStyle w:val="FootnoteCharacters"/>
          <w:color w:val="FF0000"/>
        </w:rPr>
        <w:footnoteRef/>
      </w:r>
      <w:r w:rsidRPr="004C3CC6">
        <w:rPr>
          <w:color w:val="FF0000"/>
        </w:rPr>
        <w:t xml:space="preserve"> </w:t>
      </w:r>
      <w:r>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770DA" w:rsidRDefault="00F770DA" w:rsidP="008A4E28">
      <w:pPr>
        <w:pStyle w:val="a7"/>
        <w:rPr>
          <w:color w:val="FF0000"/>
        </w:rPr>
      </w:pPr>
    </w:p>
  </w:footnote>
  <w:footnote w:id="3">
    <w:p w:rsidR="00F770DA" w:rsidRDefault="00F770DA" w:rsidP="008A4E28">
      <w:pPr>
        <w:pStyle w:val="a7"/>
        <w:jc w:val="both"/>
        <w:rPr>
          <w:color w:val="FF0000"/>
        </w:rPr>
      </w:pPr>
      <w:r w:rsidRPr="002A530F">
        <w:rPr>
          <w:rStyle w:val="FootnoteCharacters"/>
          <w:b/>
          <w:color w:val="FF0000"/>
          <w:sz w:val="24"/>
          <w:szCs w:val="24"/>
        </w:rPr>
        <w:footnoteRef/>
      </w:r>
      <w:r>
        <w:rPr>
          <w:color w:val="FF0000"/>
        </w:rPr>
        <w:t>Процедуры и сроки проведения кадастровых работ не входят в срок предоставления данной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E2CD9"/>
    <w:multiLevelType w:val="hybridMultilevel"/>
    <w:tmpl w:val="8BCCBD76"/>
    <w:lvl w:ilvl="0" w:tplc="CA56E03A">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4E28"/>
    <w:rsid w:val="005A00DC"/>
    <w:rsid w:val="00631C00"/>
    <w:rsid w:val="008A4E28"/>
    <w:rsid w:val="008C18E6"/>
    <w:rsid w:val="009A0577"/>
    <w:rsid w:val="009C4642"/>
    <w:rsid w:val="00B85E92"/>
    <w:rsid w:val="00C83626"/>
    <w:rsid w:val="00E74A5D"/>
    <w:rsid w:val="00F30392"/>
    <w:rsid w:val="00F7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10"/>
    <w:qFormat/>
    <w:rsid w:val="008A4E28"/>
    <w:pPr>
      <w:keepNext/>
      <w:suppressAutoHyphens/>
      <w:spacing w:before="240" w:after="120"/>
    </w:pPr>
    <w:rPr>
      <w:rFonts w:ascii="Liberation Sans" w:eastAsia="Microsoft YaHei" w:hAnsi="Liberation Sans" w:cs="Mangal"/>
      <w:sz w:val="28"/>
      <w:szCs w:val="28"/>
      <w:lang w:eastAsia="zh-CN"/>
    </w:rPr>
  </w:style>
  <w:style w:type="paragraph" w:styleId="a5">
    <w:name w:val="Subtitle"/>
    <w:basedOn w:val="a"/>
    <w:next w:val="a4"/>
    <w:link w:val="a6"/>
    <w:uiPriority w:val="11"/>
    <w:qFormat/>
    <w:rsid w:val="008A4E28"/>
    <w:pPr>
      <w:suppressAutoHyphens/>
      <w:spacing w:after="0" w:line="240" w:lineRule="auto"/>
      <w:jc w:val="center"/>
    </w:pPr>
    <w:rPr>
      <w:rFonts w:ascii="Times New Roman" w:eastAsia="Calibri" w:hAnsi="Times New Roman" w:cs="Times New Roman"/>
      <w:b/>
      <w:bCs/>
      <w:sz w:val="36"/>
      <w:szCs w:val="24"/>
      <w:lang w:eastAsia="zh-CN"/>
    </w:rPr>
  </w:style>
  <w:style w:type="character" w:customStyle="1" w:styleId="a6">
    <w:name w:val="Подзаголовок Знак"/>
    <w:basedOn w:val="a0"/>
    <w:link w:val="a5"/>
    <w:uiPriority w:val="11"/>
    <w:rsid w:val="008A4E28"/>
    <w:rPr>
      <w:rFonts w:ascii="Times New Roman" w:eastAsia="Calibri" w:hAnsi="Times New Roman" w:cs="Times New Roman"/>
      <w:b/>
      <w:bCs/>
      <w:sz w:val="36"/>
      <w:szCs w:val="24"/>
      <w:lang w:eastAsia="zh-CN"/>
    </w:rPr>
  </w:style>
  <w:style w:type="paragraph" w:customStyle="1" w:styleId="Default">
    <w:name w:val="Default"/>
    <w:rsid w:val="008A4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footnote text"/>
    <w:basedOn w:val="a"/>
    <w:link w:val="a8"/>
    <w:rsid w:val="008A4E2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8A4E28"/>
    <w:rPr>
      <w:rFonts w:ascii="Times New Roman" w:eastAsia="Times New Roman" w:hAnsi="Times New Roman" w:cs="Times New Roman"/>
      <w:sz w:val="20"/>
      <w:szCs w:val="20"/>
    </w:rPr>
  </w:style>
  <w:style w:type="character" w:styleId="a9">
    <w:name w:val="footnote reference"/>
    <w:rsid w:val="008A4E28"/>
    <w:rPr>
      <w:vertAlign w:val="superscript"/>
    </w:rPr>
  </w:style>
  <w:style w:type="paragraph" w:styleId="aa">
    <w:name w:val="List Paragraph"/>
    <w:basedOn w:val="a"/>
    <w:qFormat/>
    <w:rsid w:val="008A4E28"/>
    <w:pPr>
      <w:ind w:left="720"/>
      <w:contextualSpacing/>
    </w:pPr>
    <w:rPr>
      <w:rFonts w:ascii="Calibri" w:eastAsia="Calibri" w:hAnsi="Calibri" w:cs="Times New Roman"/>
      <w:lang w:eastAsia="en-US"/>
    </w:rPr>
  </w:style>
  <w:style w:type="character" w:customStyle="1" w:styleId="FootnoteCharacters">
    <w:name w:val="Footnote Characters"/>
    <w:qFormat/>
    <w:rsid w:val="008A4E28"/>
    <w:rPr>
      <w:vertAlign w:val="superscript"/>
    </w:rPr>
  </w:style>
  <w:style w:type="paragraph" w:styleId="a4">
    <w:name w:val="Body Text"/>
    <w:basedOn w:val="a"/>
    <w:link w:val="ab"/>
    <w:uiPriority w:val="99"/>
    <w:semiHidden/>
    <w:unhideWhenUsed/>
    <w:rsid w:val="008A4E28"/>
    <w:pPr>
      <w:spacing w:after="120"/>
    </w:pPr>
  </w:style>
  <w:style w:type="character" w:customStyle="1" w:styleId="ab">
    <w:name w:val="Основной текст Знак"/>
    <w:basedOn w:val="a0"/>
    <w:link w:val="a4"/>
    <w:uiPriority w:val="99"/>
    <w:semiHidden/>
    <w:rsid w:val="008A4E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72CE06093E7012314A68028A56DBFE51DA9BBD3F25796245F05D10BD10B5D1B8388DBD7E3750F8AV6g6M" TargetMode="External"/><Relationship Id="rId18" Type="http://schemas.openxmlformats.org/officeDocument/2006/relationships/hyperlink" Target="consultantplus://offline/ref=6E22BD7C4DF76CD4F2BAC246121A2A4D404725F3728915D9DD2596E0C58E667DFE383995599CD603Q449L"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 Id="rId21" Type="http://schemas.openxmlformats.org/officeDocument/2006/relationships/hyperlink" Target="consultantplus://offline/ref=9215AC8A1E463DFF740A80FB31FBF0B2612AA2B4E714CBC50206CADC0DD46A6F507464BF337222E6f1NCM" TargetMode="External"/><Relationship Id="rId7" Type="http://schemas.openxmlformats.org/officeDocument/2006/relationships/hyperlink" Target="http://mfc.volganet.ru"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3691B19B093305F3804EB7C77359B581E8A7989BBH8U6O" TargetMode="External"/><Relationship Id="rId25" Type="http://schemas.openxmlformats.org/officeDocument/2006/relationships/hyperlink" Target="consultantplus://offline/ref=7E72189119333675861970A7AB9C0A0678948B8CAF5FC51F159D8F6CCBD88ED86AE41715382DD3C7XDc3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DD3F52011E807A2BF22D95A60DC2557D9EF27B5C29923121822777D5776179B9F8B0D90601B11E1C67F5E6441BF6F77349B5B1E95H7U3O" TargetMode="External"/><Relationship Id="rId20" Type="http://schemas.openxmlformats.org/officeDocument/2006/relationships/hyperlink" Target="consultantplus://offline/ref=6F67E2581701D00929E4F46049104D6C3043F019207BFC64419F7EC3EB820C64B945127D662AA87CHAAEM" TargetMode="External"/><Relationship Id="rId29"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938F66B7088F2AE0CE87CE2E6758CE0A1909C10513173091FC04CDFB805EA86C8940ADFAB8EE2D00dDRAM" TargetMode="External"/><Relationship Id="rId28"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2B41579ADA7722726A9FBAB0A32810685311FFCA5FB31566FE0374C76B94DAA1432E2CF1DC3B94F8b0P9M" TargetMode="External"/><Relationship Id="rId27" Type="http://schemas.openxmlformats.org/officeDocument/2006/relationships/hyperlink" Target="consultantplus://offline/ref=E49C6BF63A9DA14897C7D94375A94DD7B8BA45C058C06A5D35222C70E076484A52B3721216h8n4M" TargetMode="External"/><Relationship Id="rId30"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18302</Words>
  <Characters>104323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2022-12-09T11:59:00Z</dcterms:created>
  <dcterms:modified xsi:type="dcterms:W3CDTF">2022-12-14T10:14:00Z</dcterms:modified>
</cp:coreProperties>
</file>