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992"/>
        <w:gridCol w:w="3969"/>
      </w:tblGrid>
      <w:tr w:rsidR="0014508A" w:rsidRPr="00D44B61" w:rsidTr="00A10B17">
        <w:trPr>
          <w:cantSplit/>
          <w:trHeight w:val="4388"/>
        </w:trPr>
        <w:tc>
          <w:tcPr>
            <w:tcW w:w="4253" w:type="dxa"/>
          </w:tcPr>
          <w:p w:rsidR="0014508A" w:rsidRDefault="006A0526" w:rsidP="00A10B17">
            <w:pPr>
              <w:tabs>
                <w:tab w:val="left" w:pos="4230"/>
              </w:tabs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9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88" w:rsidRPr="00B31F88" w:rsidRDefault="00B31F88" w:rsidP="00A10B17">
            <w:pPr>
              <w:tabs>
                <w:tab w:val="left" w:pos="4230"/>
              </w:tabs>
              <w:ind w:left="-70"/>
              <w:jc w:val="center"/>
            </w:pPr>
          </w:p>
          <w:p w:rsidR="0014508A" w:rsidRDefault="0014508A" w:rsidP="00A10B17">
            <w:pPr>
              <w:tabs>
                <w:tab w:val="left" w:pos="4230"/>
                <w:tab w:val="left" w:pos="5103"/>
                <w:tab w:val="left" w:pos="5303"/>
              </w:tabs>
              <w:jc w:val="center"/>
              <w:rPr>
                <w:caps/>
                <w:szCs w:val="28"/>
              </w:rPr>
            </w:pPr>
            <w:r w:rsidRPr="00D44B61">
              <w:rPr>
                <w:caps/>
                <w:szCs w:val="28"/>
              </w:rPr>
              <w:t xml:space="preserve">КОМИТЕТ </w:t>
            </w:r>
            <w:r w:rsidRPr="00D44B61">
              <w:rPr>
                <w:caps/>
                <w:szCs w:val="28"/>
              </w:rPr>
              <w:br/>
            </w:r>
            <w:proofErr w:type="gramStart"/>
            <w:r w:rsidRPr="00D44B61">
              <w:rPr>
                <w:caps/>
                <w:szCs w:val="28"/>
              </w:rPr>
              <w:t>жилищно-коммунального</w:t>
            </w:r>
            <w:proofErr w:type="gramEnd"/>
            <w:r w:rsidRPr="00D44B61">
              <w:rPr>
                <w:caps/>
                <w:szCs w:val="28"/>
              </w:rPr>
              <w:t xml:space="preserve"> </w:t>
            </w:r>
          </w:p>
          <w:p w:rsidR="0014508A" w:rsidRPr="00D44B61" w:rsidRDefault="0014508A" w:rsidP="00A10B17">
            <w:pPr>
              <w:tabs>
                <w:tab w:val="left" w:pos="4230"/>
                <w:tab w:val="left" w:pos="5103"/>
                <w:tab w:val="left" w:pos="5303"/>
              </w:tabs>
              <w:jc w:val="center"/>
              <w:rPr>
                <w:szCs w:val="28"/>
              </w:rPr>
            </w:pPr>
            <w:r w:rsidRPr="00D44B61">
              <w:rPr>
                <w:caps/>
                <w:szCs w:val="28"/>
              </w:rPr>
              <w:t xml:space="preserve">хозяйства </w:t>
            </w:r>
            <w:r w:rsidRPr="00D44B61">
              <w:rPr>
                <w:caps/>
                <w:szCs w:val="28"/>
              </w:rPr>
              <w:br/>
            </w:r>
            <w:r w:rsidRPr="00D44B61">
              <w:rPr>
                <w:szCs w:val="28"/>
              </w:rPr>
              <w:t>ВОЛГОГРАДСКОЙ ОБЛАСТИ</w:t>
            </w:r>
          </w:p>
          <w:p w:rsidR="0014508A" w:rsidRPr="00D44B61" w:rsidRDefault="0014508A" w:rsidP="00A10B17">
            <w:pPr>
              <w:tabs>
                <w:tab w:val="left" w:pos="4230"/>
                <w:tab w:val="left" w:pos="5103"/>
                <w:tab w:val="left" w:pos="5303"/>
              </w:tabs>
              <w:jc w:val="center"/>
              <w:rPr>
                <w:szCs w:val="28"/>
              </w:rPr>
            </w:pPr>
            <w:r w:rsidRPr="00D44B61">
              <w:rPr>
                <w:szCs w:val="28"/>
              </w:rPr>
              <w:t>(</w:t>
            </w:r>
            <w:proofErr w:type="spellStart"/>
            <w:r w:rsidRPr="00D44B61">
              <w:rPr>
                <w:szCs w:val="28"/>
              </w:rPr>
              <w:t>ОблкомЖКХ</w:t>
            </w:r>
            <w:proofErr w:type="spellEnd"/>
            <w:r w:rsidRPr="00D44B61">
              <w:rPr>
                <w:szCs w:val="28"/>
              </w:rPr>
              <w:t>)</w:t>
            </w:r>
          </w:p>
          <w:p w:rsidR="0014508A" w:rsidRPr="00D44B61" w:rsidRDefault="0014508A" w:rsidP="00A10B17">
            <w:pPr>
              <w:tabs>
                <w:tab w:val="left" w:pos="4230"/>
                <w:tab w:val="left" w:pos="5103"/>
                <w:tab w:val="left" w:pos="5303"/>
              </w:tabs>
              <w:jc w:val="center"/>
              <w:rPr>
                <w:sz w:val="18"/>
                <w:szCs w:val="18"/>
              </w:rPr>
            </w:pPr>
            <w:r w:rsidRPr="00D44B61">
              <w:rPr>
                <w:sz w:val="18"/>
                <w:szCs w:val="18"/>
              </w:rPr>
              <w:t>Елецкая улица, 1 а, Волгоград, 400120</w:t>
            </w:r>
          </w:p>
          <w:p w:rsidR="0014508A" w:rsidRPr="00D44B61" w:rsidRDefault="0014508A" w:rsidP="00A10B17">
            <w:pPr>
              <w:tabs>
                <w:tab w:val="left" w:pos="4230"/>
                <w:tab w:val="left" w:pos="5103"/>
                <w:tab w:val="left" w:pos="5303"/>
              </w:tabs>
              <w:jc w:val="center"/>
              <w:rPr>
                <w:sz w:val="18"/>
                <w:szCs w:val="18"/>
              </w:rPr>
            </w:pPr>
            <w:r w:rsidRPr="00D44B61">
              <w:rPr>
                <w:sz w:val="18"/>
                <w:szCs w:val="18"/>
              </w:rPr>
              <w:t>Тел. (8442) 35-33-00 Факс (8442) 35-33-61</w:t>
            </w:r>
          </w:p>
          <w:p w:rsidR="0014508A" w:rsidRPr="00A10B17" w:rsidRDefault="0014508A" w:rsidP="00A10B17">
            <w:pPr>
              <w:tabs>
                <w:tab w:val="left" w:pos="4230"/>
              </w:tabs>
              <w:ind w:left="-70"/>
              <w:jc w:val="center"/>
              <w:rPr>
                <w:lang w:val="en-US"/>
              </w:rPr>
            </w:pPr>
            <w:proofErr w:type="gramStart"/>
            <w:r w:rsidRPr="00D44B61">
              <w:rPr>
                <w:sz w:val="18"/>
                <w:szCs w:val="18"/>
              </w:rPr>
              <w:t>Е</w:t>
            </w:r>
            <w:proofErr w:type="gramEnd"/>
            <w:r w:rsidRPr="00A10B17">
              <w:rPr>
                <w:sz w:val="18"/>
                <w:szCs w:val="18"/>
                <w:lang w:val="en-US"/>
              </w:rPr>
              <w:t>-</w:t>
            </w:r>
            <w:r w:rsidRPr="00D44B61">
              <w:rPr>
                <w:sz w:val="18"/>
                <w:szCs w:val="18"/>
                <w:lang w:val="en-US"/>
              </w:rPr>
              <w:t>mail</w:t>
            </w:r>
            <w:r w:rsidRPr="00A10B17">
              <w:rPr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D44B61">
                <w:rPr>
                  <w:sz w:val="18"/>
                  <w:szCs w:val="18"/>
                  <w:lang w:val="en-US"/>
                </w:rPr>
                <w:t>gkh</w:t>
              </w:r>
              <w:r w:rsidRPr="00A10B17">
                <w:rPr>
                  <w:sz w:val="18"/>
                  <w:szCs w:val="18"/>
                  <w:lang w:val="en-US"/>
                </w:rPr>
                <w:t>-</w:t>
              </w:r>
              <w:r w:rsidRPr="00D44B61">
                <w:rPr>
                  <w:sz w:val="18"/>
                  <w:szCs w:val="18"/>
                  <w:lang w:val="en-US"/>
                </w:rPr>
                <w:t>tek</w:t>
              </w:r>
              <w:r w:rsidRPr="00A10B17">
                <w:rPr>
                  <w:sz w:val="18"/>
                  <w:szCs w:val="18"/>
                  <w:lang w:val="en-US"/>
                </w:rPr>
                <w:t>@</w:t>
              </w:r>
              <w:r w:rsidRPr="00D44B61">
                <w:rPr>
                  <w:sz w:val="18"/>
                  <w:szCs w:val="18"/>
                  <w:lang w:val="en-US"/>
                </w:rPr>
                <w:t>volganet</w:t>
              </w:r>
              <w:r w:rsidRPr="00A10B17">
                <w:rPr>
                  <w:sz w:val="18"/>
                  <w:szCs w:val="18"/>
                  <w:lang w:val="en-US"/>
                </w:rPr>
                <w:t>.</w:t>
              </w:r>
              <w:r w:rsidRPr="00D44B61">
                <w:rPr>
                  <w:sz w:val="18"/>
                  <w:szCs w:val="18"/>
                  <w:lang w:val="en-US"/>
                </w:rPr>
                <w:t>ru</w:t>
              </w:r>
            </w:hyperlink>
          </w:p>
          <w:p w:rsidR="0014508A" w:rsidRPr="0014508A" w:rsidRDefault="0014508A" w:rsidP="00A10B17">
            <w:pPr>
              <w:tabs>
                <w:tab w:val="left" w:pos="4230"/>
              </w:tabs>
              <w:ind w:left="-70"/>
              <w:jc w:val="center"/>
            </w:pPr>
            <w:r w:rsidRPr="0014508A">
              <w:t>_______________  №  ___</w:t>
            </w:r>
            <w:r w:rsidR="00C54947">
              <w:t>_</w:t>
            </w:r>
            <w:r w:rsidRPr="0014508A">
              <w:t>_______</w:t>
            </w:r>
          </w:p>
          <w:p w:rsidR="0014508A" w:rsidRPr="004D46E3" w:rsidRDefault="0014508A" w:rsidP="00A10B17">
            <w:pPr>
              <w:tabs>
                <w:tab w:val="left" w:pos="4230"/>
              </w:tabs>
              <w:ind w:left="-70"/>
              <w:jc w:val="center"/>
            </w:pPr>
            <w:r w:rsidRPr="0014508A">
              <w:t xml:space="preserve"> На №__</w:t>
            </w:r>
            <w:r w:rsidR="004546D7">
              <w:t>________   от ________</w:t>
            </w:r>
            <w:r w:rsidRPr="0014508A">
              <w:t>___</w:t>
            </w:r>
          </w:p>
        </w:tc>
        <w:tc>
          <w:tcPr>
            <w:tcW w:w="992" w:type="dxa"/>
          </w:tcPr>
          <w:p w:rsidR="0014508A" w:rsidRPr="0014508A" w:rsidRDefault="0014508A" w:rsidP="00A10B17">
            <w:pPr>
              <w:spacing w:line="240" w:lineRule="exact"/>
              <w:ind w:left="2198"/>
              <w:jc w:val="center"/>
              <w:rPr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14508A" w:rsidRPr="00891BF5" w:rsidRDefault="0014508A" w:rsidP="00A10B17">
            <w:pPr>
              <w:spacing w:line="240" w:lineRule="exact"/>
              <w:ind w:left="213"/>
              <w:rPr>
                <w:szCs w:val="28"/>
              </w:rPr>
            </w:pPr>
          </w:p>
          <w:p w:rsidR="0014508A" w:rsidRPr="00891BF5" w:rsidRDefault="0014508A" w:rsidP="00A10B17">
            <w:pPr>
              <w:spacing w:line="240" w:lineRule="exact"/>
              <w:ind w:left="213"/>
              <w:rPr>
                <w:szCs w:val="28"/>
              </w:rPr>
            </w:pPr>
          </w:p>
          <w:p w:rsidR="0014508A" w:rsidRPr="00891BF5" w:rsidRDefault="0014508A" w:rsidP="00A10B17">
            <w:pPr>
              <w:spacing w:line="240" w:lineRule="exact"/>
              <w:ind w:left="213"/>
              <w:rPr>
                <w:szCs w:val="28"/>
              </w:rPr>
            </w:pPr>
          </w:p>
          <w:p w:rsidR="00206661" w:rsidRDefault="00206661" w:rsidP="00A10B17">
            <w:pPr>
              <w:rPr>
                <w:szCs w:val="28"/>
              </w:rPr>
            </w:pPr>
          </w:p>
          <w:p w:rsidR="00CB1C21" w:rsidRPr="00EE514E" w:rsidRDefault="00CB1C21" w:rsidP="00CB1C21">
            <w:pPr>
              <w:rPr>
                <w:szCs w:val="28"/>
              </w:rPr>
            </w:pPr>
            <w:r w:rsidRPr="00EE514E">
              <w:rPr>
                <w:szCs w:val="28"/>
              </w:rPr>
              <w:t xml:space="preserve">Главам муниципальных </w:t>
            </w:r>
            <w:r w:rsidRPr="00EE514E">
              <w:rPr>
                <w:szCs w:val="28"/>
              </w:rPr>
              <w:br/>
              <w:t>районов, городских округов,</w:t>
            </w:r>
          </w:p>
          <w:p w:rsidR="00CB1C21" w:rsidRPr="00EE514E" w:rsidRDefault="00CB1C21" w:rsidP="00CB1C21">
            <w:pPr>
              <w:rPr>
                <w:szCs w:val="28"/>
              </w:rPr>
            </w:pPr>
            <w:r w:rsidRPr="00EE514E">
              <w:rPr>
                <w:szCs w:val="28"/>
              </w:rPr>
              <w:t>Волгоградской области</w:t>
            </w:r>
          </w:p>
          <w:p w:rsidR="00CB1C21" w:rsidRPr="00EE514E" w:rsidRDefault="00CB1C21" w:rsidP="00CB1C21">
            <w:pPr>
              <w:rPr>
                <w:i/>
                <w:szCs w:val="28"/>
              </w:rPr>
            </w:pPr>
            <w:r w:rsidRPr="00EE514E">
              <w:rPr>
                <w:i/>
                <w:szCs w:val="28"/>
              </w:rPr>
              <w:t>(по списку)</w:t>
            </w:r>
          </w:p>
          <w:p w:rsidR="001D5D22" w:rsidRDefault="001D5D22" w:rsidP="00A10B17">
            <w:pPr>
              <w:ind w:left="284"/>
              <w:contextualSpacing/>
              <w:rPr>
                <w:szCs w:val="28"/>
              </w:rPr>
            </w:pPr>
          </w:p>
          <w:p w:rsidR="0014508A" w:rsidRPr="00D44B61" w:rsidRDefault="0014508A" w:rsidP="00CB1C21">
            <w:pPr>
              <w:ind w:left="284"/>
              <w:contextualSpacing/>
              <w:jc w:val="both"/>
              <w:rPr>
                <w:szCs w:val="28"/>
              </w:rPr>
            </w:pPr>
          </w:p>
        </w:tc>
      </w:tr>
    </w:tbl>
    <w:p w:rsidR="001D5D22" w:rsidRDefault="001D5D22" w:rsidP="001D5D22">
      <w:pPr>
        <w:suppressAutoHyphens/>
        <w:ind w:firstLine="720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A10B17" w:rsidRDefault="00A10B17" w:rsidP="001D5D22">
      <w:pPr>
        <w:suppressAutoHyphens/>
        <w:ind w:firstLine="720"/>
        <w:jc w:val="center"/>
        <w:rPr>
          <w:szCs w:val="28"/>
        </w:rPr>
      </w:pPr>
    </w:p>
    <w:p w:rsidR="00CD6E86" w:rsidRDefault="008C2065" w:rsidP="00CD6E8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D86F04">
        <w:rPr>
          <w:szCs w:val="28"/>
        </w:rPr>
        <w:t xml:space="preserve">письмом </w:t>
      </w:r>
      <w:r w:rsidR="00CD6E86">
        <w:rPr>
          <w:szCs w:val="28"/>
        </w:rPr>
        <w:t xml:space="preserve">Волгоградского регионального отделения Всероссийской политической партии </w:t>
      </w:r>
      <w:r w:rsidR="0039443A">
        <w:rPr>
          <w:szCs w:val="28"/>
        </w:rPr>
        <w:t>"</w:t>
      </w:r>
      <w:r w:rsidR="00CD6E86">
        <w:rPr>
          <w:szCs w:val="28"/>
        </w:rPr>
        <w:t>ЕДИНАЯ РОССИЯ</w:t>
      </w:r>
      <w:r w:rsidR="0039443A">
        <w:rPr>
          <w:szCs w:val="28"/>
        </w:rPr>
        <w:t>"</w:t>
      </w:r>
      <w:r w:rsidR="00CD6E86">
        <w:rPr>
          <w:szCs w:val="28"/>
        </w:rPr>
        <w:t xml:space="preserve"> от 30.12.2022 № 7</w:t>
      </w:r>
      <w:r w:rsidR="0039443A">
        <w:rPr>
          <w:szCs w:val="28"/>
        </w:rPr>
        <w:t xml:space="preserve"> </w:t>
      </w:r>
      <w:r w:rsidR="00CD6E86">
        <w:rPr>
          <w:szCs w:val="28"/>
        </w:rPr>
        <w:t>по вопросу проведения Всероссийского конкурса "Лучший зимний двор</w:t>
      </w:r>
      <w:r w:rsidR="00052F26">
        <w:rPr>
          <w:szCs w:val="28"/>
        </w:rPr>
        <w:t xml:space="preserve"> России</w:t>
      </w:r>
      <w:r w:rsidR="00CD6E86">
        <w:rPr>
          <w:szCs w:val="28"/>
        </w:rPr>
        <w:t>" (далее - Конкурс), направленного на выявления лучших практик благоустройства городской среды среди граждан и юридических лиц Российской Федерации</w:t>
      </w:r>
      <w:r w:rsidR="00853C7C">
        <w:rPr>
          <w:szCs w:val="28"/>
        </w:rPr>
        <w:t xml:space="preserve">, </w:t>
      </w:r>
      <w:r w:rsidR="0039443A">
        <w:rPr>
          <w:szCs w:val="28"/>
        </w:rPr>
        <w:t>комитет жилищно</w:t>
      </w:r>
      <w:r w:rsidR="0039443A" w:rsidRPr="000C7E49">
        <w:rPr>
          <w:szCs w:val="28"/>
        </w:rPr>
        <w:t xml:space="preserve">-коммунального хозяйства </w:t>
      </w:r>
      <w:r w:rsidR="00CD6E86">
        <w:rPr>
          <w:szCs w:val="28"/>
        </w:rPr>
        <w:br/>
      </w:r>
      <w:r w:rsidR="0039443A" w:rsidRPr="000C7E49">
        <w:rPr>
          <w:szCs w:val="28"/>
        </w:rPr>
        <w:t>Волгоградской области</w:t>
      </w:r>
      <w:r w:rsidR="0039443A">
        <w:rPr>
          <w:szCs w:val="28"/>
        </w:rPr>
        <w:t xml:space="preserve"> просит </w:t>
      </w:r>
      <w:r w:rsidR="00CD6E86">
        <w:rPr>
          <w:szCs w:val="28"/>
        </w:rPr>
        <w:t xml:space="preserve">рассмотреть возможность принятия </w:t>
      </w:r>
      <w:r w:rsidR="00853C7C">
        <w:rPr>
          <w:szCs w:val="28"/>
        </w:rPr>
        <w:br/>
      </w:r>
      <w:r w:rsidR="00CD6E86">
        <w:rPr>
          <w:szCs w:val="28"/>
        </w:rPr>
        <w:t xml:space="preserve">участия </w:t>
      </w:r>
      <w:r w:rsidR="008E1AA6">
        <w:rPr>
          <w:szCs w:val="28"/>
        </w:rPr>
        <w:t xml:space="preserve">граждан и юридических лиц </w:t>
      </w:r>
      <w:r w:rsidR="00CD6E86">
        <w:rPr>
          <w:szCs w:val="28"/>
        </w:rPr>
        <w:t xml:space="preserve">в Конкурсе по трем номинациям: лучшее зимнее мероприятие во дворе; лучшая зимняя дворовая </w:t>
      </w:r>
      <w:r w:rsidR="00853C7C">
        <w:rPr>
          <w:szCs w:val="28"/>
        </w:rPr>
        <w:br/>
      </w:r>
      <w:r w:rsidR="00CD6E86">
        <w:rPr>
          <w:szCs w:val="28"/>
        </w:rPr>
        <w:t>инфраструктура; лучшее зимнее оформление двора.</w:t>
      </w:r>
    </w:p>
    <w:p w:rsidR="008E1AA6" w:rsidRPr="008E1AA6" w:rsidRDefault="008E1AA6" w:rsidP="008E1AA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E1AA6">
        <w:rPr>
          <w:szCs w:val="28"/>
        </w:rPr>
        <w:t>Заявки на Конкурс</w:t>
      </w:r>
      <w:r>
        <w:rPr>
          <w:szCs w:val="28"/>
        </w:rPr>
        <w:t xml:space="preserve"> </w:t>
      </w:r>
      <w:r w:rsidRPr="008E1AA6">
        <w:rPr>
          <w:szCs w:val="28"/>
        </w:rPr>
        <w:t xml:space="preserve">принимаются на сайте https://life-konkurs.er.ru. </w:t>
      </w:r>
      <w:r>
        <w:rPr>
          <w:szCs w:val="28"/>
        </w:rPr>
        <w:t>П</w:t>
      </w:r>
      <w:r w:rsidRPr="008E1AA6">
        <w:rPr>
          <w:szCs w:val="28"/>
        </w:rPr>
        <w:t xml:space="preserve">ереход на сайт </w:t>
      </w:r>
      <w:r>
        <w:rPr>
          <w:szCs w:val="28"/>
        </w:rPr>
        <w:t>К</w:t>
      </w:r>
      <w:r w:rsidRPr="008E1AA6">
        <w:rPr>
          <w:szCs w:val="28"/>
        </w:rPr>
        <w:t>онкурса возможен</w:t>
      </w:r>
      <w:r>
        <w:rPr>
          <w:szCs w:val="28"/>
        </w:rPr>
        <w:t xml:space="preserve"> </w:t>
      </w:r>
      <w:r w:rsidRPr="008E1AA6">
        <w:rPr>
          <w:szCs w:val="28"/>
        </w:rPr>
        <w:t xml:space="preserve">по баннеру </w:t>
      </w:r>
      <w:r>
        <w:rPr>
          <w:szCs w:val="28"/>
        </w:rPr>
        <w:t xml:space="preserve">"Школа </w:t>
      </w:r>
      <w:r w:rsidRPr="008E1AA6">
        <w:rPr>
          <w:szCs w:val="28"/>
        </w:rPr>
        <w:t>жизни"</w:t>
      </w:r>
      <w:r>
        <w:rPr>
          <w:szCs w:val="28"/>
        </w:rPr>
        <w:br/>
      </w:r>
      <w:r w:rsidRPr="008E1AA6">
        <w:rPr>
          <w:szCs w:val="28"/>
        </w:rPr>
        <w:t>на сайте (https://life.er.ru).</w:t>
      </w:r>
    </w:p>
    <w:p w:rsidR="008E1AA6" w:rsidRDefault="008E1AA6" w:rsidP="008E1AA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Также прошу </w:t>
      </w:r>
      <w:r w:rsidRPr="008E1AA6">
        <w:rPr>
          <w:szCs w:val="28"/>
        </w:rPr>
        <w:t xml:space="preserve">Вас поддержать проведение Конкурса </w:t>
      </w:r>
      <w:r w:rsidR="00974025">
        <w:rPr>
          <w:szCs w:val="28"/>
        </w:rPr>
        <w:br/>
      </w:r>
      <w:r w:rsidRPr="008E1AA6">
        <w:rPr>
          <w:szCs w:val="28"/>
        </w:rPr>
        <w:t>и распространить информацию о нем</w:t>
      </w:r>
      <w:r>
        <w:rPr>
          <w:szCs w:val="28"/>
        </w:rPr>
        <w:t xml:space="preserve"> </w:t>
      </w:r>
      <w:r w:rsidR="00974025">
        <w:rPr>
          <w:szCs w:val="28"/>
        </w:rPr>
        <w:t xml:space="preserve">на </w:t>
      </w:r>
      <w:r w:rsidR="008E5718">
        <w:rPr>
          <w:szCs w:val="28"/>
        </w:rPr>
        <w:t>официальном сайте</w:t>
      </w:r>
      <w:r w:rsidR="00974025">
        <w:rPr>
          <w:szCs w:val="28"/>
        </w:rPr>
        <w:t xml:space="preserve"> </w:t>
      </w:r>
      <w:r w:rsidR="008E5718">
        <w:rPr>
          <w:szCs w:val="28"/>
        </w:rPr>
        <w:t>органа</w:t>
      </w:r>
      <w:r w:rsidR="00974025">
        <w:rPr>
          <w:szCs w:val="28"/>
        </w:rPr>
        <w:t xml:space="preserve"> </w:t>
      </w:r>
      <w:r w:rsidR="008E5718">
        <w:rPr>
          <w:szCs w:val="28"/>
        </w:rPr>
        <w:br/>
      </w:r>
      <w:r w:rsidR="00974025">
        <w:rPr>
          <w:szCs w:val="28"/>
        </w:rPr>
        <w:t xml:space="preserve">местного </w:t>
      </w:r>
      <w:r w:rsidR="008E5718">
        <w:rPr>
          <w:szCs w:val="28"/>
        </w:rPr>
        <w:t xml:space="preserve">самоуправления </w:t>
      </w:r>
      <w:r w:rsidR="00974025">
        <w:rPr>
          <w:szCs w:val="28"/>
        </w:rPr>
        <w:t xml:space="preserve">и </w:t>
      </w:r>
      <w:r w:rsidR="008E5718">
        <w:rPr>
          <w:szCs w:val="28"/>
        </w:rPr>
        <w:t xml:space="preserve">в </w:t>
      </w:r>
      <w:r w:rsidRPr="008E1AA6">
        <w:rPr>
          <w:szCs w:val="28"/>
        </w:rPr>
        <w:t>социальных сетях</w:t>
      </w:r>
      <w:r w:rsidR="008E5718">
        <w:rPr>
          <w:szCs w:val="28"/>
        </w:rPr>
        <w:t>, а также</w:t>
      </w:r>
      <w:r w:rsidR="00F03319">
        <w:rPr>
          <w:szCs w:val="28"/>
        </w:rPr>
        <w:t xml:space="preserve"> во всевозможных СМИ и </w:t>
      </w:r>
      <w:r w:rsidR="008E5718">
        <w:rPr>
          <w:szCs w:val="28"/>
        </w:rPr>
        <w:t xml:space="preserve">социальных сетях </w:t>
      </w:r>
      <w:r w:rsidR="00F03319">
        <w:rPr>
          <w:szCs w:val="28"/>
        </w:rPr>
        <w:t>заинтересованных коммерческих /</w:t>
      </w:r>
      <w:r w:rsidR="008E5718">
        <w:rPr>
          <w:szCs w:val="28"/>
        </w:rPr>
        <w:t>некоммерческих организаций, юридических</w:t>
      </w:r>
      <w:r w:rsidR="00F03319">
        <w:rPr>
          <w:szCs w:val="28"/>
        </w:rPr>
        <w:t xml:space="preserve"> лиц, </w:t>
      </w:r>
      <w:r w:rsidR="008E5718">
        <w:rPr>
          <w:szCs w:val="28"/>
        </w:rPr>
        <w:t>граждан</w:t>
      </w:r>
      <w:r w:rsidR="00F03319">
        <w:rPr>
          <w:szCs w:val="28"/>
        </w:rPr>
        <w:t xml:space="preserve"> и т.д</w:t>
      </w:r>
      <w:r w:rsidRPr="008E1AA6">
        <w:rPr>
          <w:szCs w:val="28"/>
        </w:rPr>
        <w:t>.</w:t>
      </w:r>
    </w:p>
    <w:p w:rsidR="00066089" w:rsidRPr="00066089" w:rsidRDefault="00066089" w:rsidP="000660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Ссылки на размещение информации на вышеуказанных </w:t>
      </w:r>
      <w:proofErr w:type="spellStart"/>
      <w:r w:rsidR="00C24D26">
        <w:rPr>
          <w:szCs w:val="28"/>
        </w:rPr>
        <w:t>медиа-источниках</w:t>
      </w:r>
      <w:proofErr w:type="spellEnd"/>
      <w:r w:rsidR="00C24D26">
        <w:rPr>
          <w:szCs w:val="28"/>
        </w:rPr>
        <w:t xml:space="preserve"> прошу направить</w:t>
      </w:r>
      <w:r>
        <w:rPr>
          <w:szCs w:val="28"/>
        </w:rPr>
        <w:t xml:space="preserve"> </w:t>
      </w:r>
      <w:r w:rsidR="005B257E">
        <w:rPr>
          <w:szCs w:val="28"/>
        </w:rPr>
        <w:t xml:space="preserve">до 30.01.2022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эл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дрес</w:t>
      </w:r>
      <w:proofErr w:type="spellEnd"/>
      <w:r>
        <w:rPr>
          <w:szCs w:val="28"/>
        </w:rPr>
        <w:t xml:space="preserve">: </w:t>
      </w:r>
      <w:hyperlink r:id="rId10" w:history="1">
        <w:r w:rsidRPr="00A82C58">
          <w:rPr>
            <w:rStyle w:val="a4"/>
            <w:szCs w:val="28"/>
            <w:lang w:val="en-US"/>
          </w:rPr>
          <w:t>t</w:t>
        </w:r>
        <w:r w:rsidRPr="00A82C58">
          <w:rPr>
            <w:rStyle w:val="a4"/>
            <w:szCs w:val="28"/>
          </w:rPr>
          <w:t>.</w:t>
        </w:r>
        <w:r w:rsidRPr="00A82C58">
          <w:rPr>
            <w:rStyle w:val="a4"/>
            <w:szCs w:val="28"/>
            <w:lang w:val="en-US"/>
          </w:rPr>
          <w:t>antipova</w:t>
        </w:r>
        <w:r w:rsidRPr="00A82C58">
          <w:rPr>
            <w:rStyle w:val="a4"/>
            <w:szCs w:val="28"/>
          </w:rPr>
          <w:t>@</w:t>
        </w:r>
        <w:r w:rsidRPr="00A82C58">
          <w:rPr>
            <w:rStyle w:val="a4"/>
            <w:szCs w:val="28"/>
            <w:lang w:val="en-US"/>
          </w:rPr>
          <w:t>volgaduma</w:t>
        </w:r>
        <w:r w:rsidRPr="00A82C58">
          <w:rPr>
            <w:rStyle w:val="a4"/>
            <w:szCs w:val="28"/>
          </w:rPr>
          <w:t>.</w:t>
        </w:r>
        <w:r w:rsidRPr="00A82C58">
          <w:rPr>
            <w:rStyle w:val="a4"/>
            <w:szCs w:val="28"/>
            <w:lang w:val="en-US"/>
          </w:rPr>
          <w:t>ru</w:t>
        </w:r>
      </w:hyperlink>
      <w:r w:rsidRPr="00066089">
        <w:rPr>
          <w:szCs w:val="28"/>
        </w:rPr>
        <w:t xml:space="preserve">. </w:t>
      </w:r>
    </w:p>
    <w:p w:rsidR="00F03319" w:rsidRPr="00F03319" w:rsidRDefault="00F03319" w:rsidP="00F033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03319">
        <w:rPr>
          <w:szCs w:val="28"/>
        </w:rPr>
        <w:t xml:space="preserve">По </w:t>
      </w:r>
      <w:proofErr w:type="gramStart"/>
      <w:r w:rsidRPr="00F03319">
        <w:rPr>
          <w:szCs w:val="28"/>
        </w:rPr>
        <w:t>возникающим</w:t>
      </w:r>
      <w:proofErr w:type="gramEnd"/>
      <w:r w:rsidRPr="00F03319">
        <w:rPr>
          <w:szCs w:val="28"/>
        </w:rPr>
        <w:t xml:space="preserve"> вопросам</w:t>
      </w:r>
      <w:r>
        <w:rPr>
          <w:szCs w:val="28"/>
        </w:rPr>
        <w:t xml:space="preserve"> в части </w:t>
      </w:r>
      <w:r w:rsidRPr="00F03319">
        <w:rPr>
          <w:szCs w:val="28"/>
        </w:rPr>
        <w:t xml:space="preserve">организации и проведения </w:t>
      </w:r>
      <w:r>
        <w:rPr>
          <w:szCs w:val="28"/>
        </w:rPr>
        <w:br/>
      </w:r>
      <w:r w:rsidRPr="00F03319">
        <w:rPr>
          <w:szCs w:val="28"/>
        </w:rPr>
        <w:t>Конкурса прошу обращаться в Управление проектной деятельности ЦИК Партии по телефону 8-916-435-39-06 (Зайцева Елена Владимировна).</w:t>
      </w:r>
    </w:p>
    <w:p w:rsidR="001D5D22" w:rsidRPr="0039443A" w:rsidRDefault="001D5D22" w:rsidP="008C2065">
      <w:pPr>
        <w:jc w:val="both"/>
        <w:rPr>
          <w:szCs w:val="28"/>
        </w:rPr>
      </w:pPr>
    </w:p>
    <w:p w:rsidR="0039443A" w:rsidRDefault="00F03319" w:rsidP="008C2065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>Приложение: положение о Конкурсе  на 5 л. в 1 экз.</w:t>
      </w:r>
    </w:p>
    <w:p w:rsidR="0039443A" w:rsidRDefault="0039443A" w:rsidP="008C2065">
      <w:pPr>
        <w:spacing w:line="240" w:lineRule="exact"/>
        <w:jc w:val="both"/>
        <w:rPr>
          <w:szCs w:val="28"/>
        </w:rPr>
      </w:pPr>
    </w:p>
    <w:p w:rsidR="00CB1C21" w:rsidRPr="004C6A27" w:rsidRDefault="00CB1C21" w:rsidP="00CB1C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 председателя</w:t>
      </w:r>
      <w:r w:rsidRPr="004C6A27">
        <w:rPr>
          <w:szCs w:val="28"/>
        </w:rPr>
        <w:t xml:space="preserve"> ко</w:t>
      </w:r>
      <w:r>
        <w:rPr>
          <w:szCs w:val="28"/>
        </w:rPr>
        <w:t>митета                                           А.В. Шефатов</w:t>
      </w:r>
    </w:p>
    <w:p w:rsidR="00CB1C21" w:rsidRDefault="00B31F88" w:rsidP="005B257E">
      <w:pPr>
        <w:spacing w:line="240" w:lineRule="exact"/>
        <w:jc w:val="both"/>
        <w:rPr>
          <w:sz w:val="20"/>
        </w:rPr>
      </w:pPr>
      <w:r>
        <w:rPr>
          <w:szCs w:val="28"/>
        </w:rPr>
        <w:br/>
      </w:r>
    </w:p>
    <w:p w:rsidR="00CB1C21" w:rsidRDefault="00CB1C21" w:rsidP="00512B02">
      <w:pPr>
        <w:jc w:val="both"/>
        <w:rPr>
          <w:sz w:val="20"/>
        </w:rPr>
      </w:pPr>
    </w:p>
    <w:p w:rsidR="00CB1C21" w:rsidRPr="00C24D26" w:rsidRDefault="00CB1C21" w:rsidP="00512B02">
      <w:pPr>
        <w:jc w:val="both"/>
        <w:rPr>
          <w:sz w:val="20"/>
        </w:rPr>
      </w:pPr>
    </w:p>
    <w:p w:rsidR="00F03319" w:rsidRPr="00F03319" w:rsidRDefault="006A0526" w:rsidP="008C2065">
      <w:pPr>
        <w:jc w:val="both"/>
        <w:rPr>
          <w:sz w:val="24"/>
          <w:szCs w:val="24"/>
        </w:rPr>
      </w:pPr>
      <w:r w:rsidRPr="00F03319">
        <w:rPr>
          <w:sz w:val="24"/>
          <w:szCs w:val="24"/>
        </w:rPr>
        <w:t>Величко Натали</w:t>
      </w:r>
      <w:r w:rsidR="0014508A" w:rsidRPr="00F03319">
        <w:rPr>
          <w:sz w:val="24"/>
          <w:szCs w:val="24"/>
        </w:rPr>
        <w:t>я Сергеевна</w:t>
      </w:r>
      <w:r w:rsidR="004D46E3" w:rsidRPr="00F03319">
        <w:rPr>
          <w:sz w:val="24"/>
          <w:szCs w:val="24"/>
        </w:rPr>
        <w:t xml:space="preserve">, </w:t>
      </w:r>
    </w:p>
    <w:p w:rsidR="00CB1C21" w:rsidRPr="00F03319" w:rsidRDefault="008C2065" w:rsidP="008C2065">
      <w:pPr>
        <w:jc w:val="both"/>
        <w:rPr>
          <w:sz w:val="24"/>
          <w:szCs w:val="24"/>
        </w:rPr>
      </w:pPr>
      <w:r w:rsidRPr="00F03319">
        <w:rPr>
          <w:sz w:val="24"/>
          <w:szCs w:val="24"/>
        </w:rPr>
        <w:t>т.35-33-50</w:t>
      </w:r>
    </w:p>
    <w:p w:rsidR="00CB1C21" w:rsidRDefault="00CB1C21" w:rsidP="008C2065">
      <w:pPr>
        <w:jc w:val="both"/>
      </w:pPr>
    </w:p>
    <w:p w:rsidR="00CB1C21" w:rsidRDefault="00CB1C21" w:rsidP="008C2065">
      <w:pPr>
        <w:jc w:val="both"/>
      </w:pPr>
    </w:p>
    <w:p w:rsidR="008C2065" w:rsidRDefault="008C2065" w:rsidP="008C2065">
      <w:pPr>
        <w:jc w:val="both"/>
      </w:pPr>
      <w:r>
        <w:t>СПИСОК РАССЫЛКИ:</w:t>
      </w:r>
    </w:p>
    <w:p w:rsidR="008C2065" w:rsidRDefault="008C2065" w:rsidP="008C2065">
      <w:pPr>
        <w:jc w:val="both"/>
      </w:pP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город-герой Волгоград;</w:t>
      </w: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 Волжский;</w:t>
      </w: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 Михайловка;</w:t>
      </w: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 Фролово;</w:t>
      </w: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 Урюпинск;</w:t>
      </w:r>
    </w:p>
    <w:p w:rsidR="00CB1C21" w:rsidRPr="00C60CCA" w:rsidRDefault="00CB1C21" w:rsidP="00CB1C21">
      <w:pPr>
        <w:pStyle w:val="ab"/>
        <w:numPr>
          <w:ilvl w:val="0"/>
          <w:numId w:val="11"/>
        </w:numPr>
        <w:spacing w:after="200" w:line="276" w:lineRule="auto"/>
        <w:rPr>
          <w:szCs w:val="28"/>
        </w:rPr>
      </w:pPr>
      <w:r w:rsidRPr="00C60CCA">
        <w:rPr>
          <w:szCs w:val="28"/>
        </w:rPr>
        <w:t>Городской округ город Камышин;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Алексеев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Быковский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Городищенский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Даниловский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Дубовский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Еланский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Жирновский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Иловлинский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Калачевский муниципального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Камышинский муниципальный район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Киквидзенский муниципальный район</w:t>
      </w:r>
      <w:r>
        <w:rPr>
          <w:color w:val="000000"/>
          <w:szCs w:val="28"/>
        </w:rPr>
        <w:t>;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Клетский муниципальный район</w:t>
      </w:r>
      <w:r>
        <w:rPr>
          <w:color w:val="000000"/>
          <w:szCs w:val="28"/>
        </w:rPr>
        <w:t>;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Котельников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Котовский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Кумылженский муниципальный район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Ленинский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Нехаевский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Николаевский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Новоаннинский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Новониколаевский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Октябрьский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Ольховский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Палласовский муниципальный район</w:t>
      </w:r>
      <w:r>
        <w:rPr>
          <w:color w:val="000000"/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Руднянский муниципальный район</w:t>
      </w:r>
      <w:r>
        <w:rPr>
          <w:color w:val="000000"/>
          <w:szCs w:val="28"/>
        </w:rPr>
        <w:t>;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Светлоярский муниципальный район</w:t>
      </w:r>
      <w:r>
        <w:rPr>
          <w:color w:val="000000"/>
          <w:szCs w:val="28"/>
        </w:rPr>
        <w:t>;</w:t>
      </w:r>
    </w:p>
    <w:p w:rsidR="00CB1C21" w:rsidRPr="00486A6C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Серафимович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CB1C21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Среднеахтубинский муниципальный район</w:t>
      </w:r>
      <w:r>
        <w:rPr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Старополтавский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Суровикинский муниципальный район</w:t>
      </w:r>
      <w:r>
        <w:rPr>
          <w:szCs w:val="28"/>
        </w:rPr>
        <w:t>;</w:t>
      </w:r>
    </w:p>
    <w:p w:rsidR="00CB1C21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Урюпинский муниципальный район</w:t>
      </w:r>
      <w:r>
        <w:rPr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Фроловский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CB1C21" w:rsidRPr="00BA3E8B" w:rsidRDefault="00CB1C21" w:rsidP="00CB1C21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Чернышковский муниципальный район</w:t>
      </w:r>
      <w:r>
        <w:rPr>
          <w:color w:val="000000"/>
          <w:szCs w:val="28"/>
        </w:rPr>
        <w:t>.</w:t>
      </w:r>
    </w:p>
    <w:p w:rsidR="008C2065" w:rsidRDefault="008C2065" w:rsidP="008C2065">
      <w:pPr>
        <w:jc w:val="both"/>
      </w:pPr>
    </w:p>
    <w:sectPr w:rsidR="008C2065" w:rsidSect="001D5D22">
      <w:headerReference w:type="default" r:id="rId11"/>
      <w:pgSz w:w="11906" w:h="16838"/>
      <w:pgMar w:top="567" w:right="1134" w:bottom="426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36" w:rsidRDefault="006E0936" w:rsidP="00DB0F99">
      <w:r>
        <w:separator/>
      </w:r>
    </w:p>
  </w:endnote>
  <w:endnote w:type="continuationSeparator" w:id="0">
    <w:p w:rsidR="006E0936" w:rsidRDefault="006E0936" w:rsidP="00DB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36" w:rsidRDefault="006E0936" w:rsidP="00DB0F99">
      <w:r>
        <w:separator/>
      </w:r>
    </w:p>
  </w:footnote>
  <w:footnote w:type="continuationSeparator" w:id="0">
    <w:p w:rsidR="006E0936" w:rsidRDefault="006E0936" w:rsidP="00DB0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99" w:rsidRDefault="00BE4F60">
    <w:pPr>
      <w:pStyle w:val="a7"/>
      <w:jc w:val="center"/>
    </w:pPr>
    <w:fldSimple w:instr=" PAGE   \* MERGEFORMAT ">
      <w:r w:rsidR="00C24D26">
        <w:rPr>
          <w:noProof/>
        </w:rPr>
        <w:t>2</w:t>
      </w:r>
    </w:fldSimple>
  </w:p>
  <w:p w:rsidR="00DB0F99" w:rsidRDefault="00DB0F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612"/>
    <w:multiLevelType w:val="hybridMultilevel"/>
    <w:tmpl w:val="C972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B7A"/>
    <w:multiLevelType w:val="hybridMultilevel"/>
    <w:tmpl w:val="C972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FBF"/>
    <w:multiLevelType w:val="hybridMultilevel"/>
    <w:tmpl w:val="D040BB28"/>
    <w:lvl w:ilvl="0" w:tplc="58287B6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9145810"/>
    <w:multiLevelType w:val="multilevel"/>
    <w:tmpl w:val="6CBA93EE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A950674"/>
    <w:multiLevelType w:val="hybridMultilevel"/>
    <w:tmpl w:val="07244F64"/>
    <w:lvl w:ilvl="0" w:tplc="3402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6114D"/>
    <w:multiLevelType w:val="hybridMultilevel"/>
    <w:tmpl w:val="CF46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5027C"/>
    <w:multiLevelType w:val="hybridMultilevel"/>
    <w:tmpl w:val="011CCE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B7082E"/>
    <w:multiLevelType w:val="multilevel"/>
    <w:tmpl w:val="DAEC1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6CA410A6"/>
    <w:multiLevelType w:val="hybridMultilevel"/>
    <w:tmpl w:val="B6381B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2A57A6A"/>
    <w:multiLevelType w:val="hybridMultilevel"/>
    <w:tmpl w:val="D1A4FB60"/>
    <w:lvl w:ilvl="0" w:tplc="7B0E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1A0520"/>
    <w:multiLevelType w:val="hybridMultilevel"/>
    <w:tmpl w:val="F564BF7E"/>
    <w:lvl w:ilvl="0" w:tplc="E674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695"/>
    <w:rsid w:val="00001EDA"/>
    <w:rsid w:val="000116F6"/>
    <w:rsid w:val="00013A63"/>
    <w:rsid w:val="00014AF2"/>
    <w:rsid w:val="00017D2A"/>
    <w:rsid w:val="000227FB"/>
    <w:rsid w:val="0002345A"/>
    <w:rsid w:val="00034436"/>
    <w:rsid w:val="00037934"/>
    <w:rsid w:val="000429E5"/>
    <w:rsid w:val="000469CC"/>
    <w:rsid w:val="00052F26"/>
    <w:rsid w:val="00057ED0"/>
    <w:rsid w:val="0006107B"/>
    <w:rsid w:val="0006347F"/>
    <w:rsid w:val="00064B7C"/>
    <w:rsid w:val="00066089"/>
    <w:rsid w:val="00071855"/>
    <w:rsid w:val="00075450"/>
    <w:rsid w:val="00076278"/>
    <w:rsid w:val="00076427"/>
    <w:rsid w:val="000852F3"/>
    <w:rsid w:val="00090D33"/>
    <w:rsid w:val="00090ECB"/>
    <w:rsid w:val="00094B4E"/>
    <w:rsid w:val="000972D5"/>
    <w:rsid w:val="000A04A0"/>
    <w:rsid w:val="000A2D35"/>
    <w:rsid w:val="000A2EBB"/>
    <w:rsid w:val="000B13AF"/>
    <w:rsid w:val="000C3CFB"/>
    <w:rsid w:val="000C3E7D"/>
    <w:rsid w:val="000C4AAB"/>
    <w:rsid w:val="000C72A4"/>
    <w:rsid w:val="000D0923"/>
    <w:rsid w:val="000D5989"/>
    <w:rsid w:val="000D5A28"/>
    <w:rsid w:val="000D6BD3"/>
    <w:rsid w:val="000E04D9"/>
    <w:rsid w:val="000F355C"/>
    <w:rsid w:val="000F5583"/>
    <w:rsid w:val="00100FEE"/>
    <w:rsid w:val="0010460D"/>
    <w:rsid w:val="00104AFB"/>
    <w:rsid w:val="001071C1"/>
    <w:rsid w:val="00107B97"/>
    <w:rsid w:val="00110BE0"/>
    <w:rsid w:val="0011270D"/>
    <w:rsid w:val="00113AA7"/>
    <w:rsid w:val="001147BF"/>
    <w:rsid w:val="00115FD8"/>
    <w:rsid w:val="00126230"/>
    <w:rsid w:val="00130770"/>
    <w:rsid w:val="00132E60"/>
    <w:rsid w:val="00133810"/>
    <w:rsid w:val="001366F3"/>
    <w:rsid w:val="00140DED"/>
    <w:rsid w:val="0014508A"/>
    <w:rsid w:val="00153389"/>
    <w:rsid w:val="00164A2F"/>
    <w:rsid w:val="0016756B"/>
    <w:rsid w:val="00170C27"/>
    <w:rsid w:val="00170FEE"/>
    <w:rsid w:val="0018169C"/>
    <w:rsid w:val="001826C9"/>
    <w:rsid w:val="00183206"/>
    <w:rsid w:val="00184488"/>
    <w:rsid w:val="001845D0"/>
    <w:rsid w:val="00185E26"/>
    <w:rsid w:val="00186BD8"/>
    <w:rsid w:val="00187B77"/>
    <w:rsid w:val="00193A5D"/>
    <w:rsid w:val="00195631"/>
    <w:rsid w:val="0019659F"/>
    <w:rsid w:val="001A1141"/>
    <w:rsid w:val="001A26D2"/>
    <w:rsid w:val="001A2798"/>
    <w:rsid w:val="001A4228"/>
    <w:rsid w:val="001A5EF6"/>
    <w:rsid w:val="001B293D"/>
    <w:rsid w:val="001B5F48"/>
    <w:rsid w:val="001C07AA"/>
    <w:rsid w:val="001C3F3B"/>
    <w:rsid w:val="001D5D22"/>
    <w:rsid w:val="001E5827"/>
    <w:rsid w:val="001E7740"/>
    <w:rsid w:val="001F18FF"/>
    <w:rsid w:val="001F1FBE"/>
    <w:rsid w:val="001F23A4"/>
    <w:rsid w:val="001F369E"/>
    <w:rsid w:val="00200ACF"/>
    <w:rsid w:val="00202D52"/>
    <w:rsid w:val="00205923"/>
    <w:rsid w:val="00206661"/>
    <w:rsid w:val="00207258"/>
    <w:rsid w:val="0021012F"/>
    <w:rsid w:val="00210BEA"/>
    <w:rsid w:val="00214074"/>
    <w:rsid w:val="00215941"/>
    <w:rsid w:val="002177B5"/>
    <w:rsid w:val="00225803"/>
    <w:rsid w:val="00227532"/>
    <w:rsid w:val="002316F4"/>
    <w:rsid w:val="0023232C"/>
    <w:rsid w:val="00234F3E"/>
    <w:rsid w:val="00235EE7"/>
    <w:rsid w:val="00241568"/>
    <w:rsid w:val="00242054"/>
    <w:rsid w:val="00246018"/>
    <w:rsid w:val="00247587"/>
    <w:rsid w:val="00250E8E"/>
    <w:rsid w:val="00253540"/>
    <w:rsid w:val="00254AEE"/>
    <w:rsid w:val="002574FD"/>
    <w:rsid w:val="00260369"/>
    <w:rsid w:val="00266B33"/>
    <w:rsid w:val="00266BE5"/>
    <w:rsid w:val="00285EA2"/>
    <w:rsid w:val="002860E4"/>
    <w:rsid w:val="002870BC"/>
    <w:rsid w:val="00292CB5"/>
    <w:rsid w:val="00295AC0"/>
    <w:rsid w:val="0029615B"/>
    <w:rsid w:val="00297AF8"/>
    <w:rsid w:val="002A1670"/>
    <w:rsid w:val="002A305D"/>
    <w:rsid w:val="002A326C"/>
    <w:rsid w:val="002A4A28"/>
    <w:rsid w:val="002B1A2E"/>
    <w:rsid w:val="002B2368"/>
    <w:rsid w:val="002B2B92"/>
    <w:rsid w:val="002B7403"/>
    <w:rsid w:val="002C02D9"/>
    <w:rsid w:val="002C34FD"/>
    <w:rsid w:val="002C3DA3"/>
    <w:rsid w:val="002C418A"/>
    <w:rsid w:val="002D0766"/>
    <w:rsid w:val="002D34CE"/>
    <w:rsid w:val="002E3AB9"/>
    <w:rsid w:val="002E477D"/>
    <w:rsid w:val="002E7106"/>
    <w:rsid w:val="002E783A"/>
    <w:rsid w:val="002F47B1"/>
    <w:rsid w:val="002F7F50"/>
    <w:rsid w:val="0030040D"/>
    <w:rsid w:val="0030092C"/>
    <w:rsid w:val="0030148E"/>
    <w:rsid w:val="00305F6E"/>
    <w:rsid w:val="003101E5"/>
    <w:rsid w:val="0031146B"/>
    <w:rsid w:val="00312448"/>
    <w:rsid w:val="003130EE"/>
    <w:rsid w:val="0031348F"/>
    <w:rsid w:val="003141F4"/>
    <w:rsid w:val="00316C18"/>
    <w:rsid w:val="0031765D"/>
    <w:rsid w:val="00321AD8"/>
    <w:rsid w:val="00331229"/>
    <w:rsid w:val="00333A10"/>
    <w:rsid w:val="00335CEF"/>
    <w:rsid w:val="003378DD"/>
    <w:rsid w:val="003409A0"/>
    <w:rsid w:val="0034524A"/>
    <w:rsid w:val="003508F9"/>
    <w:rsid w:val="0035218A"/>
    <w:rsid w:val="0035675C"/>
    <w:rsid w:val="00356E2F"/>
    <w:rsid w:val="003572ED"/>
    <w:rsid w:val="0035730B"/>
    <w:rsid w:val="003576DE"/>
    <w:rsid w:val="00360810"/>
    <w:rsid w:val="00360C92"/>
    <w:rsid w:val="00363EAB"/>
    <w:rsid w:val="00373F04"/>
    <w:rsid w:val="00374D2B"/>
    <w:rsid w:val="00375E68"/>
    <w:rsid w:val="00380D6A"/>
    <w:rsid w:val="00381B58"/>
    <w:rsid w:val="00382A27"/>
    <w:rsid w:val="00387F5F"/>
    <w:rsid w:val="0039345A"/>
    <w:rsid w:val="00393847"/>
    <w:rsid w:val="0039442E"/>
    <w:rsid w:val="0039443A"/>
    <w:rsid w:val="003948FD"/>
    <w:rsid w:val="00397E54"/>
    <w:rsid w:val="003A0090"/>
    <w:rsid w:val="003A199C"/>
    <w:rsid w:val="003A1B8A"/>
    <w:rsid w:val="003A2375"/>
    <w:rsid w:val="003A4FA1"/>
    <w:rsid w:val="003A5D80"/>
    <w:rsid w:val="003B5AAD"/>
    <w:rsid w:val="003C1912"/>
    <w:rsid w:val="003C36ED"/>
    <w:rsid w:val="003C5E7D"/>
    <w:rsid w:val="003D119A"/>
    <w:rsid w:val="003D2372"/>
    <w:rsid w:val="003D7695"/>
    <w:rsid w:val="003E086C"/>
    <w:rsid w:val="003E15C4"/>
    <w:rsid w:val="003E2726"/>
    <w:rsid w:val="003E5A1C"/>
    <w:rsid w:val="003E764E"/>
    <w:rsid w:val="00402C8C"/>
    <w:rsid w:val="004033F5"/>
    <w:rsid w:val="00403A50"/>
    <w:rsid w:val="00404E8E"/>
    <w:rsid w:val="00415A2B"/>
    <w:rsid w:val="0042020E"/>
    <w:rsid w:val="00420C3E"/>
    <w:rsid w:val="00423D58"/>
    <w:rsid w:val="00433B23"/>
    <w:rsid w:val="0043760F"/>
    <w:rsid w:val="00441D8C"/>
    <w:rsid w:val="00441EC0"/>
    <w:rsid w:val="00442E45"/>
    <w:rsid w:val="00452230"/>
    <w:rsid w:val="004546D7"/>
    <w:rsid w:val="004555A8"/>
    <w:rsid w:val="004565B4"/>
    <w:rsid w:val="00470F37"/>
    <w:rsid w:val="00471B53"/>
    <w:rsid w:val="004730D6"/>
    <w:rsid w:val="00474042"/>
    <w:rsid w:val="00481AFC"/>
    <w:rsid w:val="00482B2A"/>
    <w:rsid w:val="00485C0D"/>
    <w:rsid w:val="0048625D"/>
    <w:rsid w:val="00486A7B"/>
    <w:rsid w:val="00486DE6"/>
    <w:rsid w:val="004A01AF"/>
    <w:rsid w:val="004A45C9"/>
    <w:rsid w:val="004A45ED"/>
    <w:rsid w:val="004B15B0"/>
    <w:rsid w:val="004B3123"/>
    <w:rsid w:val="004B4107"/>
    <w:rsid w:val="004D23E9"/>
    <w:rsid w:val="004D46E3"/>
    <w:rsid w:val="004D4B3F"/>
    <w:rsid w:val="004D583F"/>
    <w:rsid w:val="004E6C5B"/>
    <w:rsid w:val="004E70C8"/>
    <w:rsid w:val="004F0883"/>
    <w:rsid w:val="004F167E"/>
    <w:rsid w:val="004F2782"/>
    <w:rsid w:val="004F4E67"/>
    <w:rsid w:val="004F52C5"/>
    <w:rsid w:val="004F589B"/>
    <w:rsid w:val="004F6552"/>
    <w:rsid w:val="004F6652"/>
    <w:rsid w:val="0050280C"/>
    <w:rsid w:val="005046EE"/>
    <w:rsid w:val="00505A50"/>
    <w:rsid w:val="00510F7C"/>
    <w:rsid w:val="00511518"/>
    <w:rsid w:val="00512B02"/>
    <w:rsid w:val="0052337F"/>
    <w:rsid w:val="00526863"/>
    <w:rsid w:val="00530DAC"/>
    <w:rsid w:val="00542EBE"/>
    <w:rsid w:val="00543733"/>
    <w:rsid w:val="005459CC"/>
    <w:rsid w:val="00550576"/>
    <w:rsid w:val="00551CE8"/>
    <w:rsid w:val="00552009"/>
    <w:rsid w:val="00556A8F"/>
    <w:rsid w:val="005614F0"/>
    <w:rsid w:val="00563065"/>
    <w:rsid w:val="00564C76"/>
    <w:rsid w:val="00566098"/>
    <w:rsid w:val="005676D1"/>
    <w:rsid w:val="005718C0"/>
    <w:rsid w:val="00571CD1"/>
    <w:rsid w:val="00573732"/>
    <w:rsid w:val="005762CA"/>
    <w:rsid w:val="005766C2"/>
    <w:rsid w:val="00581CA9"/>
    <w:rsid w:val="00584B25"/>
    <w:rsid w:val="005859D6"/>
    <w:rsid w:val="005934B4"/>
    <w:rsid w:val="00594A51"/>
    <w:rsid w:val="00596DB2"/>
    <w:rsid w:val="005A04AE"/>
    <w:rsid w:val="005A5A57"/>
    <w:rsid w:val="005A5BA6"/>
    <w:rsid w:val="005A5DDC"/>
    <w:rsid w:val="005B257E"/>
    <w:rsid w:val="005B3372"/>
    <w:rsid w:val="005B3B1A"/>
    <w:rsid w:val="005C4A9F"/>
    <w:rsid w:val="005D3BB9"/>
    <w:rsid w:val="005D4AAF"/>
    <w:rsid w:val="005D72CC"/>
    <w:rsid w:val="005E127E"/>
    <w:rsid w:val="005E12DA"/>
    <w:rsid w:val="005F6F9B"/>
    <w:rsid w:val="005F7518"/>
    <w:rsid w:val="00600BFE"/>
    <w:rsid w:val="00604554"/>
    <w:rsid w:val="00615F9B"/>
    <w:rsid w:val="0061681B"/>
    <w:rsid w:val="00621283"/>
    <w:rsid w:val="00622824"/>
    <w:rsid w:val="0062458C"/>
    <w:rsid w:val="00627101"/>
    <w:rsid w:val="00631FB7"/>
    <w:rsid w:val="00635747"/>
    <w:rsid w:val="0064356B"/>
    <w:rsid w:val="00643F13"/>
    <w:rsid w:val="006459C1"/>
    <w:rsid w:val="00651CCE"/>
    <w:rsid w:val="0065400E"/>
    <w:rsid w:val="00654023"/>
    <w:rsid w:val="006540B3"/>
    <w:rsid w:val="00654BB0"/>
    <w:rsid w:val="0065614C"/>
    <w:rsid w:val="0065715B"/>
    <w:rsid w:val="006601E6"/>
    <w:rsid w:val="00660731"/>
    <w:rsid w:val="0066113C"/>
    <w:rsid w:val="00664635"/>
    <w:rsid w:val="006661F6"/>
    <w:rsid w:val="0066637A"/>
    <w:rsid w:val="006677AB"/>
    <w:rsid w:val="00670315"/>
    <w:rsid w:val="00671148"/>
    <w:rsid w:val="00672404"/>
    <w:rsid w:val="006730D2"/>
    <w:rsid w:val="00674E9A"/>
    <w:rsid w:val="006757A0"/>
    <w:rsid w:val="006766AE"/>
    <w:rsid w:val="00680835"/>
    <w:rsid w:val="00682BB4"/>
    <w:rsid w:val="00683285"/>
    <w:rsid w:val="00686E3C"/>
    <w:rsid w:val="006930F4"/>
    <w:rsid w:val="00693666"/>
    <w:rsid w:val="00694159"/>
    <w:rsid w:val="00694E90"/>
    <w:rsid w:val="00695892"/>
    <w:rsid w:val="006A0526"/>
    <w:rsid w:val="006B0B7B"/>
    <w:rsid w:val="006B13AE"/>
    <w:rsid w:val="006B4AEF"/>
    <w:rsid w:val="006B6E3D"/>
    <w:rsid w:val="006C2A8C"/>
    <w:rsid w:val="006C587C"/>
    <w:rsid w:val="006C7D42"/>
    <w:rsid w:val="006D607E"/>
    <w:rsid w:val="006E0936"/>
    <w:rsid w:val="006E3568"/>
    <w:rsid w:val="006E3653"/>
    <w:rsid w:val="006E77A9"/>
    <w:rsid w:val="006F146C"/>
    <w:rsid w:val="006F2399"/>
    <w:rsid w:val="006F242B"/>
    <w:rsid w:val="006F3734"/>
    <w:rsid w:val="006F3D6C"/>
    <w:rsid w:val="006F521B"/>
    <w:rsid w:val="007013E6"/>
    <w:rsid w:val="00712573"/>
    <w:rsid w:val="00713D73"/>
    <w:rsid w:val="00721410"/>
    <w:rsid w:val="00724E4A"/>
    <w:rsid w:val="007254F6"/>
    <w:rsid w:val="00725B64"/>
    <w:rsid w:val="00727BD1"/>
    <w:rsid w:val="00730E3D"/>
    <w:rsid w:val="007317D6"/>
    <w:rsid w:val="00731854"/>
    <w:rsid w:val="0073514F"/>
    <w:rsid w:val="00736DF7"/>
    <w:rsid w:val="00742ACE"/>
    <w:rsid w:val="0074342E"/>
    <w:rsid w:val="00743DB6"/>
    <w:rsid w:val="00744A12"/>
    <w:rsid w:val="00754FA0"/>
    <w:rsid w:val="00760430"/>
    <w:rsid w:val="007731C3"/>
    <w:rsid w:val="00774623"/>
    <w:rsid w:val="00782466"/>
    <w:rsid w:val="00790478"/>
    <w:rsid w:val="0079108C"/>
    <w:rsid w:val="00793658"/>
    <w:rsid w:val="007A0C28"/>
    <w:rsid w:val="007A5042"/>
    <w:rsid w:val="007A617E"/>
    <w:rsid w:val="007A7F1F"/>
    <w:rsid w:val="007B079B"/>
    <w:rsid w:val="007B3BBA"/>
    <w:rsid w:val="007B5A3E"/>
    <w:rsid w:val="007B6154"/>
    <w:rsid w:val="007B631F"/>
    <w:rsid w:val="007C6822"/>
    <w:rsid w:val="007D37E8"/>
    <w:rsid w:val="007D6471"/>
    <w:rsid w:val="007D6DE5"/>
    <w:rsid w:val="007E119B"/>
    <w:rsid w:val="007E1BC1"/>
    <w:rsid w:val="007E4205"/>
    <w:rsid w:val="007E7080"/>
    <w:rsid w:val="007E7320"/>
    <w:rsid w:val="007F4271"/>
    <w:rsid w:val="007F4789"/>
    <w:rsid w:val="007F54F1"/>
    <w:rsid w:val="00804231"/>
    <w:rsid w:val="0080530F"/>
    <w:rsid w:val="0081111B"/>
    <w:rsid w:val="00826271"/>
    <w:rsid w:val="00834324"/>
    <w:rsid w:val="00834721"/>
    <w:rsid w:val="0083516D"/>
    <w:rsid w:val="00837B7F"/>
    <w:rsid w:val="00843FF9"/>
    <w:rsid w:val="0084431E"/>
    <w:rsid w:val="00844FD2"/>
    <w:rsid w:val="0084589D"/>
    <w:rsid w:val="008514F6"/>
    <w:rsid w:val="00853C7C"/>
    <w:rsid w:val="008547F5"/>
    <w:rsid w:val="0086144D"/>
    <w:rsid w:val="00862350"/>
    <w:rsid w:val="008635F0"/>
    <w:rsid w:val="0086408F"/>
    <w:rsid w:val="0086566D"/>
    <w:rsid w:val="008706AE"/>
    <w:rsid w:val="008821F8"/>
    <w:rsid w:val="00882FB4"/>
    <w:rsid w:val="00891BF5"/>
    <w:rsid w:val="008951BB"/>
    <w:rsid w:val="008A3A96"/>
    <w:rsid w:val="008B3B81"/>
    <w:rsid w:val="008C2065"/>
    <w:rsid w:val="008C7933"/>
    <w:rsid w:val="008D16AB"/>
    <w:rsid w:val="008D66A8"/>
    <w:rsid w:val="008D684E"/>
    <w:rsid w:val="008D6E4F"/>
    <w:rsid w:val="008E1AA6"/>
    <w:rsid w:val="008E320D"/>
    <w:rsid w:val="008E5718"/>
    <w:rsid w:val="008E7E3B"/>
    <w:rsid w:val="008E7ED8"/>
    <w:rsid w:val="008F0353"/>
    <w:rsid w:val="008F4286"/>
    <w:rsid w:val="008F7523"/>
    <w:rsid w:val="008F766E"/>
    <w:rsid w:val="009015E2"/>
    <w:rsid w:val="00907623"/>
    <w:rsid w:val="00907B36"/>
    <w:rsid w:val="00907E90"/>
    <w:rsid w:val="0091053C"/>
    <w:rsid w:val="009130E3"/>
    <w:rsid w:val="00913E6B"/>
    <w:rsid w:val="00922DC1"/>
    <w:rsid w:val="009274F0"/>
    <w:rsid w:val="00927B12"/>
    <w:rsid w:val="00927D69"/>
    <w:rsid w:val="0093429D"/>
    <w:rsid w:val="00935E1E"/>
    <w:rsid w:val="009377FA"/>
    <w:rsid w:val="00942C6A"/>
    <w:rsid w:val="00947B3A"/>
    <w:rsid w:val="00947F4A"/>
    <w:rsid w:val="00954762"/>
    <w:rsid w:val="0095768E"/>
    <w:rsid w:val="00962076"/>
    <w:rsid w:val="00962CEC"/>
    <w:rsid w:val="009635A0"/>
    <w:rsid w:val="00974025"/>
    <w:rsid w:val="00975EFF"/>
    <w:rsid w:val="00977111"/>
    <w:rsid w:val="00977A8F"/>
    <w:rsid w:val="00981C54"/>
    <w:rsid w:val="00984E7D"/>
    <w:rsid w:val="009900EE"/>
    <w:rsid w:val="00991F53"/>
    <w:rsid w:val="00992115"/>
    <w:rsid w:val="00992331"/>
    <w:rsid w:val="009925B3"/>
    <w:rsid w:val="00993655"/>
    <w:rsid w:val="009A060D"/>
    <w:rsid w:val="009A1247"/>
    <w:rsid w:val="009B7D32"/>
    <w:rsid w:val="009C317A"/>
    <w:rsid w:val="009C5FB5"/>
    <w:rsid w:val="009C741C"/>
    <w:rsid w:val="009D1D95"/>
    <w:rsid w:val="009D1F7E"/>
    <w:rsid w:val="009D5B83"/>
    <w:rsid w:val="009D6153"/>
    <w:rsid w:val="009D7312"/>
    <w:rsid w:val="009E0E11"/>
    <w:rsid w:val="009E1166"/>
    <w:rsid w:val="009E2B0B"/>
    <w:rsid w:val="009E36FC"/>
    <w:rsid w:val="009E63E4"/>
    <w:rsid w:val="009F1555"/>
    <w:rsid w:val="00A013B3"/>
    <w:rsid w:val="00A029D9"/>
    <w:rsid w:val="00A051B4"/>
    <w:rsid w:val="00A05861"/>
    <w:rsid w:val="00A07D72"/>
    <w:rsid w:val="00A10B17"/>
    <w:rsid w:val="00A13E8D"/>
    <w:rsid w:val="00A16D4A"/>
    <w:rsid w:val="00A173ED"/>
    <w:rsid w:val="00A265B7"/>
    <w:rsid w:val="00A3022B"/>
    <w:rsid w:val="00A31F85"/>
    <w:rsid w:val="00A34A16"/>
    <w:rsid w:val="00A410DA"/>
    <w:rsid w:val="00A458A8"/>
    <w:rsid w:val="00A47055"/>
    <w:rsid w:val="00A50AB6"/>
    <w:rsid w:val="00A6055D"/>
    <w:rsid w:val="00A745D9"/>
    <w:rsid w:val="00A74B58"/>
    <w:rsid w:val="00A76A75"/>
    <w:rsid w:val="00A76F03"/>
    <w:rsid w:val="00A81D16"/>
    <w:rsid w:val="00A86D4C"/>
    <w:rsid w:val="00A93508"/>
    <w:rsid w:val="00A95E46"/>
    <w:rsid w:val="00AA2701"/>
    <w:rsid w:val="00AA2F9B"/>
    <w:rsid w:val="00AA57A9"/>
    <w:rsid w:val="00AA6A18"/>
    <w:rsid w:val="00AC1950"/>
    <w:rsid w:val="00AC2AF7"/>
    <w:rsid w:val="00AC2CE6"/>
    <w:rsid w:val="00AC681E"/>
    <w:rsid w:val="00AC76B3"/>
    <w:rsid w:val="00AD0C41"/>
    <w:rsid w:val="00AD0EB4"/>
    <w:rsid w:val="00AD3540"/>
    <w:rsid w:val="00AD35FB"/>
    <w:rsid w:val="00AD6220"/>
    <w:rsid w:val="00AD6396"/>
    <w:rsid w:val="00AD681C"/>
    <w:rsid w:val="00AE0291"/>
    <w:rsid w:val="00AE12DF"/>
    <w:rsid w:val="00AE15C4"/>
    <w:rsid w:val="00AE1CEB"/>
    <w:rsid w:val="00AE2A8D"/>
    <w:rsid w:val="00AE5BEB"/>
    <w:rsid w:val="00AE6C70"/>
    <w:rsid w:val="00AF5805"/>
    <w:rsid w:val="00AF7A46"/>
    <w:rsid w:val="00AF7EE8"/>
    <w:rsid w:val="00B01F4D"/>
    <w:rsid w:val="00B03F73"/>
    <w:rsid w:val="00B07C7D"/>
    <w:rsid w:val="00B1353E"/>
    <w:rsid w:val="00B15E62"/>
    <w:rsid w:val="00B2254F"/>
    <w:rsid w:val="00B22972"/>
    <w:rsid w:val="00B248C5"/>
    <w:rsid w:val="00B27210"/>
    <w:rsid w:val="00B31F88"/>
    <w:rsid w:val="00B32557"/>
    <w:rsid w:val="00B34C6E"/>
    <w:rsid w:val="00B40A76"/>
    <w:rsid w:val="00B40B1D"/>
    <w:rsid w:val="00B415D3"/>
    <w:rsid w:val="00B50664"/>
    <w:rsid w:val="00B514C6"/>
    <w:rsid w:val="00B530D4"/>
    <w:rsid w:val="00B532FC"/>
    <w:rsid w:val="00B602F8"/>
    <w:rsid w:val="00B70F70"/>
    <w:rsid w:val="00B713C4"/>
    <w:rsid w:val="00B836B7"/>
    <w:rsid w:val="00B83712"/>
    <w:rsid w:val="00B857AA"/>
    <w:rsid w:val="00B9001D"/>
    <w:rsid w:val="00B91DFE"/>
    <w:rsid w:val="00B929DF"/>
    <w:rsid w:val="00BA25B9"/>
    <w:rsid w:val="00BB1CEC"/>
    <w:rsid w:val="00BB2D41"/>
    <w:rsid w:val="00BB5428"/>
    <w:rsid w:val="00BC15C6"/>
    <w:rsid w:val="00BC29AA"/>
    <w:rsid w:val="00BC30EA"/>
    <w:rsid w:val="00BC3920"/>
    <w:rsid w:val="00BC3C13"/>
    <w:rsid w:val="00BC4773"/>
    <w:rsid w:val="00BC660D"/>
    <w:rsid w:val="00BD1CE5"/>
    <w:rsid w:val="00BE4F60"/>
    <w:rsid w:val="00BF1125"/>
    <w:rsid w:val="00C000BB"/>
    <w:rsid w:val="00C04F18"/>
    <w:rsid w:val="00C1035C"/>
    <w:rsid w:val="00C14671"/>
    <w:rsid w:val="00C14A72"/>
    <w:rsid w:val="00C15066"/>
    <w:rsid w:val="00C2395E"/>
    <w:rsid w:val="00C23F25"/>
    <w:rsid w:val="00C24D26"/>
    <w:rsid w:val="00C25EEB"/>
    <w:rsid w:val="00C31D02"/>
    <w:rsid w:val="00C32656"/>
    <w:rsid w:val="00C33456"/>
    <w:rsid w:val="00C358B4"/>
    <w:rsid w:val="00C402D7"/>
    <w:rsid w:val="00C40657"/>
    <w:rsid w:val="00C4131F"/>
    <w:rsid w:val="00C419A2"/>
    <w:rsid w:val="00C433C3"/>
    <w:rsid w:val="00C43ACD"/>
    <w:rsid w:val="00C45416"/>
    <w:rsid w:val="00C46A8F"/>
    <w:rsid w:val="00C47494"/>
    <w:rsid w:val="00C513BE"/>
    <w:rsid w:val="00C5189B"/>
    <w:rsid w:val="00C51AD5"/>
    <w:rsid w:val="00C54947"/>
    <w:rsid w:val="00C6259F"/>
    <w:rsid w:val="00C62668"/>
    <w:rsid w:val="00C653BE"/>
    <w:rsid w:val="00C66BE3"/>
    <w:rsid w:val="00C7088B"/>
    <w:rsid w:val="00C7090E"/>
    <w:rsid w:val="00C70CB6"/>
    <w:rsid w:val="00C714DE"/>
    <w:rsid w:val="00C73049"/>
    <w:rsid w:val="00C74653"/>
    <w:rsid w:val="00C7496D"/>
    <w:rsid w:val="00C76E24"/>
    <w:rsid w:val="00C85D06"/>
    <w:rsid w:val="00C865BE"/>
    <w:rsid w:val="00C91A23"/>
    <w:rsid w:val="00C932AB"/>
    <w:rsid w:val="00CA5C43"/>
    <w:rsid w:val="00CA60D0"/>
    <w:rsid w:val="00CA72DE"/>
    <w:rsid w:val="00CB1C21"/>
    <w:rsid w:val="00CB4133"/>
    <w:rsid w:val="00CB466A"/>
    <w:rsid w:val="00CB5A8D"/>
    <w:rsid w:val="00CB5CF0"/>
    <w:rsid w:val="00CB6AA3"/>
    <w:rsid w:val="00CC0646"/>
    <w:rsid w:val="00CC3652"/>
    <w:rsid w:val="00CC4A54"/>
    <w:rsid w:val="00CC71E3"/>
    <w:rsid w:val="00CD18CB"/>
    <w:rsid w:val="00CD4656"/>
    <w:rsid w:val="00CD5DC2"/>
    <w:rsid w:val="00CD6E86"/>
    <w:rsid w:val="00CE408A"/>
    <w:rsid w:val="00CE44C9"/>
    <w:rsid w:val="00CE5600"/>
    <w:rsid w:val="00CE5C25"/>
    <w:rsid w:val="00CF60F4"/>
    <w:rsid w:val="00D01FCE"/>
    <w:rsid w:val="00D0541C"/>
    <w:rsid w:val="00D062D0"/>
    <w:rsid w:val="00D06B56"/>
    <w:rsid w:val="00D10983"/>
    <w:rsid w:val="00D153B7"/>
    <w:rsid w:val="00D23A3C"/>
    <w:rsid w:val="00D26211"/>
    <w:rsid w:val="00D31862"/>
    <w:rsid w:val="00D33D31"/>
    <w:rsid w:val="00D341EB"/>
    <w:rsid w:val="00D347D5"/>
    <w:rsid w:val="00D43F29"/>
    <w:rsid w:val="00D47581"/>
    <w:rsid w:val="00D5079E"/>
    <w:rsid w:val="00D519E4"/>
    <w:rsid w:val="00D531AF"/>
    <w:rsid w:val="00D566DA"/>
    <w:rsid w:val="00D730FC"/>
    <w:rsid w:val="00D73B90"/>
    <w:rsid w:val="00D7437E"/>
    <w:rsid w:val="00D7739E"/>
    <w:rsid w:val="00D825DE"/>
    <w:rsid w:val="00D825E9"/>
    <w:rsid w:val="00D844FE"/>
    <w:rsid w:val="00D86F04"/>
    <w:rsid w:val="00D87EE1"/>
    <w:rsid w:val="00D9610C"/>
    <w:rsid w:val="00DA202B"/>
    <w:rsid w:val="00DA2056"/>
    <w:rsid w:val="00DA3FD4"/>
    <w:rsid w:val="00DA7B56"/>
    <w:rsid w:val="00DB0F99"/>
    <w:rsid w:val="00DB3883"/>
    <w:rsid w:val="00DB3AD4"/>
    <w:rsid w:val="00DC0B9A"/>
    <w:rsid w:val="00DC59BD"/>
    <w:rsid w:val="00DC75AB"/>
    <w:rsid w:val="00DD0610"/>
    <w:rsid w:val="00DD12F7"/>
    <w:rsid w:val="00DD706A"/>
    <w:rsid w:val="00DE2609"/>
    <w:rsid w:val="00DE5D22"/>
    <w:rsid w:val="00DE7087"/>
    <w:rsid w:val="00DF2D2D"/>
    <w:rsid w:val="00DF31D2"/>
    <w:rsid w:val="00DF4CDF"/>
    <w:rsid w:val="00DF4D1D"/>
    <w:rsid w:val="00DF5865"/>
    <w:rsid w:val="00E0033D"/>
    <w:rsid w:val="00E02803"/>
    <w:rsid w:val="00E1000D"/>
    <w:rsid w:val="00E10A34"/>
    <w:rsid w:val="00E15020"/>
    <w:rsid w:val="00E1615A"/>
    <w:rsid w:val="00E17B11"/>
    <w:rsid w:val="00E21F1F"/>
    <w:rsid w:val="00E26192"/>
    <w:rsid w:val="00E26F49"/>
    <w:rsid w:val="00E27495"/>
    <w:rsid w:val="00E32531"/>
    <w:rsid w:val="00E36218"/>
    <w:rsid w:val="00E428A2"/>
    <w:rsid w:val="00E43764"/>
    <w:rsid w:val="00E7182A"/>
    <w:rsid w:val="00E72DDB"/>
    <w:rsid w:val="00E72FC8"/>
    <w:rsid w:val="00E763AC"/>
    <w:rsid w:val="00E7726A"/>
    <w:rsid w:val="00E912F5"/>
    <w:rsid w:val="00E94112"/>
    <w:rsid w:val="00E958AF"/>
    <w:rsid w:val="00EA7864"/>
    <w:rsid w:val="00EA791E"/>
    <w:rsid w:val="00EB2346"/>
    <w:rsid w:val="00EB59F8"/>
    <w:rsid w:val="00ED1897"/>
    <w:rsid w:val="00ED4438"/>
    <w:rsid w:val="00ED76A7"/>
    <w:rsid w:val="00EE6A27"/>
    <w:rsid w:val="00EF3D24"/>
    <w:rsid w:val="00EF4782"/>
    <w:rsid w:val="00EF6CDC"/>
    <w:rsid w:val="00F01674"/>
    <w:rsid w:val="00F025D6"/>
    <w:rsid w:val="00F03319"/>
    <w:rsid w:val="00F046F5"/>
    <w:rsid w:val="00F048D1"/>
    <w:rsid w:val="00F04D13"/>
    <w:rsid w:val="00F05031"/>
    <w:rsid w:val="00F05D84"/>
    <w:rsid w:val="00F11916"/>
    <w:rsid w:val="00F12483"/>
    <w:rsid w:val="00F14162"/>
    <w:rsid w:val="00F143C1"/>
    <w:rsid w:val="00F206F2"/>
    <w:rsid w:val="00F24C67"/>
    <w:rsid w:val="00F312AB"/>
    <w:rsid w:val="00F3550A"/>
    <w:rsid w:val="00F378A1"/>
    <w:rsid w:val="00F416DE"/>
    <w:rsid w:val="00F4285F"/>
    <w:rsid w:val="00F444BF"/>
    <w:rsid w:val="00F57F05"/>
    <w:rsid w:val="00F66466"/>
    <w:rsid w:val="00F7056B"/>
    <w:rsid w:val="00F749F4"/>
    <w:rsid w:val="00F76038"/>
    <w:rsid w:val="00F77990"/>
    <w:rsid w:val="00F82AFE"/>
    <w:rsid w:val="00F93BCF"/>
    <w:rsid w:val="00FA1B0E"/>
    <w:rsid w:val="00FA31B1"/>
    <w:rsid w:val="00FA7982"/>
    <w:rsid w:val="00FA7EC9"/>
    <w:rsid w:val="00FB184E"/>
    <w:rsid w:val="00FB60DD"/>
    <w:rsid w:val="00FB6F4F"/>
    <w:rsid w:val="00FC0A3A"/>
    <w:rsid w:val="00FD196F"/>
    <w:rsid w:val="00FD2514"/>
    <w:rsid w:val="00FD3E1F"/>
    <w:rsid w:val="00FD489B"/>
    <w:rsid w:val="00FE042E"/>
    <w:rsid w:val="00FE1105"/>
    <w:rsid w:val="00FE56EC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D4A"/>
    <w:rPr>
      <w:sz w:val="28"/>
    </w:rPr>
  </w:style>
  <w:style w:type="paragraph" w:styleId="1">
    <w:name w:val="heading 1"/>
    <w:basedOn w:val="a"/>
    <w:next w:val="a"/>
    <w:link w:val="10"/>
    <w:qFormat/>
    <w:rsid w:val="00922DC1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631FB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0A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16D4A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A16D4A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A16D4A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rsid w:val="00A16D4A"/>
    <w:pPr>
      <w:jc w:val="both"/>
    </w:pPr>
  </w:style>
  <w:style w:type="character" w:styleId="a4">
    <w:name w:val="Hyperlink"/>
    <w:basedOn w:val="a0"/>
    <w:rsid w:val="00A16D4A"/>
    <w:rPr>
      <w:color w:val="0000FF"/>
      <w:u w:val="single"/>
    </w:rPr>
  </w:style>
  <w:style w:type="character" w:styleId="a5">
    <w:name w:val="FollowedHyperlink"/>
    <w:basedOn w:val="a0"/>
    <w:rsid w:val="00A16D4A"/>
    <w:rPr>
      <w:color w:val="800080"/>
      <w:u w:val="single"/>
    </w:rPr>
  </w:style>
  <w:style w:type="paragraph" w:styleId="a6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B0F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F99"/>
    <w:rPr>
      <w:sz w:val="28"/>
    </w:rPr>
  </w:style>
  <w:style w:type="paragraph" w:styleId="a9">
    <w:name w:val="footer"/>
    <w:basedOn w:val="a"/>
    <w:link w:val="aa"/>
    <w:rsid w:val="00DB0F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0F99"/>
    <w:rPr>
      <w:sz w:val="28"/>
    </w:rPr>
  </w:style>
  <w:style w:type="paragraph" w:customStyle="1" w:styleId="11">
    <w:name w:val="Знак1 Знак Знак Знак Знак Знак Знак"/>
    <w:basedOn w:val="a"/>
    <w:rsid w:val="00B837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E763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D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rsid w:val="00E261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CB5CF0"/>
    <w:rPr>
      <w:sz w:val="24"/>
      <w:szCs w:val="24"/>
    </w:rPr>
  </w:style>
  <w:style w:type="table" w:styleId="ad">
    <w:name w:val="Table Grid"/>
    <w:basedOn w:val="a1"/>
    <w:rsid w:val="0031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C91A2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91A23"/>
    <w:rPr>
      <w:sz w:val="28"/>
    </w:rPr>
  </w:style>
  <w:style w:type="character" w:customStyle="1" w:styleId="txtleft">
    <w:name w:val="txtleft"/>
    <w:basedOn w:val="a0"/>
    <w:uiPriority w:val="99"/>
    <w:rsid w:val="00C25EEB"/>
  </w:style>
  <w:style w:type="character" w:customStyle="1" w:styleId="ep">
    <w:name w:val="ep"/>
    <w:basedOn w:val="a0"/>
    <w:rsid w:val="00C25EEB"/>
  </w:style>
  <w:style w:type="paragraph" w:customStyle="1" w:styleId="af0">
    <w:name w:val="Знак Знак Знак"/>
    <w:basedOn w:val="a"/>
    <w:rsid w:val="00B91D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C0A3A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Indent 2"/>
    <w:basedOn w:val="a"/>
    <w:link w:val="23"/>
    <w:rsid w:val="005268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26863"/>
    <w:rPr>
      <w:sz w:val="28"/>
    </w:rPr>
  </w:style>
  <w:style w:type="paragraph" w:styleId="af1">
    <w:name w:val="No Spacing"/>
    <w:qFormat/>
    <w:rsid w:val="007B079B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B0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631F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551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g-star-inserted">
    <w:name w:val="ng-star-inserted"/>
    <w:basedOn w:val="a0"/>
    <w:rsid w:val="00543733"/>
  </w:style>
  <w:style w:type="character" w:customStyle="1" w:styleId="collapse-lineicon-blockcontentdata">
    <w:name w:val="collapse-line__icon-block__content__data"/>
    <w:basedOn w:val="a0"/>
    <w:rsid w:val="00187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.antipova@volga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-tek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1F5F-7121-4F28-8AF2-B39422F2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12" baseType="variant"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mailto:N_Tropina@volganet.ru</vt:lpwstr>
      </vt:variant>
      <vt:variant>
        <vt:lpwstr/>
      </vt:variant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mailto:gkh-tek@volganet.ru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r_malcev</dc:creator>
  <cp:lastModifiedBy>n_velichko</cp:lastModifiedBy>
  <cp:revision>5</cp:revision>
  <cp:lastPrinted>2023-01-16T10:41:00Z</cp:lastPrinted>
  <dcterms:created xsi:type="dcterms:W3CDTF">2023-01-11T11:40:00Z</dcterms:created>
  <dcterms:modified xsi:type="dcterms:W3CDTF">2023-01-16T10:44:00Z</dcterms:modified>
</cp:coreProperties>
</file>