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37D6" w14:textId="77777777" w:rsidR="00B155F7" w:rsidRPr="00FA5D44" w:rsidRDefault="008F2274" w:rsidP="00E7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Методологические пояснения </w:t>
      </w:r>
    </w:p>
    <w:p w14:paraId="5F592A7A" w14:textId="77777777" w:rsidR="00B155F7" w:rsidRPr="00FA5D44" w:rsidRDefault="008F2274" w:rsidP="00E72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 xml:space="preserve">по заполнению отраслевой формы отчетности </w:t>
      </w:r>
    </w:p>
    <w:p w14:paraId="5BDE0696" w14:textId="78E5ED5C" w:rsidR="008F2274" w:rsidRPr="00FA5D44" w:rsidRDefault="008F2274" w:rsidP="00E72E3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>10-АПК «Отчет о средствах целевого финансирования»</w:t>
      </w:r>
    </w:p>
    <w:p w14:paraId="3FC53366" w14:textId="2F635D5E" w:rsidR="008F2274" w:rsidRDefault="008F2274" w:rsidP="00E7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Форма составляется и представляется </w:t>
      </w:r>
      <w:r w:rsidR="00B155F7" w:rsidRPr="00FA5D44">
        <w:rPr>
          <w:rFonts w:ascii="Times New Roman" w:hAnsi="Times New Roman" w:cs="Times New Roman"/>
          <w:sz w:val="28"/>
          <w:szCs w:val="28"/>
        </w:rPr>
        <w:t>по</w:t>
      </w:r>
      <w:r w:rsidR="0057602D">
        <w:rPr>
          <w:rFonts w:ascii="Times New Roman" w:hAnsi="Times New Roman" w:cs="Times New Roman"/>
          <w:sz w:val="28"/>
          <w:szCs w:val="28"/>
        </w:rPr>
        <w:t>лучателям</w:t>
      </w:r>
      <w:r w:rsidR="001F7A20">
        <w:rPr>
          <w:rFonts w:ascii="Times New Roman" w:hAnsi="Times New Roman" w:cs="Times New Roman"/>
          <w:sz w:val="28"/>
          <w:szCs w:val="28"/>
        </w:rPr>
        <w:t>и</w:t>
      </w:r>
      <w:r w:rsidR="0057602D">
        <w:rPr>
          <w:rFonts w:ascii="Times New Roman" w:hAnsi="Times New Roman" w:cs="Times New Roman"/>
          <w:sz w:val="28"/>
          <w:szCs w:val="28"/>
        </w:rPr>
        <w:t xml:space="preserve"> средств государственной поддержки </w:t>
      </w:r>
      <w:r w:rsidR="00AF6356">
        <w:rPr>
          <w:rFonts w:ascii="Times New Roman" w:hAnsi="Times New Roman" w:cs="Times New Roman"/>
          <w:sz w:val="28"/>
          <w:szCs w:val="28"/>
        </w:rPr>
        <w:t xml:space="preserve">на </w:t>
      </w:r>
      <w:r w:rsidR="0057602D">
        <w:rPr>
          <w:rFonts w:ascii="Times New Roman" w:hAnsi="Times New Roman" w:cs="Times New Roman"/>
          <w:sz w:val="28"/>
          <w:szCs w:val="28"/>
        </w:rPr>
        <w:t>отчетную дату по видам деятельности, определенным в приказе Минсельхоза России на соответствующий отчетный период.</w:t>
      </w:r>
    </w:p>
    <w:p w14:paraId="05C72BB0" w14:textId="674C099B" w:rsidR="00BF016A" w:rsidRDefault="00F63270" w:rsidP="001855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 xml:space="preserve">В </w:t>
      </w:r>
      <w:r w:rsidRPr="00FA5D44">
        <w:rPr>
          <w:rFonts w:ascii="Times New Roman" w:hAnsi="Times New Roman" w:cs="Times New Roman"/>
          <w:b/>
          <w:sz w:val="28"/>
          <w:szCs w:val="28"/>
        </w:rPr>
        <w:t>форме 10-АПК</w:t>
      </w:r>
      <w:r w:rsidR="005509F1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sz w:val="28"/>
          <w:szCs w:val="28"/>
        </w:rPr>
        <w:t>отражается информация</w:t>
      </w:r>
      <w:r w:rsidR="00B155F7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D2379" w:rsidRPr="00FA5D44">
        <w:rPr>
          <w:rFonts w:ascii="Times New Roman" w:hAnsi="Times New Roman" w:cs="Times New Roman"/>
          <w:b/>
          <w:sz w:val="28"/>
          <w:szCs w:val="28"/>
        </w:rPr>
        <w:t xml:space="preserve">фактически </w:t>
      </w:r>
      <w:r w:rsidRPr="00FA5D44">
        <w:rPr>
          <w:rFonts w:ascii="Times New Roman" w:hAnsi="Times New Roman" w:cs="Times New Roman"/>
          <w:b/>
          <w:sz w:val="28"/>
          <w:szCs w:val="28"/>
        </w:rPr>
        <w:t>полученных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2A510C" w:rsidRPr="00FA5D44">
        <w:rPr>
          <w:rFonts w:ascii="Times New Roman" w:hAnsi="Times New Roman" w:cs="Times New Roman"/>
          <w:sz w:val="28"/>
          <w:szCs w:val="28"/>
        </w:rPr>
        <w:t>товаропроизводителями АПК</w:t>
      </w:r>
      <w:r w:rsidR="00C227A0">
        <w:rPr>
          <w:rFonts w:ascii="Times New Roman" w:hAnsi="Times New Roman" w:cs="Times New Roman"/>
          <w:sz w:val="28"/>
          <w:szCs w:val="28"/>
        </w:rPr>
        <w:t xml:space="preserve">, </w:t>
      </w:r>
      <w:r w:rsidR="00223245">
        <w:rPr>
          <w:rFonts w:ascii="Times New Roman" w:hAnsi="Times New Roman" w:cs="Times New Roman"/>
          <w:sz w:val="28"/>
          <w:szCs w:val="28"/>
        </w:rPr>
        <w:t>научными и образовательными организациями</w:t>
      </w:r>
      <w:r w:rsidR="00C02382">
        <w:rPr>
          <w:rFonts w:ascii="Times New Roman" w:hAnsi="Times New Roman" w:cs="Times New Roman"/>
          <w:sz w:val="28"/>
          <w:szCs w:val="28"/>
        </w:rPr>
        <w:t>, а также гражданами, ведущими личное подсобное хозяйство и применяющими специальный налоговый режим «Налог на профессиональный доход»,</w:t>
      </w:r>
      <w:r w:rsidR="00223245">
        <w:rPr>
          <w:rFonts w:ascii="Times New Roman" w:hAnsi="Times New Roman" w:cs="Times New Roman"/>
          <w:sz w:val="28"/>
          <w:szCs w:val="28"/>
        </w:rPr>
        <w:t xml:space="preserve"> </w:t>
      </w:r>
      <w:r w:rsidR="004973D1">
        <w:rPr>
          <w:rFonts w:ascii="Times New Roman" w:hAnsi="Times New Roman" w:cs="Times New Roman"/>
          <w:sz w:val="28"/>
          <w:szCs w:val="28"/>
        </w:rPr>
        <w:t xml:space="preserve">средствах целевого финансирования за отчетный период в форме </w:t>
      </w:r>
      <w:r w:rsidR="002A510C" w:rsidRPr="00FA5D44">
        <w:rPr>
          <w:rFonts w:ascii="Times New Roman" w:hAnsi="Times New Roman" w:cs="Times New Roman"/>
          <w:b/>
          <w:sz w:val="28"/>
          <w:szCs w:val="28"/>
        </w:rPr>
        <w:t>с</w:t>
      </w:r>
      <w:r w:rsidR="003C54A3">
        <w:rPr>
          <w:rFonts w:ascii="Times New Roman" w:hAnsi="Times New Roman" w:cs="Times New Roman"/>
          <w:b/>
          <w:sz w:val="28"/>
          <w:szCs w:val="28"/>
        </w:rPr>
        <w:t>убсиди</w:t>
      </w:r>
      <w:r w:rsidR="004973D1">
        <w:rPr>
          <w:rFonts w:ascii="Times New Roman" w:hAnsi="Times New Roman" w:cs="Times New Roman"/>
          <w:b/>
          <w:sz w:val="28"/>
          <w:szCs w:val="28"/>
        </w:rPr>
        <w:t>й</w:t>
      </w:r>
      <w:r w:rsidR="00107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856" w:rsidRPr="008934BE">
        <w:rPr>
          <w:rFonts w:ascii="Times New Roman" w:hAnsi="Times New Roman" w:cs="Times New Roman"/>
          <w:b/>
          <w:sz w:val="28"/>
          <w:szCs w:val="28"/>
        </w:rPr>
        <w:t>и грант</w:t>
      </w:r>
      <w:r w:rsidR="004973D1">
        <w:rPr>
          <w:rFonts w:ascii="Times New Roman" w:hAnsi="Times New Roman" w:cs="Times New Roman"/>
          <w:b/>
          <w:sz w:val="28"/>
          <w:szCs w:val="28"/>
        </w:rPr>
        <w:t>ов</w:t>
      </w:r>
      <w:r w:rsidR="00BF016A">
        <w:rPr>
          <w:rFonts w:ascii="Times New Roman" w:hAnsi="Times New Roman" w:cs="Times New Roman"/>
          <w:b/>
          <w:sz w:val="28"/>
          <w:szCs w:val="28"/>
        </w:rPr>
        <w:t xml:space="preserve"> в форме субсидий </w:t>
      </w:r>
      <w:r w:rsidR="00570354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="004973D1">
        <w:rPr>
          <w:rFonts w:ascii="Times New Roman" w:hAnsi="Times New Roman" w:cs="Times New Roman"/>
          <w:b/>
          <w:sz w:val="28"/>
          <w:szCs w:val="28"/>
        </w:rPr>
        <w:t>господдержка</w:t>
      </w:r>
      <w:r w:rsidR="0057035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FA5D44">
        <w:rPr>
          <w:rFonts w:ascii="Times New Roman" w:hAnsi="Times New Roman" w:cs="Times New Roman"/>
          <w:sz w:val="28"/>
          <w:szCs w:val="28"/>
        </w:rPr>
        <w:t xml:space="preserve">на </w:t>
      </w:r>
      <w:r w:rsidR="0087256B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</w:t>
      </w:r>
      <w:r w:rsidR="00E26533">
        <w:rPr>
          <w:rFonts w:ascii="Times New Roman" w:hAnsi="Times New Roman" w:cs="Times New Roman"/>
          <w:sz w:val="28"/>
          <w:szCs w:val="28"/>
        </w:rPr>
        <w:t>я</w:t>
      </w:r>
      <w:r w:rsidR="0087256B">
        <w:rPr>
          <w:rFonts w:ascii="Times New Roman" w:hAnsi="Times New Roman" w:cs="Times New Roman"/>
          <w:sz w:val="28"/>
          <w:szCs w:val="28"/>
        </w:rPr>
        <w:t xml:space="preserve"> рынков сельскохозяйственной продукции, сырья и продовольствия, </w:t>
      </w:r>
      <w:r w:rsidR="00AF6356">
        <w:rPr>
          <w:rFonts w:ascii="Times New Roman" w:hAnsi="Times New Roman" w:cs="Times New Roman"/>
          <w:sz w:val="28"/>
          <w:szCs w:val="28"/>
        </w:rPr>
        <w:t xml:space="preserve">на </w:t>
      </w:r>
      <w:r w:rsidR="00561770">
        <w:rPr>
          <w:rFonts w:ascii="Times New Roman" w:hAnsi="Times New Roman" w:cs="Times New Roman"/>
          <w:sz w:val="28"/>
          <w:szCs w:val="28"/>
        </w:rPr>
        <w:t xml:space="preserve">вовлечение в оборот земель сельскохозяйственного назначения и </w:t>
      </w:r>
      <w:r w:rsidR="00AF6356">
        <w:rPr>
          <w:rFonts w:ascii="Times New Roman" w:hAnsi="Times New Roman" w:cs="Times New Roman"/>
          <w:sz w:val="28"/>
          <w:szCs w:val="28"/>
        </w:rPr>
        <w:t>развитие мелиоративного комплекса</w:t>
      </w:r>
      <w:r w:rsidR="0087256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F6356">
        <w:rPr>
          <w:rFonts w:ascii="Times New Roman" w:hAnsi="Times New Roman" w:cs="Times New Roman"/>
          <w:sz w:val="28"/>
          <w:szCs w:val="28"/>
        </w:rPr>
        <w:t>, на комплексное развитие сельских территорий</w:t>
      </w:r>
      <w:r w:rsidR="00BF016A">
        <w:rPr>
          <w:rFonts w:ascii="Times New Roman" w:hAnsi="Times New Roman" w:cs="Times New Roman"/>
          <w:sz w:val="28"/>
          <w:szCs w:val="28"/>
        </w:rPr>
        <w:t>, а также средства, полученные в рамках иных государственных программ, мероприятий, в том числе с софинансированием из федерального бюджета, выплаты из внебюджетных фондов</w:t>
      </w:r>
      <w:r w:rsidR="004973D1">
        <w:rPr>
          <w:rFonts w:ascii="Times New Roman" w:hAnsi="Times New Roman" w:cs="Times New Roman"/>
          <w:sz w:val="28"/>
          <w:szCs w:val="28"/>
        </w:rPr>
        <w:t>.</w:t>
      </w:r>
    </w:p>
    <w:p w14:paraId="5F74EF10" w14:textId="25D5A1C6" w:rsidR="00C02B5A" w:rsidRPr="00C02B5A" w:rsidRDefault="00C02B5A" w:rsidP="00C02B5A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2B5A">
        <w:rPr>
          <w:rFonts w:ascii="Times New Roman" w:hAnsi="Times New Roman" w:cs="Times New Roman"/>
          <w:b/>
          <w:color w:val="FF0000"/>
          <w:sz w:val="28"/>
          <w:szCs w:val="28"/>
        </w:rPr>
        <w:t>ВАЖНО! В форме 10-АПК информация по кредитам и займам, полученным на условиях льготного кредитования товаропроизводителей АПК, НЕ ОТРАЖАЕТСЯ.</w:t>
      </w:r>
    </w:p>
    <w:p w14:paraId="363A1318" w14:textId="014CE195" w:rsidR="004A705F" w:rsidRDefault="004A705F" w:rsidP="004A7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3F">
        <w:rPr>
          <w:rFonts w:ascii="Times New Roman" w:hAnsi="Times New Roman" w:cs="Times New Roman"/>
          <w:sz w:val="28"/>
          <w:szCs w:val="28"/>
        </w:rPr>
        <w:t xml:space="preserve">Информация в форме 10-АПК по субсидиям заполняется в соответствии с </w:t>
      </w:r>
      <w:r w:rsidR="00603558">
        <w:rPr>
          <w:rFonts w:ascii="Times New Roman" w:hAnsi="Times New Roman" w:cs="Times New Roman"/>
          <w:sz w:val="28"/>
          <w:szCs w:val="28"/>
        </w:rPr>
        <w:t>установленными соглашениями о получении субсидий показателями результативности использования субсидий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FB4A32" w14:textId="5EB1616D" w:rsidR="004A705F" w:rsidRPr="00D61554" w:rsidRDefault="00FF4FD3" w:rsidP="003C58C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 софинансирования из федерального бюджета в рамках соглашений получателя с региональным органом управления АПК</w:t>
      </w:r>
      <w:r w:rsidR="004A705F">
        <w:rPr>
          <w:rFonts w:ascii="Times New Roman" w:hAnsi="Times New Roman" w:cs="Times New Roman"/>
          <w:sz w:val="28"/>
          <w:szCs w:val="28"/>
        </w:rPr>
        <w:t xml:space="preserve"> (графа 6 раздела 10-1 формы)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5A4F21" w14:textId="61855BEB" w:rsidR="004A705F" w:rsidRDefault="004A705F" w:rsidP="003C58CC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</w:t>
      </w:r>
      <w:r w:rsidRPr="0069477A">
        <w:rPr>
          <w:rFonts w:ascii="Times New Roman" w:hAnsi="Times New Roman" w:cs="Times New Roman"/>
          <w:sz w:val="28"/>
          <w:szCs w:val="28"/>
        </w:rPr>
        <w:t>бсидии из регионального бюджета (без учета средств федерального бюджета)</w:t>
      </w:r>
      <w:r>
        <w:rPr>
          <w:rFonts w:ascii="Times New Roman" w:hAnsi="Times New Roman" w:cs="Times New Roman"/>
          <w:sz w:val="28"/>
          <w:szCs w:val="28"/>
        </w:rPr>
        <w:t xml:space="preserve"> (графа 7 раздела 10-1 формы)</w:t>
      </w:r>
      <w:r w:rsidR="00B8478D" w:rsidRPr="00B8478D">
        <w:rPr>
          <w:rFonts w:ascii="Times New Roman" w:hAnsi="Times New Roman" w:cs="Times New Roman"/>
          <w:sz w:val="28"/>
          <w:szCs w:val="28"/>
        </w:rPr>
        <w:t>.</w:t>
      </w:r>
    </w:p>
    <w:p w14:paraId="469AA5A4" w14:textId="1AB11F39" w:rsidR="004A705F" w:rsidRPr="00DC39FD" w:rsidRDefault="004A705F" w:rsidP="004A705F">
      <w:pPr>
        <w:pStyle w:val="a3"/>
        <w:spacing w:after="12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Новое в 202</w:t>
      </w:r>
      <w:r w:rsidR="00D6587E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</w:t>
      </w:r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году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. Субсидии из регионального бюджета, выплаченные без софинансирования из федерального бюджета по разделам 10-2, 10-3</w:t>
      </w:r>
      <w:r w:rsidR="00EE7DBC" w:rsidRPr="00DC39F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10-4</w:t>
      </w:r>
      <w:r w:rsidR="00672A92" w:rsidRPr="00DC39FD">
        <w:rPr>
          <w:rFonts w:ascii="Times New Roman" w:hAnsi="Times New Roman" w:cs="Times New Roman"/>
          <w:sz w:val="28"/>
          <w:szCs w:val="28"/>
          <w:highlight w:val="yellow"/>
        </w:rPr>
        <w:t>, 10-5, 10-6, 10-7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отражаются в </w:t>
      </w:r>
      <w:r w:rsidR="00EE7DBC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одной 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граф</w:t>
      </w:r>
      <w:r w:rsidR="00D6587E" w:rsidRPr="00DC39FD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D6587E" w:rsidRPr="00DC39FD">
        <w:rPr>
          <w:rFonts w:ascii="Times New Roman" w:hAnsi="Times New Roman" w:cs="Times New Roman"/>
          <w:sz w:val="28"/>
          <w:szCs w:val="28"/>
          <w:highlight w:val="yellow"/>
        </w:rPr>
        <w:t>перечислено субсидий из регионального бюджета без софинансирования из федерального бюджета (в 2022 году по разделам 10-2, 10-3, 10-4 субсидии из регионального бюджета отражались по 2 графам</w:t>
      </w:r>
      <w:r w:rsidR="00C02382" w:rsidRPr="00DC39FD">
        <w:rPr>
          <w:rFonts w:ascii="Times New Roman" w:hAnsi="Times New Roman" w:cs="Times New Roman"/>
          <w:sz w:val="28"/>
          <w:szCs w:val="28"/>
          <w:highlight w:val="yellow"/>
        </w:rPr>
        <w:t>: на возмещение текущих затрат на производство продукции и на стимулирование прироста производства продукции</w:t>
      </w:r>
      <w:r w:rsidR="00D6587E" w:rsidRPr="00DC39FD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F4FD3" w:rsidRPr="00DC39FD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35D159C6" w14:textId="49669026" w:rsidR="004A705F" w:rsidRDefault="004A705F" w:rsidP="003C58CC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9477A">
        <w:rPr>
          <w:rFonts w:ascii="Times New Roman" w:hAnsi="Times New Roman" w:cs="Times New Roman"/>
          <w:sz w:val="28"/>
          <w:szCs w:val="28"/>
        </w:rPr>
        <w:t>редства местных бюджетов, полученные организациями АПК по соглашениям получателя с муниципальными органами власти</w:t>
      </w:r>
      <w:r>
        <w:rPr>
          <w:rFonts w:ascii="Times New Roman" w:hAnsi="Times New Roman" w:cs="Times New Roman"/>
          <w:sz w:val="28"/>
          <w:szCs w:val="28"/>
        </w:rPr>
        <w:t xml:space="preserve"> (графа 9 раздела 10-1 формы)</w:t>
      </w:r>
      <w:r w:rsidR="00FF4FD3">
        <w:rPr>
          <w:rFonts w:ascii="Times New Roman" w:hAnsi="Times New Roman" w:cs="Times New Roman"/>
          <w:sz w:val="28"/>
          <w:szCs w:val="28"/>
        </w:rPr>
        <w:t>;</w:t>
      </w:r>
    </w:p>
    <w:p w14:paraId="7DB408A9" w14:textId="29090D5F" w:rsidR="004A705F" w:rsidRDefault="004A705F" w:rsidP="003C58CC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FD3">
        <w:rPr>
          <w:rFonts w:ascii="Times New Roman" w:hAnsi="Times New Roman" w:cs="Times New Roman"/>
          <w:sz w:val="28"/>
          <w:szCs w:val="28"/>
        </w:rPr>
        <w:t xml:space="preserve">средства, полученные в рамках иных Государственных программ, мероприятий, в том числе с софинансированием из федерального бюджета, выплаты из внебюджетных фондов отражаются по коду </w:t>
      </w:r>
      <w:r w:rsidRPr="00FF4FD3">
        <w:rPr>
          <w:rFonts w:ascii="Times New Roman" w:hAnsi="Times New Roman" w:cs="Times New Roman"/>
          <w:sz w:val="28"/>
          <w:szCs w:val="28"/>
        </w:rPr>
        <w:lastRenderedPageBreak/>
        <w:t>строки 101400</w:t>
      </w:r>
      <w:r w:rsidR="00FF4FD3" w:rsidRPr="00FF4FD3">
        <w:rPr>
          <w:rFonts w:ascii="Times New Roman" w:hAnsi="Times New Roman" w:cs="Times New Roman"/>
          <w:sz w:val="28"/>
          <w:szCs w:val="28"/>
        </w:rPr>
        <w:t xml:space="preserve"> </w:t>
      </w:r>
      <w:r w:rsidRPr="00FF4FD3">
        <w:rPr>
          <w:rFonts w:ascii="Times New Roman" w:hAnsi="Times New Roman" w:cs="Times New Roman"/>
          <w:sz w:val="28"/>
          <w:szCs w:val="28"/>
        </w:rPr>
        <w:t>гр</w:t>
      </w:r>
      <w:r w:rsidR="00403D82">
        <w:rPr>
          <w:rFonts w:ascii="Times New Roman" w:hAnsi="Times New Roman" w:cs="Times New Roman"/>
          <w:sz w:val="28"/>
          <w:szCs w:val="28"/>
        </w:rPr>
        <w:t xml:space="preserve">афа </w:t>
      </w:r>
      <w:r w:rsidRPr="00FF4FD3">
        <w:rPr>
          <w:rFonts w:ascii="Times New Roman" w:hAnsi="Times New Roman" w:cs="Times New Roman"/>
          <w:sz w:val="28"/>
          <w:szCs w:val="28"/>
        </w:rPr>
        <w:t>6</w:t>
      </w:r>
      <w:r w:rsidR="00FF4FD3" w:rsidRPr="00FF4FD3">
        <w:rPr>
          <w:rFonts w:ascii="Times New Roman" w:hAnsi="Times New Roman" w:cs="Times New Roman"/>
          <w:sz w:val="28"/>
          <w:szCs w:val="28"/>
        </w:rPr>
        <w:t>,</w:t>
      </w:r>
      <w:r w:rsidR="00FF4FD3">
        <w:rPr>
          <w:rFonts w:ascii="Times New Roman" w:hAnsi="Times New Roman" w:cs="Times New Roman"/>
          <w:sz w:val="28"/>
          <w:szCs w:val="28"/>
        </w:rPr>
        <w:t xml:space="preserve"> </w:t>
      </w:r>
      <w:r w:rsidRPr="00FF4FD3">
        <w:rPr>
          <w:rFonts w:ascii="Times New Roman" w:hAnsi="Times New Roman" w:cs="Times New Roman"/>
          <w:sz w:val="28"/>
          <w:szCs w:val="28"/>
        </w:rPr>
        <w:t>средства прочих РОИВ – по коду строки 101400</w:t>
      </w:r>
      <w:r w:rsidR="00FF4FD3">
        <w:rPr>
          <w:rFonts w:ascii="Times New Roman" w:hAnsi="Times New Roman" w:cs="Times New Roman"/>
          <w:sz w:val="28"/>
          <w:szCs w:val="28"/>
        </w:rPr>
        <w:t xml:space="preserve"> </w:t>
      </w:r>
      <w:r w:rsidRPr="00FF4FD3">
        <w:rPr>
          <w:rFonts w:ascii="Times New Roman" w:hAnsi="Times New Roman" w:cs="Times New Roman"/>
          <w:sz w:val="28"/>
          <w:szCs w:val="28"/>
        </w:rPr>
        <w:t>гр</w:t>
      </w:r>
      <w:r w:rsidR="00403D82">
        <w:rPr>
          <w:rFonts w:ascii="Times New Roman" w:hAnsi="Times New Roman" w:cs="Times New Roman"/>
          <w:sz w:val="28"/>
          <w:szCs w:val="28"/>
        </w:rPr>
        <w:t xml:space="preserve">афа </w:t>
      </w:r>
      <w:r w:rsidRPr="00FF4FD3">
        <w:rPr>
          <w:rFonts w:ascii="Times New Roman" w:hAnsi="Times New Roman" w:cs="Times New Roman"/>
          <w:sz w:val="28"/>
          <w:szCs w:val="28"/>
        </w:rPr>
        <w:t>7</w:t>
      </w:r>
      <w:r w:rsidR="0001173A">
        <w:rPr>
          <w:rFonts w:ascii="Times New Roman" w:hAnsi="Times New Roman" w:cs="Times New Roman"/>
          <w:sz w:val="28"/>
          <w:szCs w:val="28"/>
        </w:rPr>
        <w:t>;</w:t>
      </w:r>
    </w:p>
    <w:p w14:paraId="0F4BEB03" w14:textId="3B04222B" w:rsidR="0001173A" w:rsidRDefault="0001173A" w:rsidP="003C58CC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отражаются средства, предоставленные организации на территории других субъектов РФ – по коду строки 101940.</w:t>
      </w:r>
    </w:p>
    <w:p w14:paraId="68F26D5E" w14:textId="218931B5" w:rsidR="00FF4FD3" w:rsidRPr="00FF4FD3" w:rsidRDefault="00FF4FD3" w:rsidP="00FF4FD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>Порядок автоматического расчета показателей раздела 10-1</w:t>
      </w:r>
      <w:r w:rsidR="001031E5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«Сводная информация о полученных средствах государственной поддержки товаропроизводителей АПК»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содержится в методических материалах, опубликованных на сайте </w:t>
      </w:r>
      <w:hyperlink r:id="rId8" w:history="1">
        <w:r w:rsidR="00672A92" w:rsidRPr="00DC39FD">
          <w:rPr>
            <w:rStyle w:val="af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www</w:t>
        </w:r>
        <w:r w:rsidR="00672A92" w:rsidRPr="00DC39FD">
          <w:rPr>
            <w:rStyle w:val="af4"/>
            <w:rFonts w:ascii="Times New Roman" w:hAnsi="Times New Roman" w:cs="Times New Roman"/>
            <w:sz w:val="28"/>
            <w:szCs w:val="28"/>
            <w:highlight w:val="yellow"/>
          </w:rPr>
          <w:t>.</w:t>
        </w:r>
        <w:r w:rsidR="00672A92" w:rsidRPr="00DC39FD">
          <w:rPr>
            <w:rStyle w:val="af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cspapk</w:t>
        </w:r>
        <w:r w:rsidR="00672A92" w:rsidRPr="00DC39FD">
          <w:rPr>
            <w:rStyle w:val="af4"/>
            <w:rFonts w:ascii="Times New Roman" w:hAnsi="Times New Roman" w:cs="Times New Roman"/>
            <w:sz w:val="28"/>
            <w:szCs w:val="28"/>
            <w:highlight w:val="yellow"/>
          </w:rPr>
          <w:t>.</w:t>
        </w:r>
        <w:r w:rsidR="00672A92" w:rsidRPr="00DC39FD">
          <w:rPr>
            <w:rStyle w:val="af4"/>
            <w:rFonts w:ascii="Times New Roman" w:hAnsi="Times New Roman" w:cs="Times New Roman"/>
            <w:sz w:val="28"/>
            <w:szCs w:val="28"/>
            <w:highlight w:val="yellow"/>
            <w:lang w:val="en-US"/>
          </w:rPr>
          <w:t>ru</w:t>
        </w:r>
      </w:hyperlink>
      <w:r w:rsidR="00672A92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и</w:t>
      </w:r>
      <w:r w:rsidR="009D074A">
        <w:rPr>
          <w:rFonts w:ascii="Times New Roman" w:hAnsi="Times New Roman" w:cs="Times New Roman"/>
          <w:sz w:val="28"/>
          <w:szCs w:val="28"/>
          <w:highlight w:val="yellow"/>
        </w:rPr>
        <w:t>ли</w:t>
      </w:r>
      <w:r w:rsidR="00672A92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в официальном аккаунте Учреждения ВКонтакте - https://vk.com/cspapk.</w:t>
      </w:r>
    </w:p>
    <w:p w14:paraId="670D297E" w14:textId="542BA18E" w:rsidR="004973D1" w:rsidRDefault="004973D1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E73EB8">
        <w:rPr>
          <w:rFonts w:ascii="Times New Roman" w:hAnsi="Times New Roman" w:cs="Times New Roman"/>
          <w:sz w:val="28"/>
          <w:szCs w:val="28"/>
        </w:rPr>
        <w:t>10-АПК «Отчет о средствах целевого финансирования»</w:t>
      </w:r>
      <w:r>
        <w:rPr>
          <w:rFonts w:ascii="Times New Roman" w:hAnsi="Times New Roman" w:cs="Times New Roman"/>
          <w:sz w:val="28"/>
          <w:szCs w:val="28"/>
        </w:rPr>
        <w:t xml:space="preserve"> господдержка</w:t>
      </w:r>
      <w:r w:rsidR="0087256B">
        <w:rPr>
          <w:rFonts w:ascii="Times New Roman" w:hAnsi="Times New Roman" w:cs="Times New Roman"/>
          <w:sz w:val="28"/>
          <w:szCs w:val="28"/>
        </w:rPr>
        <w:t xml:space="preserve"> </w:t>
      </w:r>
      <w:r w:rsidR="00E73EB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7256B">
        <w:rPr>
          <w:rFonts w:ascii="Times New Roman" w:hAnsi="Times New Roman" w:cs="Times New Roman"/>
          <w:sz w:val="28"/>
          <w:szCs w:val="28"/>
        </w:rPr>
        <w:t>Гос</w:t>
      </w:r>
      <w:r w:rsidR="00D64C3E">
        <w:rPr>
          <w:rFonts w:ascii="Times New Roman" w:hAnsi="Times New Roman" w:cs="Times New Roman"/>
          <w:sz w:val="28"/>
          <w:szCs w:val="28"/>
        </w:rPr>
        <w:t>ударственной программы развития сельского хозяйства и регулирования рынков сельскохозяйственной продукции</w:t>
      </w:r>
      <w:r w:rsidR="00BB1648">
        <w:rPr>
          <w:rFonts w:ascii="Times New Roman" w:hAnsi="Times New Roman" w:cs="Times New Roman"/>
          <w:sz w:val="28"/>
          <w:szCs w:val="28"/>
        </w:rPr>
        <w:t>, сырья и продовольствия</w:t>
      </w:r>
      <w:r w:rsidR="00D64C3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03D82">
        <w:rPr>
          <w:rFonts w:ascii="Times New Roman" w:hAnsi="Times New Roman" w:cs="Times New Roman"/>
          <w:sz w:val="28"/>
          <w:szCs w:val="28"/>
        </w:rPr>
        <w:t xml:space="preserve"> </w:t>
      </w:r>
      <w:r w:rsidR="00D64C3E">
        <w:rPr>
          <w:rFonts w:ascii="Times New Roman" w:hAnsi="Times New Roman" w:cs="Times New Roman"/>
          <w:sz w:val="28"/>
          <w:szCs w:val="28"/>
        </w:rPr>
        <w:t xml:space="preserve">- </w:t>
      </w:r>
      <w:r w:rsidR="00D64C3E" w:rsidRPr="004A705F">
        <w:rPr>
          <w:rFonts w:ascii="Times New Roman" w:hAnsi="Times New Roman" w:cs="Times New Roman"/>
          <w:b/>
          <w:bCs/>
          <w:sz w:val="28"/>
          <w:szCs w:val="28"/>
        </w:rPr>
        <w:t>Госп</w:t>
      </w:r>
      <w:r w:rsidR="00E26533" w:rsidRPr="004A705F">
        <w:rPr>
          <w:rFonts w:ascii="Times New Roman" w:hAnsi="Times New Roman" w:cs="Times New Roman"/>
          <w:b/>
          <w:bCs/>
          <w:sz w:val="28"/>
          <w:szCs w:val="28"/>
        </w:rPr>
        <w:t>рограмм</w:t>
      </w:r>
      <w:r w:rsidR="00D64C3E" w:rsidRPr="004A705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A705F">
        <w:rPr>
          <w:rFonts w:ascii="Times New Roman" w:hAnsi="Times New Roman" w:cs="Times New Roman"/>
          <w:b/>
          <w:bCs/>
          <w:sz w:val="28"/>
          <w:szCs w:val="28"/>
        </w:rPr>
        <w:t xml:space="preserve"> по сельскому хозяйству</w:t>
      </w:r>
      <w:r w:rsidR="00D64C3E">
        <w:rPr>
          <w:rFonts w:ascii="Times New Roman" w:hAnsi="Times New Roman" w:cs="Times New Roman"/>
          <w:sz w:val="28"/>
          <w:szCs w:val="28"/>
        </w:rPr>
        <w:t>)</w:t>
      </w:r>
      <w:r w:rsidR="00BF016A">
        <w:rPr>
          <w:rFonts w:ascii="Times New Roman" w:hAnsi="Times New Roman" w:cs="Times New Roman"/>
          <w:sz w:val="28"/>
          <w:szCs w:val="28"/>
        </w:rPr>
        <w:t xml:space="preserve"> в редакции на 202</w:t>
      </w:r>
      <w:r w:rsidR="00730340">
        <w:rPr>
          <w:rFonts w:ascii="Times New Roman" w:hAnsi="Times New Roman" w:cs="Times New Roman"/>
          <w:sz w:val="28"/>
          <w:szCs w:val="28"/>
        </w:rPr>
        <w:t>3</w:t>
      </w:r>
      <w:r w:rsidR="00BF016A">
        <w:rPr>
          <w:rFonts w:ascii="Times New Roman" w:hAnsi="Times New Roman" w:cs="Times New Roman"/>
          <w:sz w:val="28"/>
          <w:szCs w:val="28"/>
        </w:rPr>
        <w:t xml:space="preserve"> год</w:t>
      </w:r>
      <w:r w:rsidR="00E73EB8">
        <w:rPr>
          <w:rFonts w:ascii="Times New Roman" w:hAnsi="Times New Roman" w:cs="Times New Roman"/>
          <w:sz w:val="28"/>
          <w:szCs w:val="28"/>
        </w:rPr>
        <w:t xml:space="preserve"> сгруппирована по федеральным проектам</w:t>
      </w:r>
      <w:r w:rsidR="00E2653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82E7A2" w14:textId="4307B384" w:rsidR="004973D1" w:rsidRDefault="00E26533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«Акселерация субъектов малого и среднего предпринимательства»</w:t>
      </w:r>
      <w:r w:rsidR="00E73B0D">
        <w:rPr>
          <w:rFonts w:ascii="Times New Roman" w:hAnsi="Times New Roman" w:cs="Times New Roman"/>
          <w:sz w:val="28"/>
          <w:szCs w:val="28"/>
        </w:rPr>
        <w:t xml:space="preserve">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03D82" w:rsidRPr="00403D82">
        <w:rPr>
          <w:rFonts w:ascii="Times New Roman" w:hAnsi="Times New Roman" w:cs="Times New Roman"/>
          <w:b/>
          <w:bCs/>
          <w:sz w:val="28"/>
          <w:szCs w:val="28"/>
        </w:rPr>
        <w:t xml:space="preserve">код строки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101110)</w:t>
      </w:r>
      <w:r w:rsidR="001031E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2212C" w14:textId="25269CAE" w:rsidR="004973D1" w:rsidRDefault="00E26533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отраслей и техническая модернизация АПК»</w:t>
      </w:r>
      <w:r w:rsidR="00E73B0D">
        <w:rPr>
          <w:rFonts w:ascii="Times New Roman" w:hAnsi="Times New Roman" w:cs="Times New Roman"/>
          <w:sz w:val="28"/>
          <w:szCs w:val="28"/>
        </w:rPr>
        <w:t xml:space="preserve">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03D82" w:rsidRPr="00403D82">
        <w:rPr>
          <w:rFonts w:ascii="Times New Roman" w:hAnsi="Times New Roman" w:cs="Times New Roman"/>
          <w:b/>
          <w:bCs/>
          <w:sz w:val="28"/>
          <w:szCs w:val="28"/>
        </w:rPr>
        <w:t xml:space="preserve">код строки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101120)</w:t>
      </w:r>
      <w:r w:rsidR="001031E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61269" w14:textId="344B3F2D" w:rsidR="004973D1" w:rsidRPr="00403D82" w:rsidRDefault="00E26533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«Экспорт продукции агропромышленного комплекса»</w:t>
      </w:r>
      <w:r w:rsidR="00E73B0D">
        <w:rPr>
          <w:rFonts w:ascii="Times New Roman" w:hAnsi="Times New Roman" w:cs="Times New Roman"/>
          <w:sz w:val="28"/>
          <w:szCs w:val="28"/>
        </w:rPr>
        <w:t xml:space="preserve">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03D82" w:rsidRPr="00403D82">
        <w:rPr>
          <w:rFonts w:ascii="Times New Roman" w:hAnsi="Times New Roman" w:cs="Times New Roman"/>
          <w:b/>
          <w:bCs/>
          <w:sz w:val="28"/>
          <w:szCs w:val="28"/>
        </w:rPr>
        <w:t xml:space="preserve">код строки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101130)</w:t>
      </w:r>
      <w:r w:rsidR="001031E5" w:rsidRPr="00403D8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1B07CF3" w14:textId="12284A8A" w:rsidR="004973D1" w:rsidRDefault="00E26533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«Стимулирование инвестиционной деятельности в агропромышленном комплексе»</w:t>
      </w:r>
      <w:r w:rsidR="00E73B0D">
        <w:rPr>
          <w:rFonts w:ascii="Times New Roman" w:hAnsi="Times New Roman" w:cs="Times New Roman"/>
          <w:sz w:val="28"/>
          <w:szCs w:val="28"/>
        </w:rPr>
        <w:t xml:space="preserve">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03D82" w:rsidRPr="00403D82">
        <w:rPr>
          <w:rFonts w:ascii="Times New Roman" w:hAnsi="Times New Roman" w:cs="Times New Roman"/>
          <w:b/>
          <w:bCs/>
          <w:sz w:val="28"/>
          <w:szCs w:val="28"/>
        </w:rPr>
        <w:t xml:space="preserve">код строки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101140)</w:t>
      </w:r>
      <w:r w:rsidR="001031E5" w:rsidRPr="00403D8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C46C1F0" w14:textId="2DD460AB" w:rsidR="004973D1" w:rsidRPr="00403D82" w:rsidRDefault="00E26533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«Создание </w:t>
      </w:r>
      <w:r w:rsidR="004D4BBE">
        <w:rPr>
          <w:rFonts w:ascii="Times New Roman" w:hAnsi="Times New Roman" w:cs="Times New Roman"/>
          <w:sz w:val="28"/>
          <w:szCs w:val="28"/>
        </w:rPr>
        <w:t>условий по независимости и конкурентоспособности в АПК»</w:t>
      </w:r>
      <w:r w:rsidR="00E73B0D">
        <w:rPr>
          <w:rFonts w:ascii="Times New Roman" w:hAnsi="Times New Roman" w:cs="Times New Roman"/>
          <w:sz w:val="28"/>
          <w:szCs w:val="28"/>
        </w:rPr>
        <w:t xml:space="preserve">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03D82" w:rsidRPr="00403D82">
        <w:rPr>
          <w:rFonts w:ascii="Times New Roman" w:hAnsi="Times New Roman" w:cs="Times New Roman"/>
          <w:b/>
          <w:bCs/>
          <w:sz w:val="28"/>
          <w:szCs w:val="28"/>
        </w:rPr>
        <w:t xml:space="preserve">код строки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101150)</w:t>
      </w:r>
      <w:r w:rsidR="001031E5" w:rsidRPr="00403D8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82567E0" w14:textId="481765D4" w:rsidR="004973D1" w:rsidRPr="00403D82" w:rsidRDefault="004D4BBE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«Стимулирование развития виноградарства и виноделия»</w:t>
      </w:r>
      <w:r w:rsidR="00E73B0D">
        <w:rPr>
          <w:rFonts w:ascii="Times New Roman" w:hAnsi="Times New Roman" w:cs="Times New Roman"/>
          <w:sz w:val="28"/>
          <w:szCs w:val="28"/>
        </w:rPr>
        <w:t xml:space="preserve">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03D82" w:rsidRPr="00403D82">
        <w:rPr>
          <w:rFonts w:ascii="Times New Roman" w:hAnsi="Times New Roman" w:cs="Times New Roman"/>
          <w:b/>
          <w:bCs/>
          <w:sz w:val="28"/>
          <w:szCs w:val="28"/>
        </w:rPr>
        <w:t xml:space="preserve">код строки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101160)</w:t>
      </w:r>
      <w:r w:rsidR="001031E5" w:rsidRPr="00403D8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664EBAEA" w14:textId="5F5A7EE1" w:rsidR="004973D1" w:rsidRDefault="004D4BBE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сельского туризма»</w:t>
      </w:r>
      <w:r w:rsidR="00E73B0D">
        <w:rPr>
          <w:rFonts w:ascii="Times New Roman" w:hAnsi="Times New Roman" w:cs="Times New Roman"/>
          <w:sz w:val="28"/>
          <w:szCs w:val="28"/>
        </w:rPr>
        <w:t xml:space="preserve">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03D82" w:rsidRPr="00403D82">
        <w:rPr>
          <w:rFonts w:ascii="Times New Roman" w:hAnsi="Times New Roman" w:cs="Times New Roman"/>
          <w:b/>
          <w:bCs/>
          <w:sz w:val="28"/>
          <w:szCs w:val="28"/>
        </w:rPr>
        <w:t xml:space="preserve">код строки </w:t>
      </w:r>
      <w:r w:rsidR="00E73B0D" w:rsidRPr="00403D82">
        <w:rPr>
          <w:rFonts w:ascii="Times New Roman" w:hAnsi="Times New Roman" w:cs="Times New Roman"/>
          <w:b/>
          <w:bCs/>
          <w:sz w:val="28"/>
          <w:szCs w:val="28"/>
        </w:rPr>
        <w:t>101170)</w:t>
      </w:r>
      <w:r w:rsidR="001031E5" w:rsidRPr="00403D82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6B4DD28" w14:textId="05E8340C" w:rsidR="00730340" w:rsidRPr="00DC39FD" w:rsidRDefault="007F3054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Новый Федеральный проект </w:t>
      </w:r>
      <w:r w:rsidR="00730340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«Развитие отраслей овощеводства и картофелеводства» </w:t>
      </w:r>
      <w:r w:rsidR="00730340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(код строки 101180).</w:t>
      </w:r>
    </w:p>
    <w:p w14:paraId="2E45350E" w14:textId="1B15EB91" w:rsidR="00E73B0D" w:rsidRPr="00403D82" w:rsidRDefault="00E73B0D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3498">
        <w:rPr>
          <w:rFonts w:ascii="Times New Roman" w:hAnsi="Times New Roman" w:cs="Times New Roman"/>
          <w:sz w:val="28"/>
          <w:szCs w:val="28"/>
        </w:rPr>
        <w:t>рочие субсидии</w:t>
      </w:r>
      <w:r>
        <w:rPr>
          <w:rFonts w:ascii="Times New Roman" w:hAnsi="Times New Roman" w:cs="Times New Roman"/>
          <w:sz w:val="28"/>
          <w:szCs w:val="28"/>
        </w:rPr>
        <w:t xml:space="preserve"> (не включенные в Госпрограмму) </w:t>
      </w:r>
      <w:r w:rsidRPr="00403D8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403D82" w:rsidRPr="00403D82">
        <w:rPr>
          <w:rFonts w:ascii="Times New Roman" w:hAnsi="Times New Roman" w:cs="Times New Roman"/>
          <w:b/>
          <w:bCs/>
          <w:sz w:val="28"/>
          <w:szCs w:val="28"/>
        </w:rPr>
        <w:t xml:space="preserve">код строки </w:t>
      </w:r>
      <w:r w:rsidRPr="00403D82">
        <w:rPr>
          <w:rFonts w:ascii="Times New Roman" w:hAnsi="Times New Roman" w:cs="Times New Roman"/>
          <w:b/>
          <w:bCs/>
          <w:sz w:val="28"/>
          <w:szCs w:val="28"/>
        </w:rPr>
        <w:t>1011</w:t>
      </w:r>
      <w:r w:rsidR="0060355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403D82">
        <w:rPr>
          <w:rFonts w:ascii="Times New Roman" w:hAnsi="Times New Roman" w:cs="Times New Roman"/>
          <w:b/>
          <w:bCs/>
          <w:sz w:val="28"/>
          <w:szCs w:val="28"/>
        </w:rPr>
        <w:t>0)</w:t>
      </w:r>
      <w:r w:rsidR="004D3498" w:rsidRPr="00403D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268F2B" w14:textId="1696A157" w:rsidR="004A705F" w:rsidRDefault="004D3498" w:rsidP="001855F1">
      <w:pPr>
        <w:pStyle w:val="a3"/>
        <w:numPr>
          <w:ilvl w:val="0"/>
          <w:numId w:val="5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3B0D">
        <w:rPr>
          <w:rFonts w:ascii="Times New Roman" w:hAnsi="Times New Roman" w:cs="Times New Roman"/>
          <w:sz w:val="28"/>
          <w:szCs w:val="28"/>
        </w:rPr>
        <w:t>субсидии (иные межбюджетные трансферты</w:t>
      </w:r>
      <w:r w:rsidR="004837C3" w:rsidRPr="00E73B0D">
        <w:rPr>
          <w:rFonts w:ascii="Times New Roman" w:hAnsi="Times New Roman" w:cs="Times New Roman"/>
          <w:sz w:val="28"/>
          <w:szCs w:val="28"/>
        </w:rPr>
        <w:t>)</w:t>
      </w:r>
      <w:r w:rsidRPr="00E73B0D">
        <w:rPr>
          <w:rFonts w:ascii="Times New Roman" w:hAnsi="Times New Roman" w:cs="Times New Roman"/>
          <w:sz w:val="28"/>
          <w:szCs w:val="28"/>
        </w:rPr>
        <w:t xml:space="preserve"> по чрезвычайным ситуациям</w:t>
      </w:r>
      <w:r w:rsidR="00591935" w:rsidRPr="00E73B0D">
        <w:rPr>
          <w:rFonts w:ascii="Times New Roman" w:hAnsi="Times New Roman" w:cs="Times New Roman"/>
          <w:sz w:val="28"/>
          <w:szCs w:val="28"/>
        </w:rPr>
        <w:t xml:space="preserve"> (выплаты из </w:t>
      </w:r>
      <w:r w:rsidR="001031E5">
        <w:rPr>
          <w:rFonts w:ascii="Times New Roman" w:hAnsi="Times New Roman" w:cs="Times New Roman"/>
          <w:sz w:val="28"/>
          <w:szCs w:val="28"/>
        </w:rPr>
        <w:t>Р</w:t>
      </w:r>
      <w:r w:rsidR="00591935" w:rsidRPr="00E73B0D">
        <w:rPr>
          <w:rFonts w:ascii="Times New Roman" w:hAnsi="Times New Roman" w:cs="Times New Roman"/>
          <w:sz w:val="28"/>
          <w:szCs w:val="28"/>
        </w:rPr>
        <w:t>езервного фонда</w:t>
      </w:r>
      <w:r w:rsidR="001031E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591935" w:rsidRPr="00E73B0D">
        <w:rPr>
          <w:rFonts w:ascii="Times New Roman" w:hAnsi="Times New Roman" w:cs="Times New Roman"/>
          <w:sz w:val="28"/>
          <w:szCs w:val="28"/>
        </w:rPr>
        <w:t>)</w:t>
      </w:r>
      <w:r w:rsidR="00403D82">
        <w:rPr>
          <w:rFonts w:ascii="Times New Roman" w:hAnsi="Times New Roman" w:cs="Times New Roman"/>
          <w:sz w:val="28"/>
          <w:szCs w:val="28"/>
        </w:rPr>
        <w:t xml:space="preserve">, </w:t>
      </w:r>
      <w:r w:rsidR="00403D82" w:rsidRPr="00403D82">
        <w:rPr>
          <w:rFonts w:ascii="Times New Roman" w:hAnsi="Times New Roman" w:cs="Times New Roman"/>
          <w:i/>
          <w:iCs/>
          <w:sz w:val="28"/>
          <w:szCs w:val="28"/>
        </w:rPr>
        <w:t>код строки 101191</w:t>
      </w:r>
      <w:r w:rsidR="001031E5">
        <w:rPr>
          <w:rFonts w:ascii="Times New Roman" w:hAnsi="Times New Roman" w:cs="Times New Roman"/>
          <w:sz w:val="28"/>
          <w:szCs w:val="28"/>
        </w:rPr>
        <w:t>;</w:t>
      </w:r>
    </w:p>
    <w:p w14:paraId="5603D278" w14:textId="23517BF5" w:rsidR="006D6B7D" w:rsidRPr="00E73B0D" w:rsidRDefault="00591935" w:rsidP="001855F1">
      <w:pPr>
        <w:pStyle w:val="a3"/>
        <w:numPr>
          <w:ilvl w:val="0"/>
          <w:numId w:val="5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3B0D">
        <w:rPr>
          <w:rFonts w:ascii="Times New Roman" w:hAnsi="Times New Roman" w:cs="Times New Roman"/>
          <w:sz w:val="28"/>
          <w:szCs w:val="28"/>
        </w:rPr>
        <w:t xml:space="preserve">а также прочие субсидии, </w:t>
      </w:r>
      <w:r w:rsidR="004D3498" w:rsidRPr="00E73B0D">
        <w:rPr>
          <w:rFonts w:ascii="Times New Roman" w:hAnsi="Times New Roman" w:cs="Times New Roman"/>
          <w:sz w:val="28"/>
          <w:szCs w:val="28"/>
        </w:rPr>
        <w:t>не включенные в другие группировки, предоставленные из регионального бюджета без софинансирования из федерального бюджета</w:t>
      </w:r>
      <w:r w:rsidR="00403D82">
        <w:rPr>
          <w:rFonts w:ascii="Times New Roman" w:hAnsi="Times New Roman" w:cs="Times New Roman"/>
          <w:sz w:val="28"/>
          <w:szCs w:val="28"/>
        </w:rPr>
        <w:t xml:space="preserve">, </w:t>
      </w:r>
      <w:r w:rsidR="00403D82" w:rsidRPr="00403D82">
        <w:rPr>
          <w:rFonts w:ascii="Times New Roman" w:hAnsi="Times New Roman" w:cs="Times New Roman"/>
          <w:i/>
          <w:iCs/>
          <w:sz w:val="28"/>
          <w:szCs w:val="28"/>
        </w:rPr>
        <w:t>код строки 101192</w:t>
      </w:r>
      <w:r w:rsidR="00403D82">
        <w:rPr>
          <w:rFonts w:ascii="Times New Roman" w:hAnsi="Times New Roman" w:cs="Times New Roman"/>
          <w:sz w:val="28"/>
          <w:szCs w:val="28"/>
        </w:rPr>
        <w:t>.</w:t>
      </w:r>
    </w:p>
    <w:p w14:paraId="0C0799E7" w14:textId="439BE6FD" w:rsidR="0069477A" w:rsidRDefault="0069477A" w:rsidP="0069477A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случае, если в отчетном году предоставлялись дополнительные средства из Резервного фонда Правительства Российской Федерации по </w:t>
      </w:r>
      <w:r w:rsidR="00AC256D">
        <w:rPr>
          <w:rFonts w:ascii="Times New Roman" w:hAnsi="Times New Roman" w:cs="Times New Roman"/>
          <w:b/>
          <w:sz w:val="28"/>
          <w:szCs w:val="28"/>
        </w:rPr>
        <w:t xml:space="preserve">отдельным </w:t>
      </w:r>
      <w:r>
        <w:rPr>
          <w:rFonts w:ascii="Times New Roman" w:hAnsi="Times New Roman" w:cs="Times New Roman"/>
          <w:b/>
          <w:sz w:val="28"/>
          <w:szCs w:val="28"/>
        </w:rPr>
        <w:t>направлениям поддержки, то суммы перечисленных средств субсидий отражаются в тех графах и по тем направлениям, на которые предоставлялись дополнительные средства.</w:t>
      </w:r>
    </w:p>
    <w:p w14:paraId="3ABD781D" w14:textId="49413D2D" w:rsidR="00E141E3" w:rsidRPr="00DC39FD" w:rsidRDefault="00AE7901" w:rsidP="00E72E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bookmarkStart w:id="0" w:name="_Hlk110589049"/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 xml:space="preserve">ИЗМЕНЕНИЯ </w:t>
      </w:r>
      <w:r w:rsidR="00E141E3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 федеральных мерах поддержки на</w:t>
      </w:r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202</w:t>
      </w:r>
      <w:r w:rsidR="00730340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</w:t>
      </w:r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год!</w:t>
      </w:r>
    </w:p>
    <w:p w14:paraId="103C582B" w14:textId="4797D6DD" w:rsidR="009D074A" w:rsidRDefault="00830FF3" w:rsidP="00E141E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В 2023 году </w:t>
      </w:r>
      <w:r w:rsidR="009D074A" w:rsidRPr="009D074A">
        <w:rPr>
          <w:rFonts w:ascii="Times New Roman" w:hAnsi="Times New Roman" w:cs="Times New Roman"/>
          <w:sz w:val="28"/>
          <w:szCs w:val="28"/>
          <w:highlight w:val="yellow"/>
        </w:rPr>
        <w:t>отражение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субсидий по разделам 10-2</w:t>
      </w:r>
      <w:r w:rsidR="009D074A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10-3 осуществляется </w:t>
      </w:r>
      <w:r w:rsidR="00F65200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в соответствии с 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установленным</w:t>
      </w:r>
      <w:r w:rsidR="009D074A">
        <w:rPr>
          <w:rFonts w:ascii="Times New Roman" w:hAnsi="Times New Roman" w:cs="Times New Roman"/>
          <w:sz w:val="28"/>
          <w:szCs w:val="28"/>
          <w:highlight w:val="yellow"/>
        </w:rPr>
        <w:t>и федеральными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10C19" w:rsidRPr="00DC39FD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равилами </w:t>
      </w:r>
      <w:r w:rsidR="00D10C19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предоставления субсидий 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показател</w:t>
      </w:r>
      <w:r w:rsidR="00C3736B" w:rsidRPr="00DC39FD">
        <w:rPr>
          <w:rFonts w:ascii="Times New Roman" w:hAnsi="Times New Roman" w:cs="Times New Roman"/>
          <w:sz w:val="28"/>
          <w:szCs w:val="28"/>
          <w:highlight w:val="yellow"/>
        </w:rPr>
        <w:t>ям</w:t>
      </w:r>
      <w:r w:rsidR="00F65200" w:rsidRPr="00DC39FD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эффективности использования субсидий, т.е. ориентирован</w:t>
      </w:r>
      <w:r w:rsidR="00F65200" w:rsidRPr="00DC39FD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на </w:t>
      </w:r>
      <w:r w:rsidR="003918F5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конечный 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результат</w:t>
      </w:r>
      <w:r w:rsidR="003918F5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(ранее распределение субсидий осуществлялось в зависимости от расчетных ставок)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9D074A">
        <w:rPr>
          <w:rFonts w:ascii="Times New Roman" w:hAnsi="Times New Roman" w:cs="Times New Roman"/>
          <w:sz w:val="28"/>
          <w:szCs w:val="28"/>
          <w:highlight w:val="yellow"/>
        </w:rPr>
        <w:t xml:space="preserve"> Выполняется увязка с производственными формами отчетности (посевные площади, поголовье, выход продукции, объем реализации, уровень субсидируемых затрат).</w:t>
      </w:r>
      <w:r w:rsidR="00C3736B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24DAFEE2" w14:textId="14EA2E9C" w:rsidR="009D074A" w:rsidRDefault="00C3736B" w:rsidP="00E141E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Господдержка малых форм хозяйствования (раздел 10-5) </w:t>
      </w:r>
      <w:r w:rsidR="009D074A">
        <w:rPr>
          <w:rFonts w:ascii="Times New Roman" w:hAnsi="Times New Roman" w:cs="Times New Roman"/>
          <w:sz w:val="28"/>
          <w:szCs w:val="28"/>
          <w:highlight w:val="yellow"/>
        </w:rPr>
        <w:t>отражается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по </w:t>
      </w:r>
      <w:r w:rsidR="009D074A">
        <w:rPr>
          <w:rFonts w:ascii="Times New Roman" w:hAnsi="Times New Roman" w:cs="Times New Roman"/>
          <w:sz w:val="28"/>
          <w:szCs w:val="28"/>
          <w:highlight w:val="yellow"/>
        </w:rPr>
        <w:t>направлениям поддержки для малых форм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(КФХ, ИП, </w:t>
      </w:r>
      <w:proofErr w:type="spellStart"/>
      <w:r w:rsidRPr="00DC39FD">
        <w:rPr>
          <w:rFonts w:ascii="Times New Roman" w:hAnsi="Times New Roman" w:cs="Times New Roman"/>
          <w:sz w:val="28"/>
          <w:szCs w:val="28"/>
          <w:highlight w:val="yellow"/>
        </w:rPr>
        <w:t>СПоК</w:t>
      </w:r>
      <w:proofErr w:type="spellEnd"/>
      <w:r w:rsidRPr="00DC39FD">
        <w:rPr>
          <w:rFonts w:ascii="Times New Roman" w:hAnsi="Times New Roman" w:cs="Times New Roman"/>
          <w:sz w:val="28"/>
          <w:szCs w:val="28"/>
          <w:highlight w:val="yellow"/>
        </w:rPr>
        <w:t>, ЛПХ)</w:t>
      </w:r>
      <w:r w:rsidR="00EE7DBC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14:paraId="4F67580B" w14:textId="10D0C725" w:rsidR="009D074A" w:rsidRDefault="009D074A" w:rsidP="009D07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Господдержка по разделам 10-4, 10-6 и 10-7 отражается по направлениям</w:t>
      </w:r>
      <w:r w:rsidR="00C3736B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 поддержки</w:t>
      </w:r>
      <w:r>
        <w:rPr>
          <w:rFonts w:ascii="Times New Roman" w:hAnsi="Times New Roman" w:cs="Times New Roman"/>
          <w:sz w:val="28"/>
          <w:szCs w:val="28"/>
          <w:highlight w:val="yellow"/>
        </w:rPr>
        <w:t>, предусмотренным формой.</w:t>
      </w:r>
    </w:p>
    <w:p w14:paraId="5094EDE1" w14:textId="7451FFC2" w:rsidR="00CD6654" w:rsidRPr="00DC39FD" w:rsidRDefault="009D074A" w:rsidP="009D074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Кр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оме того, </w:t>
      </w:r>
      <w:r w:rsidR="00DC39FD" w:rsidRPr="00DC39FD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2023 год</w:t>
      </w:r>
      <w:r w:rsidR="00DC39FD" w:rsidRPr="00DC39FD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DC39FD" w:rsidRPr="00DC39FD">
        <w:rPr>
          <w:rFonts w:ascii="Times New Roman" w:hAnsi="Times New Roman" w:cs="Times New Roman"/>
          <w:sz w:val="28"/>
          <w:szCs w:val="28"/>
          <w:highlight w:val="yellow"/>
        </w:rPr>
        <w:t>для</w:t>
      </w:r>
      <w:r w:rsidR="00CD6654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категория получателей субсидий</w:t>
      </w:r>
      <w:r w:rsidR="00DC39FD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-</w:t>
      </w:r>
      <w:r w:rsidR="00CD6654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граждане, ведущие личное подсобное хозяйство и применяющие специальный налоговый режим «Налог на профессиональный доход» (далее – самозанятые граждане)</w:t>
      </w:r>
      <w:r w:rsidR="00DC39FD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-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предусмотрен</w:t>
      </w:r>
      <w:r w:rsidR="00EE7DBC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25543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отдельный </w:t>
      </w:r>
      <w:r w:rsidR="00EE7DBC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комплект 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>отчетности о полученной господдержке</w:t>
      </w:r>
      <w:r w:rsidR="00625543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(10-АПК (самозанятые))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625543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в котором для заполнения данных о средствах, полученных из федерального бюджета, будут доступны 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только те направления, </w:t>
      </w:r>
      <w:r w:rsidR="00625543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по 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>которы</w:t>
      </w:r>
      <w:r w:rsidR="00625543" w:rsidRPr="00DC39FD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данн</w:t>
      </w:r>
      <w:r w:rsidR="00625543" w:rsidRPr="00DC39FD">
        <w:rPr>
          <w:rFonts w:ascii="Times New Roman" w:hAnsi="Times New Roman" w:cs="Times New Roman"/>
          <w:sz w:val="28"/>
          <w:szCs w:val="28"/>
          <w:highlight w:val="yellow"/>
        </w:rPr>
        <w:t>ая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категори</w:t>
      </w:r>
      <w:r w:rsidR="00625543" w:rsidRPr="00DC39FD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25543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может 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>получат</w:t>
      </w:r>
      <w:r w:rsidR="00625543" w:rsidRPr="00DC39FD">
        <w:rPr>
          <w:rFonts w:ascii="Times New Roman" w:hAnsi="Times New Roman" w:cs="Times New Roman"/>
          <w:sz w:val="28"/>
          <w:szCs w:val="28"/>
          <w:highlight w:val="yellow"/>
        </w:rPr>
        <w:t>ь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субсиди</w:t>
      </w:r>
      <w:r w:rsidR="00625543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и </w:t>
      </w:r>
      <w:r w:rsidR="00DC39FD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по соглашениям с софинансированием </w:t>
      </w:r>
      <w:r w:rsidR="00625543" w:rsidRPr="00DC39FD">
        <w:rPr>
          <w:rFonts w:ascii="Times New Roman" w:hAnsi="Times New Roman" w:cs="Times New Roman"/>
          <w:sz w:val="28"/>
          <w:szCs w:val="28"/>
          <w:highlight w:val="yellow"/>
        </w:rPr>
        <w:t>из федерального бюджета в соответствии с установленными правилами на 2023 год</w:t>
      </w:r>
      <w:r w:rsidR="00CD6654" w:rsidRPr="00DC39FD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CD6654" w:rsidRPr="00DC3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C4FFA" w14:textId="00DE43D9" w:rsidR="00091B65" w:rsidRPr="00DC39FD" w:rsidRDefault="00AE7901" w:rsidP="001855F1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В рамках </w:t>
      </w:r>
      <w:r w:rsidR="00B8478D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Госпрограммы по сельскому хозяйству</w:t>
      </w:r>
      <w:r w:rsidR="00B8478D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1353F" w:rsidRPr="00DC39FD">
        <w:rPr>
          <w:rFonts w:ascii="Times New Roman" w:hAnsi="Times New Roman" w:cs="Times New Roman"/>
          <w:sz w:val="28"/>
          <w:szCs w:val="28"/>
          <w:highlight w:val="yellow"/>
        </w:rPr>
        <w:t>появил</w:t>
      </w:r>
      <w:r w:rsidR="00091B65" w:rsidRPr="00DC39FD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E1353F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сь </w:t>
      </w:r>
      <w:r w:rsidR="00EA674D" w:rsidRPr="00DC39FD">
        <w:rPr>
          <w:rFonts w:ascii="Times New Roman" w:hAnsi="Times New Roman" w:cs="Times New Roman"/>
          <w:sz w:val="28"/>
          <w:szCs w:val="28"/>
          <w:highlight w:val="yellow"/>
        </w:rPr>
        <w:t>нов</w:t>
      </w:r>
      <w:r w:rsidR="00091B65" w:rsidRPr="00DC39FD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6A4BCF" w:rsidRPr="00DC39FD">
        <w:rPr>
          <w:rFonts w:ascii="Times New Roman" w:hAnsi="Times New Roman" w:cs="Times New Roman"/>
          <w:sz w:val="28"/>
          <w:szCs w:val="28"/>
          <w:highlight w:val="yellow"/>
        </w:rPr>
        <w:t>е направлени</w:t>
      </w:r>
      <w:r w:rsidR="00091B65" w:rsidRPr="00DC39FD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EA674D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Федеральный проект: «</w:t>
      </w:r>
      <w:r w:rsidR="00091B65" w:rsidRPr="00DC39FD">
        <w:rPr>
          <w:rFonts w:ascii="Times New Roman" w:hAnsi="Times New Roman" w:cs="Times New Roman"/>
          <w:sz w:val="28"/>
          <w:szCs w:val="28"/>
          <w:highlight w:val="yellow"/>
        </w:rPr>
        <w:t>Развитие отраслей овощеводства и картофелеводства»</w:t>
      </w:r>
      <w:r w:rsidR="00B8478D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8478D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</w:t>
      </w:r>
      <w:r w:rsidR="003918F5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в разделе 10-2 </w:t>
      </w:r>
      <w:r w:rsidR="004B5676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</w:t>
      </w:r>
      <w:r w:rsidR="003918F5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ы</w:t>
      </w:r>
      <w:r w:rsidR="004B5676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строк </w:t>
      </w:r>
      <w:r w:rsidR="00B53602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1021</w:t>
      </w:r>
      <w:r w:rsidR="00091B65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="001031E5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0</w:t>
      </w:r>
      <w:r w:rsidR="00625543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</w:t>
      </w:r>
      <w:r w:rsidR="004B5676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091B65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102240 </w:t>
      </w:r>
      <w:r w:rsidR="00625543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 102300 графа 8</w:t>
      </w:r>
      <w:r w:rsidR="00534AAF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в разделе 10-6 строка 106230</w:t>
      </w:r>
      <w:r w:rsidR="00B53602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  <w:r w:rsidR="003918F5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3918F5" w:rsidRPr="00DC39FD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165481" w:rsidRPr="00DC39FD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3918F5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риложение № </w:t>
      </w:r>
      <w:r w:rsidR="003E2750" w:rsidRPr="00DC39FD">
        <w:rPr>
          <w:rFonts w:ascii="Times New Roman" w:hAnsi="Times New Roman" w:cs="Times New Roman"/>
          <w:sz w:val="28"/>
          <w:szCs w:val="28"/>
          <w:highlight w:val="yellow"/>
        </w:rPr>
        <w:t>12(1) Госпрограммы).</w:t>
      </w:r>
    </w:p>
    <w:p w14:paraId="09CCC98E" w14:textId="67429B03" w:rsidR="006973C1" w:rsidRDefault="007F3054" w:rsidP="006973C1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>В данном Федеральном проекте предусмотрена поддержка для сельхозтоваропроизводителей</w:t>
      </w:r>
      <w:r w:rsidR="00D83608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, а также </w:t>
      </w:r>
      <w:r w:rsidR="00315A7D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самозанятых граждан </w:t>
      </w:r>
      <w:r w:rsidR="00CF37A0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на стимулирование </w:t>
      </w:r>
      <w:r w:rsidR="00937B7F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увеличения производства картофеля и овощей, </w:t>
      </w:r>
      <w:r w:rsidR="00315A7D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на финансовое обеспечение затрат на поддержку элитного семеноводства, на проведение агротехнологических работ, </w:t>
      </w:r>
      <w:r w:rsidR="006973C1" w:rsidRPr="00DC39FD">
        <w:rPr>
          <w:rFonts w:ascii="Times New Roman" w:hAnsi="Times New Roman" w:cs="Times New Roman"/>
          <w:sz w:val="28"/>
          <w:szCs w:val="28"/>
          <w:highlight w:val="yellow"/>
        </w:rPr>
        <w:t>а также на финансовое возмещение части прямых понесенных затрат на создание и (или) модернизацию хранилищ по инвестиционным проектам, отобранным Минсельхозом России.</w:t>
      </w:r>
    </w:p>
    <w:p w14:paraId="550D9969" w14:textId="01FCCF1C" w:rsidR="009D074A" w:rsidRPr="00DC39FD" w:rsidRDefault="009D074A" w:rsidP="006973C1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Направления поддержки на овощи открытого грунта, овощи защищенного грунта и картофель исключены с 2023 года из мероприятий «Компенсирующей» и «Стимулирующей» субсидий.</w:t>
      </w:r>
    </w:p>
    <w:p w14:paraId="6D69189A" w14:textId="77777777" w:rsidR="00DB0744" w:rsidRPr="00DC39FD" w:rsidRDefault="00DB0744" w:rsidP="00992E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>В разделе 10-3 из «Компенсирующей» субсидии исключены субсидии на производство молока сырого коровьего и козьего, поддержка по этому направлению осталась в «Стимулирующей» субсидии.</w:t>
      </w:r>
    </w:p>
    <w:p w14:paraId="0848BD4D" w14:textId="512CF6A8" w:rsidR="00DB0744" w:rsidRPr="00DC39FD" w:rsidRDefault="00DB0744" w:rsidP="00992E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В «Компенсирующей» субсидии появилось </w:t>
      </w:r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новое направление 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– субсидии на кг живой массы КРС не старше 24 месяцев, направленного на убой на собственную переработку и (или) реализованного на убой перерабатывающим организациям. </w:t>
      </w:r>
    </w:p>
    <w:p w14:paraId="11BE9899" w14:textId="0BBAF252" w:rsidR="008F5C2F" w:rsidRPr="00DC39FD" w:rsidRDefault="008F5C2F" w:rsidP="00992E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В разделе 10-4 исключены субсидии (ИМБТ) из федерального бюджета на осуществление компенсации предприятиям хлебопекарной промышленности 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части затрат на производство и реализацию произведенных хлеба и хлебобулочных изделий, </w:t>
      </w:r>
      <w:r w:rsidR="00DC39FD">
        <w:rPr>
          <w:rFonts w:ascii="Times New Roman" w:hAnsi="Times New Roman" w:cs="Times New Roman"/>
          <w:sz w:val="28"/>
          <w:szCs w:val="28"/>
          <w:highlight w:val="yellow"/>
        </w:rPr>
        <w:t>лимиты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по этому направлению в 2023 году не пр</w:t>
      </w:r>
      <w:r w:rsidR="00DC39FD">
        <w:rPr>
          <w:rFonts w:ascii="Times New Roman" w:hAnsi="Times New Roman" w:cs="Times New Roman"/>
          <w:sz w:val="28"/>
          <w:szCs w:val="28"/>
          <w:highlight w:val="yellow"/>
        </w:rPr>
        <w:t>едусмотрены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60781E89" w14:textId="3BAEFFDB" w:rsidR="003D028B" w:rsidRPr="00DC39FD" w:rsidRDefault="003D028B" w:rsidP="00E1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>Раздел 10-5 сокращен, из него исключены направления</w:t>
      </w:r>
      <w:r w:rsidR="00AA27C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по целям использования п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олученны</w:t>
      </w:r>
      <w:r w:rsidR="00AA27C4" w:rsidRPr="00DC39FD">
        <w:rPr>
          <w:rFonts w:ascii="Times New Roman" w:hAnsi="Times New Roman" w:cs="Times New Roman"/>
          <w:sz w:val="28"/>
          <w:szCs w:val="28"/>
          <w:highlight w:val="yellow"/>
        </w:rPr>
        <w:t>х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субсиди</w:t>
      </w:r>
      <w:r w:rsidR="00AA27C4" w:rsidRPr="00DC39FD">
        <w:rPr>
          <w:rFonts w:ascii="Times New Roman" w:hAnsi="Times New Roman" w:cs="Times New Roman"/>
          <w:sz w:val="28"/>
          <w:szCs w:val="28"/>
          <w:highlight w:val="yellow"/>
        </w:rPr>
        <w:t>й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и грант</w:t>
      </w:r>
      <w:r w:rsidR="00AA27C4" w:rsidRPr="00DC39FD">
        <w:rPr>
          <w:rFonts w:ascii="Times New Roman" w:hAnsi="Times New Roman" w:cs="Times New Roman"/>
          <w:sz w:val="28"/>
          <w:szCs w:val="28"/>
          <w:highlight w:val="yellow"/>
        </w:rPr>
        <w:t>ов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, оставлены </w:t>
      </w:r>
      <w:r w:rsidR="00AA27C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только 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направления </w:t>
      </w:r>
      <w:r w:rsidR="00AA27C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по получателям 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господдержки малых форм</w:t>
      </w:r>
      <w:r w:rsidR="00AA27C4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(КФХ, ИП, </w:t>
      </w:r>
      <w:proofErr w:type="spellStart"/>
      <w:r w:rsidR="00AA27C4" w:rsidRPr="00DC39FD">
        <w:rPr>
          <w:rFonts w:ascii="Times New Roman" w:hAnsi="Times New Roman" w:cs="Times New Roman"/>
          <w:sz w:val="28"/>
          <w:szCs w:val="28"/>
          <w:highlight w:val="yellow"/>
        </w:rPr>
        <w:t>СПоК</w:t>
      </w:r>
      <w:proofErr w:type="spellEnd"/>
      <w:r w:rsidR="00AA27C4" w:rsidRPr="00DC39FD">
        <w:rPr>
          <w:rFonts w:ascii="Times New Roman" w:hAnsi="Times New Roman" w:cs="Times New Roman"/>
          <w:sz w:val="28"/>
          <w:szCs w:val="28"/>
          <w:highlight w:val="yellow"/>
        </w:rPr>
        <w:t>, ЛПХ)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</w:p>
    <w:p w14:paraId="4A55F2BD" w14:textId="0F0C2871" w:rsidR="003D028B" w:rsidRPr="00DC39FD" w:rsidRDefault="00D16EF4" w:rsidP="00E1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>В рамках Федерального проекта «</w:t>
      </w:r>
      <w:r w:rsidR="00083B8C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Стимулирование </w:t>
      </w:r>
      <w:r w:rsidR="003D028B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инвестиционной деятельности в агропромышленном комплексе» по </w:t>
      </w:r>
      <w:r w:rsidR="00AB0D33" w:rsidRPr="00DC39FD">
        <w:rPr>
          <w:rFonts w:ascii="Times New Roman" w:hAnsi="Times New Roman" w:cs="Times New Roman"/>
          <w:sz w:val="28"/>
          <w:szCs w:val="28"/>
          <w:highlight w:val="yellow"/>
        </w:rPr>
        <w:t>направлени</w:t>
      </w:r>
      <w:r w:rsidR="003D028B" w:rsidRPr="00DC39FD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="00AB0D33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господдержки: </w:t>
      </w:r>
      <w:r w:rsidR="003D028B" w:rsidRPr="00DC39FD">
        <w:rPr>
          <w:rFonts w:ascii="Times New Roman" w:hAnsi="Times New Roman" w:cs="Times New Roman"/>
          <w:sz w:val="28"/>
          <w:szCs w:val="28"/>
          <w:highlight w:val="yellow"/>
        </w:rPr>
        <w:t>на возмещение части прямых понесенных затрат на создание и модернизацию объектов АПК, включая приобретение техники и (или) оборудования появились новые направления:</w:t>
      </w:r>
    </w:p>
    <w:p w14:paraId="50383BBD" w14:textId="77777777" w:rsidR="003D028B" w:rsidRPr="00DC39FD" w:rsidRDefault="003D028B" w:rsidP="00E14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- объект по производству кормов для аквакультуры </w:t>
      </w:r>
      <w:r w:rsidR="000F10AD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(код строки 10</w:t>
      </w:r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6223</w:t>
      </w:r>
      <w:r w:rsidR="000F10AD"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,</w:t>
      </w:r>
    </w:p>
    <w:p w14:paraId="4166E6D2" w14:textId="57F9A722" w:rsidR="00E141E3" w:rsidRPr="00DC39FD" w:rsidRDefault="003D028B" w:rsidP="0088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- маркировочное оборудование для маркировки отдельных видов молочной продукции </w:t>
      </w:r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(код строки 106224)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E141E3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100F1F0E" w14:textId="4AE82529" w:rsidR="0088196E" w:rsidRPr="00DC39FD" w:rsidRDefault="0088196E" w:rsidP="0088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В рамках нового Федерального проекта «Развитие отраслей овощеводства и картофелеводства» предусмотрено направление по возмещению части прямых понесенных затрат на создание и модернизацию хранилищ картофеля и овощей </w:t>
      </w:r>
      <w:r w:rsidRPr="00DC39FD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(код строки 106230)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9D074A">
        <w:rPr>
          <w:rFonts w:ascii="Times New Roman" w:hAnsi="Times New Roman" w:cs="Times New Roman"/>
          <w:sz w:val="28"/>
          <w:szCs w:val="28"/>
          <w:highlight w:val="yellow"/>
        </w:rPr>
        <w:t>Код резервный</w:t>
      </w:r>
      <w:r w:rsidR="00EC3F74">
        <w:rPr>
          <w:rFonts w:ascii="Times New Roman" w:hAnsi="Times New Roman" w:cs="Times New Roman"/>
          <w:sz w:val="28"/>
          <w:szCs w:val="28"/>
          <w:highlight w:val="yellow"/>
        </w:rPr>
        <w:t>. Финансирование в рамках данного мероприятия предусмотрено с 2024 года.</w:t>
      </w:r>
    </w:p>
    <w:p w14:paraId="2FD36359" w14:textId="6239CCF2" w:rsidR="0088196E" w:rsidRDefault="00B90510" w:rsidP="00881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9FD">
        <w:rPr>
          <w:rFonts w:ascii="Times New Roman" w:hAnsi="Times New Roman" w:cs="Times New Roman"/>
          <w:sz w:val="28"/>
          <w:szCs w:val="28"/>
          <w:highlight w:val="yellow"/>
        </w:rPr>
        <w:t>Учитывая, что из</w:t>
      </w:r>
      <w:r w:rsidR="0088196E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«Стимулирующей субсидии» исключены 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приоритетные направления на производство овощей открытого и защищенного грунта из раздела 10-6 исключены соответствующие строки по техническому перевооружению производства сельхозтоваропроизводителей</w:t>
      </w:r>
      <w:r w:rsidR="002D0AE4" w:rsidRPr="00DC39F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423B7E" w:rsidRPr="00DC39F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D0AE4" w:rsidRPr="00DC39FD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="00423B7E" w:rsidRPr="00DC39FD">
        <w:rPr>
          <w:rFonts w:ascii="Times New Roman" w:hAnsi="Times New Roman" w:cs="Times New Roman"/>
          <w:sz w:val="28"/>
          <w:szCs w:val="28"/>
          <w:highlight w:val="yellow"/>
        </w:rPr>
        <w:t>анее входившие в стр</w:t>
      </w:r>
      <w:r w:rsidR="002D0AE4" w:rsidRPr="00DC39FD">
        <w:rPr>
          <w:rFonts w:ascii="Times New Roman" w:hAnsi="Times New Roman" w:cs="Times New Roman"/>
          <w:sz w:val="28"/>
          <w:szCs w:val="28"/>
          <w:highlight w:val="yellow"/>
        </w:rPr>
        <w:t>106310</w:t>
      </w:r>
      <w:r w:rsidRPr="00DC39FD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4D69C" w14:textId="77777777" w:rsidR="00DC39FD" w:rsidRDefault="00DC39FD" w:rsidP="0088196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3EA4BB6C" w14:textId="7D4178FE" w:rsidR="006D6B7D" w:rsidRPr="00FA5D44" w:rsidRDefault="006D6B7D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b/>
          <w:sz w:val="28"/>
          <w:szCs w:val="28"/>
        </w:rPr>
        <w:t>Форма состоит из 7 разделов</w:t>
      </w:r>
      <w:r w:rsidR="006E0140" w:rsidRPr="00FA5D44">
        <w:rPr>
          <w:rFonts w:ascii="Times New Roman" w:hAnsi="Times New Roman" w:cs="Times New Roman"/>
          <w:b/>
          <w:sz w:val="28"/>
          <w:szCs w:val="28"/>
        </w:rPr>
        <w:t>:</w:t>
      </w:r>
    </w:p>
    <w:p w14:paraId="50B6F6B9" w14:textId="77AA483E" w:rsidR="006D6B7D" w:rsidRDefault="008F2274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07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6D6B7D" w:rsidRPr="0049307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25998" w:rsidRPr="0049307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D6B7D" w:rsidRPr="00493076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525998"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347">
        <w:rPr>
          <w:rFonts w:ascii="Times New Roman" w:hAnsi="Times New Roman" w:cs="Times New Roman"/>
          <w:b/>
          <w:sz w:val="28"/>
          <w:szCs w:val="28"/>
        </w:rPr>
        <w:t>«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Сводная информация о </w:t>
      </w:r>
      <w:r w:rsidR="00F26DE6">
        <w:rPr>
          <w:rFonts w:ascii="Times New Roman" w:hAnsi="Times New Roman" w:cs="Times New Roman"/>
          <w:b/>
          <w:sz w:val="28"/>
          <w:szCs w:val="28"/>
        </w:rPr>
        <w:t xml:space="preserve">полученных средствах </w:t>
      </w:r>
      <w:r w:rsidRPr="00FA5D44">
        <w:rPr>
          <w:rFonts w:ascii="Times New Roman" w:hAnsi="Times New Roman" w:cs="Times New Roman"/>
          <w:b/>
          <w:sz w:val="28"/>
          <w:szCs w:val="28"/>
        </w:rPr>
        <w:t>государственной поддержк</w:t>
      </w:r>
      <w:r w:rsidR="00F26DE6">
        <w:rPr>
          <w:rFonts w:ascii="Times New Roman" w:hAnsi="Times New Roman" w:cs="Times New Roman"/>
          <w:b/>
          <w:sz w:val="28"/>
          <w:szCs w:val="28"/>
        </w:rPr>
        <w:t>и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товаропроизводител</w:t>
      </w:r>
      <w:r w:rsidR="006D6B7D" w:rsidRPr="00FA5D44">
        <w:rPr>
          <w:rFonts w:ascii="Times New Roman" w:hAnsi="Times New Roman" w:cs="Times New Roman"/>
          <w:b/>
          <w:sz w:val="28"/>
          <w:szCs w:val="28"/>
        </w:rPr>
        <w:t>ям</w:t>
      </w:r>
      <w:r w:rsidR="00F26DE6">
        <w:rPr>
          <w:rFonts w:ascii="Times New Roman" w:hAnsi="Times New Roman" w:cs="Times New Roman"/>
          <w:b/>
          <w:sz w:val="28"/>
          <w:szCs w:val="28"/>
        </w:rPr>
        <w:t>и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агропромышленного комплекса</w:t>
      </w:r>
      <w:r w:rsidR="00026347">
        <w:rPr>
          <w:rFonts w:ascii="Times New Roman" w:hAnsi="Times New Roman" w:cs="Times New Roman"/>
          <w:b/>
          <w:sz w:val="28"/>
          <w:szCs w:val="28"/>
        </w:rPr>
        <w:t>»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61FB6" w:rsidRPr="00FA5D44">
        <w:rPr>
          <w:rFonts w:ascii="Times New Roman" w:hAnsi="Times New Roman" w:cs="Times New Roman"/>
          <w:sz w:val="28"/>
          <w:szCs w:val="28"/>
        </w:rPr>
        <w:t>итоговым (</w:t>
      </w:r>
      <w:r w:rsidR="006D6B7D" w:rsidRPr="00FA5D44">
        <w:rPr>
          <w:rFonts w:ascii="Times New Roman" w:hAnsi="Times New Roman" w:cs="Times New Roman"/>
          <w:sz w:val="28"/>
          <w:szCs w:val="28"/>
        </w:rPr>
        <w:t>сводным</w:t>
      </w:r>
      <w:r w:rsidR="00461FB6" w:rsidRPr="00FA5D44">
        <w:rPr>
          <w:rFonts w:ascii="Times New Roman" w:hAnsi="Times New Roman" w:cs="Times New Roman"/>
          <w:sz w:val="28"/>
          <w:szCs w:val="28"/>
        </w:rPr>
        <w:t>)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и </w:t>
      </w:r>
      <w:r w:rsidRPr="00FA5D44">
        <w:rPr>
          <w:rFonts w:ascii="Times New Roman" w:hAnsi="Times New Roman" w:cs="Times New Roman"/>
          <w:sz w:val="28"/>
          <w:szCs w:val="28"/>
        </w:rPr>
        <w:t>формируется</w:t>
      </w:r>
      <w:r w:rsidR="00461FB6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356075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461FB6" w:rsidRPr="00FA5D44">
        <w:rPr>
          <w:rFonts w:ascii="Times New Roman" w:hAnsi="Times New Roman" w:cs="Times New Roman"/>
          <w:sz w:val="28"/>
          <w:szCs w:val="28"/>
        </w:rPr>
        <w:t>после заполнения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5F5CB0" w:rsidRPr="00FA5D44"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="006D6B7D" w:rsidRPr="00FA5D44">
        <w:rPr>
          <w:rFonts w:ascii="Times New Roman" w:hAnsi="Times New Roman" w:cs="Times New Roman"/>
          <w:sz w:val="28"/>
          <w:szCs w:val="28"/>
        </w:rPr>
        <w:t>10</w:t>
      </w:r>
      <w:r w:rsidR="000775B2" w:rsidRPr="00FA5D44">
        <w:rPr>
          <w:rFonts w:ascii="Times New Roman" w:hAnsi="Times New Roman" w:cs="Times New Roman"/>
          <w:sz w:val="28"/>
          <w:szCs w:val="28"/>
        </w:rPr>
        <w:t>.</w:t>
      </w:r>
      <w:r w:rsidR="00461FB6" w:rsidRPr="00FA5D44">
        <w:rPr>
          <w:rFonts w:ascii="Times New Roman" w:hAnsi="Times New Roman" w:cs="Times New Roman"/>
          <w:sz w:val="28"/>
          <w:szCs w:val="28"/>
        </w:rPr>
        <w:t>2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0775B2" w:rsidRPr="00FA5D44">
        <w:rPr>
          <w:rFonts w:ascii="Times New Roman" w:hAnsi="Times New Roman" w:cs="Times New Roman"/>
          <w:sz w:val="28"/>
          <w:szCs w:val="28"/>
        </w:rPr>
        <w:t>–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 10</w:t>
      </w:r>
      <w:r w:rsidR="000775B2" w:rsidRPr="00FA5D44">
        <w:rPr>
          <w:rFonts w:ascii="Times New Roman" w:hAnsi="Times New Roman" w:cs="Times New Roman"/>
          <w:sz w:val="28"/>
          <w:szCs w:val="28"/>
        </w:rPr>
        <w:t>.</w:t>
      </w:r>
      <w:r w:rsidR="006D6B7D" w:rsidRPr="00FA5D44">
        <w:rPr>
          <w:rFonts w:ascii="Times New Roman" w:hAnsi="Times New Roman" w:cs="Times New Roman"/>
          <w:sz w:val="28"/>
          <w:szCs w:val="28"/>
        </w:rPr>
        <w:t xml:space="preserve">7 </w:t>
      </w:r>
      <w:r w:rsidR="00461FB6" w:rsidRPr="00FA5D44">
        <w:rPr>
          <w:rFonts w:ascii="Times New Roman" w:hAnsi="Times New Roman" w:cs="Times New Roman"/>
          <w:sz w:val="28"/>
          <w:szCs w:val="28"/>
        </w:rPr>
        <w:t>формы</w:t>
      </w:r>
      <w:r w:rsidR="007D4978" w:rsidRPr="004336A5">
        <w:rPr>
          <w:rFonts w:ascii="Times New Roman" w:hAnsi="Times New Roman" w:cs="Times New Roman"/>
          <w:sz w:val="28"/>
          <w:szCs w:val="28"/>
        </w:rPr>
        <w:t>.</w:t>
      </w:r>
    </w:p>
    <w:p w14:paraId="27FBC61C" w14:textId="4E8EEC8B" w:rsidR="00356075" w:rsidRDefault="005A33DE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Признак получателя господдержки </w:t>
      </w:r>
      <w:r w:rsidRPr="005A33DE">
        <w:rPr>
          <w:rFonts w:ascii="Times New Roman" w:hAnsi="Times New Roman" w:cs="Times New Roman"/>
          <w:bCs/>
          <w:sz w:val="28"/>
          <w:szCs w:val="28"/>
        </w:rPr>
        <w:t>(</w:t>
      </w:r>
      <w:r w:rsidR="00356075">
        <w:rPr>
          <w:rFonts w:ascii="Times New Roman" w:hAnsi="Times New Roman" w:cs="Times New Roman"/>
          <w:bCs/>
          <w:sz w:val="28"/>
          <w:szCs w:val="28"/>
        </w:rPr>
        <w:t>графа 3 по коду 100000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356075">
        <w:rPr>
          <w:rFonts w:ascii="Times New Roman" w:hAnsi="Times New Roman" w:cs="Times New Roman"/>
          <w:bCs/>
          <w:sz w:val="28"/>
          <w:szCs w:val="28"/>
        </w:rPr>
        <w:t xml:space="preserve"> заполняется автоматически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234310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организаций, получивших господдержку (субсидии/гранты) в отчетном периоде, и заполнивших </w:t>
      </w:r>
      <w:r w:rsidR="00356075">
        <w:rPr>
          <w:rFonts w:ascii="Times New Roman" w:hAnsi="Times New Roman" w:cs="Times New Roman"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356075">
        <w:rPr>
          <w:rFonts w:ascii="Times New Roman" w:hAnsi="Times New Roman" w:cs="Times New Roman"/>
          <w:bCs/>
          <w:sz w:val="28"/>
          <w:szCs w:val="28"/>
        </w:rPr>
        <w:t xml:space="preserve"> 10.2 – 10.7. </w:t>
      </w:r>
    </w:p>
    <w:p w14:paraId="4825C1B5" w14:textId="75CBEF7D" w:rsidR="00356075" w:rsidRPr="00B00795" w:rsidRDefault="00B94A39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7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ВАЖНО! </w:t>
      </w:r>
      <w:r w:rsidR="00166073" w:rsidRPr="00B007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Ручной ввод показателей раздела 10-1 формы 10-АПК </w:t>
      </w:r>
      <w:r w:rsidR="00B00795" w:rsidRPr="00B007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получателями мер поддержки </w:t>
      </w:r>
      <w:r w:rsidR="00166073" w:rsidRPr="00B00795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="00356075" w:rsidRPr="00B007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 </w:t>
      </w:r>
      <w:r w:rsidR="00166073" w:rsidRPr="00B00795">
        <w:rPr>
          <w:rFonts w:ascii="Times New Roman" w:hAnsi="Times New Roman" w:cs="Times New Roman"/>
          <w:b/>
          <w:color w:val="FF0000"/>
          <w:sz w:val="28"/>
          <w:szCs w:val="28"/>
        </w:rPr>
        <w:t>ПРЕДУСМОТРЕН.</w:t>
      </w:r>
    </w:p>
    <w:p w14:paraId="4F15D9D6" w14:textId="406AF1E3" w:rsidR="00F467B1" w:rsidRPr="00F17BC7" w:rsidRDefault="00525998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07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1F29BC" w:rsidRPr="00493076">
        <w:rPr>
          <w:rFonts w:ascii="Times New Roman" w:hAnsi="Times New Roman" w:cs="Times New Roman"/>
          <w:b/>
          <w:sz w:val="28"/>
          <w:szCs w:val="28"/>
          <w:u w:val="single"/>
        </w:rPr>
        <w:t>10-</w:t>
      </w:r>
      <w:r w:rsidR="00E21155" w:rsidRPr="0049307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</w:t>
      </w:r>
      <w:r w:rsidR="00DC542F">
        <w:rPr>
          <w:rFonts w:ascii="Times New Roman" w:hAnsi="Times New Roman" w:cs="Times New Roman"/>
          <w:b/>
          <w:sz w:val="28"/>
          <w:szCs w:val="28"/>
        </w:rPr>
        <w:t xml:space="preserve">текущей деятельности </w:t>
      </w:r>
      <w:r w:rsidR="00D359E2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r w:rsidR="008D4AD7">
        <w:rPr>
          <w:rFonts w:ascii="Times New Roman" w:hAnsi="Times New Roman" w:cs="Times New Roman"/>
          <w:b/>
          <w:sz w:val="28"/>
          <w:szCs w:val="28"/>
        </w:rPr>
        <w:t>растениеводства</w:t>
      </w:r>
      <w:r w:rsidR="00D359E2">
        <w:rPr>
          <w:rFonts w:ascii="Times New Roman" w:hAnsi="Times New Roman" w:cs="Times New Roman"/>
          <w:b/>
          <w:sz w:val="28"/>
          <w:szCs w:val="28"/>
        </w:rPr>
        <w:t>»</w:t>
      </w:r>
      <w:r w:rsidR="008D4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BC7" w:rsidRPr="00F17BC7">
        <w:rPr>
          <w:rFonts w:ascii="Times New Roman" w:hAnsi="Times New Roman" w:cs="Times New Roman"/>
          <w:bCs/>
          <w:sz w:val="28"/>
          <w:szCs w:val="28"/>
        </w:rPr>
        <w:t>содержит</w:t>
      </w:r>
      <w:r w:rsidR="00F17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7B1" w:rsidRPr="00F17BC7">
        <w:rPr>
          <w:rFonts w:ascii="Times New Roman" w:hAnsi="Times New Roman" w:cs="Times New Roman"/>
          <w:bCs/>
          <w:sz w:val="28"/>
          <w:szCs w:val="28"/>
        </w:rPr>
        <w:t>информацию о мерах текущей поддержки растениеводства:</w:t>
      </w:r>
    </w:p>
    <w:p w14:paraId="33EB66BB" w14:textId="77777777" w:rsidR="00EC3F74" w:rsidRDefault="00EC3F74" w:rsidP="00DD5F5B">
      <w:pPr>
        <w:pStyle w:val="a3"/>
        <w:numPr>
          <w:ilvl w:val="0"/>
          <w:numId w:val="6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C3F74">
        <w:rPr>
          <w:rFonts w:ascii="Times New Roman" w:hAnsi="Times New Roman" w:cs="Times New Roman"/>
          <w:b/>
          <w:sz w:val="28"/>
          <w:szCs w:val="28"/>
          <w:highlight w:val="yellow"/>
        </w:rPr>
        <w:t>по</w:t>
      </w:r>
      <w:r w:rsidR="00F467B1" w:rsidRPr="00EC3F7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графам 3</w:t>
      </w:r>
      <w:r w:rsidR="00274C7F" w:rsidRPr="00EC3F7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EC3F74">
        <w:rPr>
          <w:rFonts w:ascii="Times New Roman" w:hAnsi="Times New Roman" w:cs="Times New Roman"/>
          <w:b/>
          <w:sz w:val="28"/>
          <w:szCs w:val="28"/>
          <w:highlight w:val="yellow"/>
        </w:rPr>
        <w:t>–</w:t>
      </w:r>
      <w:r w:rsidR="00274C7F" w:rsidRPr="00EC3F7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EC3F74"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="00F467B1" w:rsidRPr="00EC3F7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B00795" w:rsidRPr="00EC3F74">
        <w:rPr>
          <w:rFonts w:ascii="Times New Roman" w:hAnsi="Times New Roman" w:cs="Times New Roman"/>
          <w:b/>
          <w:sz w:val="28"/>
          <w:szCs w:val="28"/>
          <w:highlight w:val="yellow"/>
        </w:rPr>
        <w:t>–</w:t>
      </w:r>
      <w:r w:rsidR="004E2C31" w:rsidRPr="00EC3F74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B00795" w:rsidRPr="00EC3F74">
        <w:rPr>
          <w:rFonts w:ascii="Times New Roman" w:hAnsi="Times New Roman" w:cs="Times New Roman"/>
          <w:b/>
          <w:sz w:val="28"/>
          <w:szCs w:val="28"/>
          <w:highlight w:val="yellow"/>
        </w:rPr>
        <w:t>«</w:t>
      </w:r>
      <w:r w:rsidR="00F467B1" w:rsidRPr="00EC3F74">
        <w:rPr>
          <w:rFonts w:ascii="Times New Roman" w:hAnsi="Times New Roman" w:cs="Times New Roman"/>
          <w:bCs/>
          <w:sz w:val="28"/>
          <w:szCs w:val="28"/>
          <w:highlight w:val="yellow"/>
        </w:rPr>
        <w:t>на условиях софинансирования из федерального бюджета</w:t>
      </w:r>
      <w:r w:rsidR="00B00795" w:rsidRPr="00EC3F74">
        <w:rPr>
          <w:rFonts w:ascii="Times New Roman" w:hAnsi="Times New Roman" w:cs="Times New Roman"/>
          <w:bCs/>
          <w:sz w:val="28"/>
          <w:szCs w:val="28"/>
          <w:highlight w:val="yellow"/>
        </w:rPr>
        <w:t>»</w:t>
      </w:r>
      <w:r w:rsidR="00F467B1" w:rsidRPr="00EC3F74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525998" w:rsidRPr="00EC3F74">
        <w:rPr>
          <w:rFonts w:ascii="Times New Roman" w:hAnsi="Times New Roman" w:cs="Times New Roman"/>
          <w:sz w:val="28"/>
          <w:szCs w:val="28"/>
          <w:highlight w:val="yellow"/>
        </w:rPr>
        <w:t>содержит</w:t>
      </w:r>
      <w:r w:rsidR="00FA0140" w:rsidRPr="00EC3F74">
        <w:rPr>
          <w:rFonts w:ascii="Times New Roman" w:hAnsi="Times New Roman" w:cs="Times New Roman"/>
          <w:sz w:val="28"/>
          <w:szCs w:val="28"/>
          <w:highlight w:val="yellow"/>
        </w:rPr>
        <w:t>ся</w:t>
      </w:r>
      <w:r w:rsidR="00525998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 информаци</w:t>
      </w:r>
      <w:r w:rsidR="00FA0140" w:rsidRPr="00EC3F74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525998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 о </w:t>
      </w:r>
      <w:r w:rsidR="008262CF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средствах, </w:t>
      </w:r>
      <w:r w:rsidR="00990416" w:rsidRPr="00EC3F74">
        <w:rPr>
          <w:rFonts w:ascii="Times New Roman" w:hAnsi="Times New Roman" w:cs="Times New Roman"/>
          <w:sz w:val="28"/>
          <w:szCs w:val="28"/>
          <w:highlight w:val="yellow"/>
        </w:rPr>
        <w:t>перечисленных</w:t>
      </w:r>
      <w:r w:rsidR="00E60F64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262CF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из бюджетов субъектов Российской Федерации на </w:t>
      </w:r>
      <w:r w:rsidR="00990416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финансовое обеспечение (возмещение) части затрат на </w:t>
      </w:r>
      <w:r w:rsidR="00525998" w:rsidRPr="00EC3F74">
        <w:rPr>
          <w:rFonts w:ascii="Times New Roman" w:hAnsi="Times New Roman" w:cs="Times New Roman"/>
          <w:sz w:val="28"/>
          <w:szCs w:val="28"/>
          <w:highlight w:val="yellow"/>
        </w:rPr>
        <w:t>поддержк</w:t>
      </w:r>
      <w:r w:rsidR="008262CF" w:rsidRPr="00EC3F74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="00525998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 растениеводства</w:t>
      </w:r>
      <w:r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14:paraId="2F4FDF36" w14:textId="57BD28E5" w:rsidR="00EC3F74" w:rsidRDefault="00EC3F74" w:rsidP="00EC3F74">
      <w:pPr>
        <w:pStyle w:val="a3"/>
        <w:spacing w:after="0" w:line="240" w:lineRule="auto"/>
        <w:ind w:left="142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из них:</w:t>
      </w:r>
    </w:p>
    <w:p w14:paraId="310FAB96" w14:textId="5BFC3EEE" w:rsidR="00EC3F74" w:rsidRDefault="00EC3F74" w:rsidP="00EC3F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по графам 3-6 - </w:t>
      </w:r>
      <w:r w:rsidR="009C2A96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«Компенсирующая» </w:t>
      </w:r>
      <w:r>
        <w:rPr>
          <w:rFonts w:ascii="Times New Roman" w:hAnsi="Times New Roman" w:cs="Times New Roman"/>
          <w:sz w:val="28"/>
          <w:szCs w:val="28"/>
          <w:highlight w:val="yellow"/>
        </w:rPr>
        <w:t>субсидия;</w:t>
      </w:r>
    </w:p>
    <w:p w14:paraId="0AFE77EA" w14:textId="77777777" w:rsidR="00EC3F74" w:rsidRDefault="00EC3F74" w:rsidP="00EC3F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по графе 7 - </w:t>
      </w:r>
      <w:r w:rsidR="009C2A96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«Стимулирующая» </w:t>
      </w:r>
      <w:r w:rsidR="0066432C" w:rsidRPr="00EC3F74">
        <w:rPr>
          <w:rFonts w:ascii="Times New Roman" w:hAnsi="Times New Roman" w:cs="Times New Roman"/>
          <w:sz w:val="28"/>
          <w:szCs w:val="28"/>
          <w:highlight w:val="yellow"/>
        </w:rPr>
        <w:t>субсиди</w:t>
      </w:r>
      <w:r>
        <w:rPr>
          <w:rFonts w:ascii="Times New Roman" w:hAnsi="Times New Roman" w:cs="Times New Roman"/>
          <w:sz w:val="28"/>
          <w:szCs w:val="28"/>
          <w:highlight w:val="yellow"/>
        </w:rPr>
        <w:t>я;</w:t>
      </w:r>
    </w:p>
    <w:p w14:paraId="0741709A" w14:textId="40AE4F2A" w:rsidR="00547E56" w:rsidRPr="00EC3F74" w:rsidRDefault="00EC3F74" w:rsidP="00EC3F74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по графе 8 –</w:t>
      </w:r>
      <w:r w:rsidR="0066432C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отдельные </w:t>
      </w:r>
      <w:r w:rsidR="0066432C" w:rsidRPr="00EC3F74">
        <w:rPr>
          <w:rFonts w:ascii="Times New Roman" w:hAnsi="Times New Roman" w:cs="Times New Roman"/>
          <w:sz w:val="28"/>
          <w:szCs w:val="28"/>
          <w:highlight w:val="yellow"/>
        </w:rPr>
        <w:t>федеральны</w:t>
      </w:r>
      <w:r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66432C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="0066432C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: </w:t>
      </w:r>
      <w:r w:rsidR="009266D2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субсидии на увеличение производства масличных культур в рамках Федерального проекта «Экспорт продукции агропромышленного комплекса», </w:t>
      </w:r>
      <w:r w:rsidR="00C84F96" w:rsidRPr="00EC3F74">
        <w:rPr>
          <w:rFonts w:ascii="Times New Roman" w:hAnsi="Times New Roman" w:cs="Times New Roman"/>
          <w:sz w:val="28"/>
          <w:szCs w:val="28"/>
          <w:highlight w:val="yellow"/>
        </w:rPr>
        <w:t>субсидии на развитие виноградарства и виноделия в рамках Федерального проекта «Стимулирование развития виноградарства и виноделия»</w:t>
      </w:r>
      <w:r w:rsidR="004708CC" w:rsidRPr="00EC3F74">
        <w:rPr>
          <w:rFonts w:ascii="Times New Roman" w:hAnsi="Times New Roman" w:cs="Times New Roman"/>
          <w:sz w:val="28"/>
          <w:szCs w:val="28"/>
          <w:highlight w:val="yellow"/>
        </w:rPr>
        <w:t>, субсидии на возмещение производителям зерновых культур части затрат на производство и реализацию зерновых культур</w:t>
      </w:r>
      <w:r w:rsidR="006749D3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 (межбюджетные трансферты)</w:t>
      </w:r>
      <w:r w:rsidR="004E2C31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 в рамках Федерального проекта «Развитие отраслей и техническая модернизация АПК»,</w:t>
      </w:r>
      <w:r w:rsidR="00547E56" w:rsidRPr="00EC3F74">
        <w:rPr>
          <w:rFonts w:ascii="Times New Roman" w:hAnsi="Times New Roman" w:cs="Times New Roman"/>
          <w:sz w:val="28"/>
          <w:szCs w:val="28"/>
          <w:highlight w:val="yellow"/>
        </w:rPr>
        <w:t xml:space="preserve"> субсидии на развитие отраслей овощеводства и картофелеводства в рамках Федерального проекта «Развитие отраслей овощеводства и картофелеводства»</w:t>
      </w:r>
      <w:r w:rsidR="00B00795" w:rsidRPr="00EC3F74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759D2D71" w14:textId="68A5C322" w:rsidR="006749D3" w:rsidRPr="00B00795" w:rsidRDefault="00547E56" w:rsidP="001855F1">
      <w:pPr>
        <w:pStyle w:val="a3"/>
        <w:numPr>
          <w:ilvl w:val="0"/>
          <w:numId w:val="6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по графе 9 </w:t>
      </w:r>
      <w:r w:rsidR="004E2C31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-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>в текстовом режиме</w:t>
      </w: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>показаны соответствующие федеральные проекты, по которым заполняется графа 8</w:t>
      </w:r>
      <w:r w:rsidR="00F467B1" w:rsidRPr="00B00795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1EC9D8F7" w14:textId="26CF7E5E" w:rsidR="00F467B1" w:rsidRPr="00B00795" w:rsidRDefault="00F467B1" w:rsidP="003C58CC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по граф</w:t>
      </w:r>
      <w:r w:rsidR="00547E56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е</w:t>
      </w: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10 </w:t>
      </w:r>
      <w:r w:rsidR="004E2C31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r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выплаты из регионального бюджета без софинансирования из федерального бюджета</w:t>
      </w:r>
      <w:r w:rsidR="00E278B1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;</w:t>
      </w:r>
    </w:p>
    <w:p w14:paraId="3FDC9BEE" w14:textId="18CDFCFD" w:rsidR="00E278B1" w:rsidRDefault="00E278B1" w:rsidP="003C58CC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графе 11 </w:t>
      </w:r>
      <w:r w:rsidR="004E2C3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78B1">
        <w:rPr>
          <w:rFonts w:ascii="Times New Roman" w:hAnsi="Times New Roman" w:cs="Times New Roman"/>
          <w:bCs/>
          <w:sz w:val="28"/>
          <w:szCs w:val="28"/>
        </w:rPr>
        <w:t>средства, полученные организациями АПК по соглашениям с местными органами власти.</w:t>
      </w:r>
    </w:p>
    <w:p w14:paraId="0941A477" w14:textId="04CECB12" w:rsidR="00E278B1" w:rsidRPr="00E278B1" w:rsidRDefault="00E278B1" w:rsidP="001855F1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отражения субсидий в разделе 10-2 формы определяется </w:t>
      </w:r>
      <w:r w:rsidR="00E83095">
        <w:rPr>
          <w:rFonts w:ascii="Times New Roman" w:hAnsi="Times New Roman" w:cs="Times New Roman"/>
          <w:bCs/>
          <w:sz w:val="28"/>
          <w:szCs w:val="28"/>
        </w:rPr>
        <w:t xml:space="preserve">установленными соглашениями о получении субсидий показателями результативности использования субсидий </w:t>
      </w:r>
      <w:r>
        <w:rPr>
          <w:rFonts w:ascii="Times New Roman" w:hAnsi="Times New Roman" w:cs="Times New Roman"/>
          <w:bCs/>
          <w:sz w:val="28"/>
          <w:szCs w:val="28"/>
        </w:rPr>
        <w:t>(на 1 га, тонну</w:t>
      </w:r>
      <w:r w:rsidR="004E2C31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132100AE" w14:textId="0DE42148" w:rsidR="005D5D7B" w:rsidRPr="00B00795" w:rsidRDefault="00AA5E45" w:rsidP="001855F1">
      <w:pPr>
        <w:pStyle w:val="a3"/>
        <w:numPr>
          <w:ilvl w:val="0"/>
          <w:numId w:val="7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</w:t>
      </w:r>
      <w:r w:rsidR="00E278B1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 подразделу 102100</w:t>
      </w:r>
      <w:r w:rsidR="00E278B1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bookmarkStart w:id="1" w:name="_Hlk94172296"/>
      <w:r w:rsidR="00E278B1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(все коды строк подраздела) </w:t>
      </w:r>
      <w:bookmarkEnd w:id="1"/>
      <w:r w:rsidR="00E278B1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указываются суммы средств поддержки, </w:t>
      </w:r>
      <w:r w:rsidR="005D5D7B" w:rsidRPr="00B00795">
        <w:rPr>
          <w:rFonts w:ascii="Times New Roman" w:hAnsi="Times New Roman" w:cs="Times New Roman"/>
          <w:sz w:val="28"/>
          <w:szCs w:val="28"/>
          <w:highlight w:val="yellow"/>
        </w:rPr>
        <w:t>показателем результативности использования которых установлены:</w:t>
      </w:r>
      <w:r w:rsidR="00E278B1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0BDD7E71" w14:textId="77777777" w:rsidR="005D5D7B" w:rsidRPr="00B00795" w:rsidRDefault="005D5D7B" w:rsidP="001855F1">
      <w:pPr>
        <w:pStyle w:val="a3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-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размер посевных площадей, занятых сельскохозяйственными культурами; </w:t>
      </w:r>
    </w:p>
    <w:p w14:paraId="382C48E5" w14:textId="634859E3" w:rsidR="005D5D7B" w:rsidRPr="00B00795" w:rsidRDefault="005D5D7B" w:rsidP="001855F1">
      <w:pPr>
        <w:pStyle w:val="a3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-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доля площади, засеваемой элитными семенами, в общей площади</w:t>
      </w:r>
      <w:r w:rsidR="00125EEA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>посевов, занятой семенами сортов растений;</w:t>
      </w:r>
    </w:p>
    <w:p w14:paraId="79E3ED8E" w14:textId="77777777" w:rsidR="005D5D7B" w:rsidRPr="00B00795" w:rsidRDefault="005D5D7B" w:rsidP="001855F1">
      <w:pPr>
        <w:pStyle w:val="a3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-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доля застрахованной посевной площади в общей посевной площади;</w:t>
      </w:r>
    </w:p>
    <w:p w14:paraId="592B79A8" w14:textId="77777777" w:rsidR="00AA5E45" w:rsidRPr="00B00795" w:rsidRDefault="005D5D7B" w:rsidP="001855F1">
      <w:pPr>
        <w:pStyle w:val="a3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-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площадь закладки многолетних насаждений </w:t>
      </w:r>
      <w:r w:rsidR="008F6F00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и </w:t>
      </w:r>
      <w:proofErr w:type="spellStart"/>
      <w:r w:rsidR="008F6F00" w:rsidRPr="00B00795">
        <w:rPr>
          <w:rFonts w:ascii="Times New Roman" w:hAnsi="Times New Roman" w:cs="Times New Roman"/>
          <w:sz w:val="28"/>
          <w:szCs w:val="28"/>
          <w:highlight w:val="yellow"/>
        </w:rPr>
        <w:t>уходных</w:t>
      </w:r>
      <w:proofErr w:type="spellEnd"/>
      <w:r w:rsidR="008F6F00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работ</w:t>
      </w:r>
      <w:r w:rsidR="00AA5E45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за многолетними насаждениями;</w:t>
      </w:r>
    </w:p>
    <w:p w14:paraId="29782586" w14:textId="01444B5E" w:rsidR="00AA5E45" w:rsidRDefault="00AA5E45" w:rsidP="001855F1">
      <w:pPr>
        <w:pStyle w:val="a3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8"/>
          <w:szCs w:val="28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-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>площадь виноградников в плодоносящем возрасте и</w:t>
      </w: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>площадь закладки виноградников.</w:t>
      </w:r>
    </w:p>
    <w:p w14:paraId="3DEBB689" w14:textId="2522B970" w:rsidR="00E278B1" w:rsidRDefault="005D5D7B" w:rsidP="00E72E30">
      <w:pPr>
        <w:pStyle w:val="a3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E45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Е</w:t>
      </w:r>
      <w:r w:rsidR="00E278B1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диниц</w:t>
      </w: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</w:t>
      </w:r>
      <w:r w:rsidR="00E278B1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площади </w:t>
      </w:r>
      <w:r w:rsidR="00E278B1" w:rsidRPr="00B00795">
        <w:rPr>
          <w:rFonts w:ascii="Times New Roman" w:hAnsi="Times New Roman" w:cs="Times New Roman"/>
          <w:sz w:val="28"/>
          <w:szCs w:val="28"/>
          <w:highlight w:val="yellow"/>
        </w:rPr>
        <w:t>сельхозкультур</w:t>
      </w:r>
      <w:r w:rsidR="00C843A7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(1 га)</w:t>
      </w:r>
      <w:r w:rsidR="00E278B1" w:rsidRPr="00B00795">
        <w:rPr>
          <w:rFonts w:ascii="Times New Roman" w:hAnsi="Times New Roman" w:cs="Times New Roman"/>
          <w:sz w:val="28"/>
          <w:szCs w:val="28"/>
          <w:highlight w:val="yellow"/>
        </w:rPr>
        <w:t>. Основанием получения данных субсидий является наличие посевов (площадей), занятых соответствующими культурами</w:t>
      </w:r>
      <w:r w:rsidR="00AA5E45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EC3502" w:rsidRPr="00B00795">
        <w:rPr>
          <w:rFonts w:ascii="Times New Roman" w:hAnsi="Times New Roman" w:cs="Times New Roman"/>
          <w:sz w:val="28"/>
          <w:szCs w:val="28"/>
          <w:highlight w:val="yellow"/>
        </w:rPr>
        <w:t>которые установлены в качестве показателей результативности использования субсидий</w:t>
      </w:r>
      <w:r w:rsidR="00AA5E45" w:rsidRPr="00B0079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32252F18" w14:textId="77777777" w:rsidR="00EC3F74" w:rsidRDefault="00EC3F74" w:rsidP="00E72E30">
      <w:pPr>
        <w:pStyle w:val="a3"/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</w:p>
    <w:p w14:paraId="599FF6C0" w14:textId="2598F055" w:rsidR="00EC3502" w:rsidRPr="00B00795" w:rsidRDefault="00AA5E45" w:rsidP="00832475">
      <w:pPr>
        <w:pStyle w:val="a3"/>
        <w:numPr>
          <w:ilvl w:val="0"/>
          <w:numId w:val="7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</w:t>
      </w:r>
      <w:r w:rsidR="00E278B1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 подразделу 102200</w:t>
      </w:r>
      <w:r w:rsidR="00E278B1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(все коды строк подраздела) указываются суммы средств поддержки, </w:t>
      </w:r>
      <w:r w:rsidR="00EC3502" w:rsidRPr="00B00795">
        <w:rPr>
          <w:rFonts w:ascii="Times New Roman" w:hAnsi="Times New Roman" w:cs="Times New Roman"/>
          <w:sz w:val="28"/>
          <w:szCs w:val="28"/>
          <w:highlight w:val="yellow"/>
        </w:rPr>
        <w:t>показателем результативности использования которых установлены:</w:t>
      </w:r>
    </w:p>
    <w:p w14:paraId="421F7BA8" w14:textId="77777777" w:rsidR="00EC3502" w:rsidRPr="00B00795" w:rsidRDefault="00EC3502" w:rsidP="00832475">
      <w:pPr>
        <w:pStyle w:val="a3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lastRenderedPageBreak/>
        <w:t xml:space="preserve">-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>валовой сбор продукции растениеводства;</w:t>
      </w:r>
    </w:p>
    <w:p w14:paraId="5B62A49D" w14:textId="77777777" w:rsidR="00EC3502" w:rsidRPr="00B00795" w:rsidRDefault="00EC3502" w:rsidP="00832475">
      <w:pPr>
        <w:pStyle w:val="a3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sz w:val="28"/>
          <w:szCs w:val="28"/>
          <w:highlight w:val="yellow"/>
        </w:rPr>
        <w:t>- прирост производства продукции растениеводства;</w:t>
      </w:r>
    </w:p>
    <w:p w14:paraId="7B13B2BE" w14:textId="77777777" w:rsidR="00017D19" w:rsidRPr="00B00795" w:rsidRDefault="00EC3502" w:rsidP="00832475">
      <w:pPr>
        <w:pStyle w:val="a3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017D19" w:rsidRPr="00B00795">
        <w:rPr>
          <w:rFonts w:ascii="Times New Roman" w:hAnsi="Times New Roman" w:cs="Times New Roman"/>
          <w:sz w:val="28"/>
          <w:szCs w:val="28"/>
          <w:highlight w:val="yellow"/>
        </w:rPr>
        <w:t>объем реализованной продукции растениеводства;</w:t>
      </w:r>
    </w:p>
    <w:p w14:paraId="0A1D6ADA" w14:textId="2161AB15" w:rsidR="00EC3502" w:rsidRPr="00B00795" w:rsidRDefault="00017D19" w:rsidP="00832475">
      <w:pPr>
        <w:pStyle w:val="a3"/>
        <w:spacing w:after="0" w:line="240" w:lineRule="auto"/>
        <w:ind w:left="1775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sz w:val="28"/>
          <w:szCs w:val="28"/>
          <w:highlight w:val="yellow"/>
        </w:rPr>
        <w:t>- прирост объема реализованной продукции растениеводства.</w:t>
      </w:r>
      <w:r w:rsidR="00EC3502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71DBE27C" w14:textId="46B74C40" w:rsidR="00017D19" w:rsidRDefault="00E278B1" w:rsidP="008D3670">
      <w:pPr>
        <w:pStyle w:val="a3"/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17D1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Е</w:t>
      </w: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диниц</w:t>
      </w:r>
      <w:r w:rsidR="00017D1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</w:t>
      </w: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реализованной продукции</w:t>
      </w:r>
      <w:r w:rsidR="00C843A7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(центнер, тонн</w:t>
      </w:r>
      <w:r w:rsidR="00017D1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</w:t>
      </w:r>
      <w:r w:rsidR="00C843A7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)</w:t>
      </w:r>
      <w:r w:rsidR="00017D1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. </w:t>
      </w:r>
      <w:r w:rsidR="00017D19" w:rsidRPr="00B00795">
        <w:rPr>
          <w:rFonts w:ascii="Times New Roman" w:hAnsi="Times New Roman" w:cs="Times New Roman"/>
          <w:sz w:val="28"/>
          <w:szCs w:val="28"/>
          <w:highlight w:val="yellow"/>
        </w:rPr>
        <w:t>Основанием получения данных субсидий является наличие производства и (или) р</w:t>
      </w:r>
      <w:r w:rsidR="00D020A4" w:rsidRPr="00B00795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017D19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ализации продукции растениеводства, </w:t>
      </w:r>
      <w:r w:rsidR="00D020A4" w:rsidRPr="00B00795">
        <w:rPr>
          <w:rFonts w:ascii="Times New Roman" w:hAnsi="Times New Roman" w:cs="Times New Roman"/>
          <w:sz w:val="28"/>
          <w:szCs w:val="28"/>
          <w:highlight w:val="yellow"/>
        </w:rPr>
        <w:t>установленных</w:t>
      </w:r>
      <w:r w:rsidR="00017D19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в качестве показателей результативности использования субсидий.</w:t>
      </w:r>
    </w:p>
    <w:p w14:paraId="7F03F7FB" w14:textId="77777777" w:rsidR="00EC3F74" w:rsidRPr="00C02B5A" w:rsidRDefault="00EC3F74" w:rsidP="00EC3F74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2B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ВАЖНО!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Показатели по выплаченным субсидиям по разделам формы 10-2 и 10-3 подлежат сверке с показателями производственных форм соответствующего отчетного периода на наличие результатов предоставления субсидий (формы 7-АПК, 9-АПК, 13-АПК, 14-АПК, 1-КФХ, 1-ИП, 11-АПК).</w:t>
      </w:r>
    </w:p>
    <w:p w14:paraId="57FC2428" w14:textId="77777777" w:rsidR="00EC3F74" w:rsidRDefault="00EC3F74" w:rsidP="008D3670">
      <w:pPr>
        <w:pStyle w:val="a3"/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</w:p>
    <w:p w14:paraId="4E91600D" w14:textId="77777777" w:rsidR="001E4578" w:rsidRPr="001E4578" w:rsidRDefault="00D020A4" w:rsidP="001E4578">
      <w:pPr>
        <w:pStyle w:val="a3"/>
        <w:numPr>
          <w:ilvl w:val="0"/>
          <w:numId w:val="7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1E4578">
        <w:rPr>
          <w:rFonts w:ascii="Times New Roman" w:hAnsi="Times New Roman" w:cs="Times New Roman"/>
          <w:sz w:val="28"/>
          <w:szCs w:val="28"/>
        </w:rPr>
        <w:t>П</w:t>
      </w:r>
      <w:r w:rsidR="00E278B1" w:rsidRPr="001E4578">
        <w:rPr>
          <w:rFonts w:ascii="Times New Roman" w:hAnsi="Times New Roman" w:cs="Times New Roman"/>
          <w:sz w:val="28"/>
          <w:szCs w:val="28"/>
        </w:rPr>
        <w:t xml:space="preserve">о подразделу 102300 отражаются субсидии на поддержку растениеводства, которые не </w:t>
      </w:r>
      <w:r w:rsidR="00C544AD" w:rsidRPr="001E4578">
        <w:rPr>
          <w:rFonts w:ascii="Times New Roman" w:hAnsi="Times New Roman" w:cs="Times New Roman"/>
          <w:sz w:val="28"/>
          <w:szCs w:val="28"/>
        </w:rPr>
        <w:t>распределен</w:t>
      </w:r>
      <w:r w:rsidR="001D5D54" w:rsidRPr="001E4578">
        <w:rPr>
          <w:rFonts w:ascii="Times New Roman" w:hAnsi="Times New Roman" w:cs="Times New Roman"/>
          <w:sz w:val="28"/>
          <w:szCs w:val="28"/>
        </w:rPr>
        <w:t>ы</w:t>
      </w:r>
      <w:r w:rsidR="00C544AD" w:rsidRPr="001E4578">
        <w:rPr>
          <w:rFonts w:ascii="Times New Roman" w:hAnsi="Times New Roman" w:cs="Times New Roman"/>
          <w:sz w:val="28"/>
          <w:szCs w:val="28"/>
        </w:rPr>
        <w:t xml:space="preserve"> по видам сельскохозяйственных культур </w:t>
      </w:r>
      <w:r w:rsidR="00E278B1" w:rsidRPr="001E4578">
        <w:rPr>
          <w:rFonts w:ascii="Times New Roman" w:hAnsi="Times New Roman" w:cs="Times New Roman"/>
          <w:sz w:val="28"/>
          <w:szCs w:val="28"/>
        </w:rPr>
        <w:t xml:space="preserve">или </w:t>
      </w:r>
      <w:r w:rsidR="001D5D54" w:rsidRPr="001E4578">
        <w:rPr>
          <w:rFonts w:ascii="Times New Roman" w:hAnsi="Times New Roman" w:cs="Times New Roman"/>
          <w:sz w:val="28"/>
          <w:szCs w:val="28"/>
        </w:rPr>
        <w:t xml:space="preserve">видам произведенной или </w:t>
      </w:r>
      <w:r w:rsidR="00E278B1" w:rsidRPr="001E4578">
        <w:rPr>
          <w:rFonts w:ascii="Times New Roman" w:hAnsi="Times New Roman" w:cs="Times New Roman"/>
          <w:sz w:val="28"/>
          <w:szCs w:val="28"/>
        </w:rPr>
        <w:t>реализованной продукции</w:t>
      </w:r>
      <w:r w:rsidRPr="001E4578">
        <w:rPr>
          <w:rFonts w:ascii="Times New Roman" w:hAnsi="Times New Roman" w:cs="Times New Roman"/>
          <w:sz w:val="28"/>
          <w:szCs w:val="28"/>
        </w:rPr>
        <w:t xml:space="preserve"> </w:t>
      </w:r>
      <w:r w:rsidR="00F567F7" w:rsidRPr="001E4578">
        <w:rPr>
          <w:rFonts w:ascii="Times New Roman" w:hAnsi="Times New Roman" w:cs="Times New Roman"/>
          <w:sz w:val="28"/>
          <w:szCs w:val="28"/>
        </w:rPr>
        <w:t xml:space="preserve">растениеводства </w:t>
      </w:r>
      <w:r w:rsidRPr="001E4578">
        <w:rPr>
          <w:rFonts w:ascii="Times New Roman" w:hAnsi="Times New Roman" w:cs="Times New Roman"/>
          <w:sz w:val="28"/>
          <w:szCs w:val="28"/>
        </w:rPr>
        <w:t>(например возмещение установленной в процентном соотношении доли затрат</w:t>
      </w:r>
      <w:r w:rsidR="00C544AD" w:rsidRPr="001E4578">
        <w:rPr>
          <w:rFonts w:ascii="Times New Roman" w:hAnsi="Times New Roman" w:cs="Times New Roman"/>
          <w:sz w:val="28"/>
          <w:szCs w:val="28"/>
        </w:rPr>
        <w:t xml:space="preserve"> на минеральные удобрения</w:t>
      </w:r>
      <w:r w:rsidR="00F567F7" w:rsidRPr="001E4578">
        <w:rPr>
          <w:rFonts w:ascii="Times New Roman" w:hAnsi="Times New Roman" w:cs="Times New Roman"/>
          <w:sz w:val="28"/>
          <w:szCs w:val="28"/>
        </w:rPr>
        <w:t>, выделяемые на имеющиеся площади посевов, независимо от вида культур</w:t>
      </w:r>
      <w:r w:rsidRPr="001E4578">
        <w:rPr>
          <w:rFonts w:ascii="Times New Roman" w:hAnsi="Times New Roman" w:cs="Times New Roman"/>
          <w:sz w:val="28"/>
          <w:szCs w:val="28"/>
        </w:rPr>
        <w:t>)</w:t>
      </w:r>
      <w:r w:rsidR="00E278B1" w:rsidRPr="001E4578">
        <w:rPr>
          <w:rFonts w:ascii="Times New Roman" w:hAnsi="Times New Roman" w:cs="Times New Roman"/>
          <w:sz w:val="28"/>
          <w:szCs w:val="28"/>
        </w:rPr>
        <w:t>. Указанные субсидии предоставляются без софинансирования из федерального бюджета и отражаются по графам 10 и 11</w:t>
      </w:r>
      <w:r w:rsidRPr="001E4578">
        <w:rPr>
          <w:rFonts w:ascii="Times New Roman" w:hAnsi="Times New Roman" w:cs="Times New Roman"/>
          <w:sz w:val="28"/>
          <w:szCs w:val="28"/>
        </w:rPr>
        <w:t>.</w:t>
      </w:r>
      <w:r w:rsidR="002D0AE4" w:rsidRPr="001E4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3A972" w14:textId="1FDEAF8B" w:rsidR="00E278B1" w:rsidRPr="001E4578" w:rsidRDefault="002D0AE4" w:rsidP="001E4578">
      <w:pPr>
        <w:pStyle w:val="a3"/>
        <w:spacing w:after="0" w:line="240" w:lineRule="auto"/>
        <w:ind w:left="1423"/>
        <w:jc w:val="both"/>
        <w:rPr>
          <w:rFonts w:ascii="Times New Roman" w:hAnsi="Times New Roman" w:cs="Times New Roman"/>
          <w:sz w:val="28"/>
          <w:szCs w:val="28"/>
        </w:rPr>
      </w:pP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Кроме того, по данной строке по графе 8 отражается </w:t>
      </w:r>
      <w:r w:rsidR="001E4578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субсидии, полученные в рамках Федерального проекта </w:t>
      </w:r>
      <w:r w:rsidR="00D8743F" w:rsidRPr="00B00795">
        <w:rPr>
          <w:rFonts w:ascii="Times New Roman" w:hAnsi="Times New Roman" w:cs="Times New Roman"/>
          <w:sz w:val="28"/>
          <w:szCs w:val="28"/>
          <w:highlight w:val="yellow"/>
        </w:rPr>
        <w:t>«Развитие отраслей овощеводства и картофелеводства»,</w:t>
      </w:r>
      <w:r w:rsidR="001E4578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показателем результативности которых является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объем высева элитного и (или) оригинального семенного картофеля и овощных культур (тыс. тонн), по направлению </w:t>
      </w:r>
      <w:r w:rsidR="001E4578" w:rsidRPr="00B00795">
        <w:rPr>
          <w:rFonts w:ascii="Times New Roman" w:hAnsi="Times New Roman" w:cs="Times New Roman"/>
          <w:sz w:val="28"/>
          <w:szCs w:val="28"/>
          <w:highlight w:val="yellow"/>
        </w:rPr>
        <w:t>на финансовое обеспечение (возмещение) части затрат на поддержку элитного семеноводства по ставке на 1 тонну элитных и (или) оригинальных семян картофеля и (или) овощных культур, включая гибриды овощных культур, предоставляемых сельскохозяйственным товаропроизводителям, а также по ставке на 1 гектар посевной площади, засеянной элитными семенами картофеля и овощных культур, включая гибриды овощных культур, предоставляемых самозанятым гражданам.</w:t>
      </w:r>
    </w:p>
    <w:p w14:paraId="1CD85142" w14:textId="7B8B7581" w:rsidR="00E278B1" w:rsidRPr="00E278B1" w:rsidRDefault="00D020A4" w:rsidP="00832475">
      <w:pPr>
        <w:pStyle w:val="a3"/>
        <w:numPr>
          <w:ilvl w:val="0"/>
          <w:numId w:val="7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E278B1" w:rsidRPr="00E278B1">
        <w:rPr>
          <w:rFonts w:ascii="Times New Roman" w:hAnsi="Times New Roman" w:cs="Times New Roman"/>
          <w:b/>
          <w:bCs/>
          <w:sz w:val="28"/>
          <w:szCs w:val="28"/>
        </w:rPr>
        <w:t>о подразделу 102</w:t>
      </w:r>
      <w:r w:rsidR="00C544A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78B1" w:rsidRPr="00E278B1">
        <w:rPr>
          <w:rFonts w:ascii="Times New Roman" w:hAnsi="Times New Roman" w:cs="Times New Roman"/>
          <w:b/>
          <w:bCs/>
          <w:sz w:val="28"/>
          <w:szCs w:val="28"/>
        </w:rPr>
        <w:t xml:space="preserve">00 </w:t>
      </w:r>
      <w:r w:rsidR="00E278B1" w:rsidRPr="00E278B1">
        <w:rPr>
          <w:rFonts w:ascii="Times New Roman" w:hAnsi="Times New Roman" w:cs="Times New Roman"/>
          <w:sz w:val="28"/>
          <w:szCs w:val="28"/>
        </w:rPr>
        <w:t>по графе 4 отражается справочная информация о средствах, полученных на финансовое обеспечение части затрат покупателям семян, произведенных в рамках Федеральной научно-технической программы развития сельского хозяйства на 2017 – 20</w:t>
      </w:r>
      <w:r>
        <w:rPr>
          <w:rFonts w:ascii="Times New Roman" w:hAnsi="Times New Roman" w:cs="Times New Roman"/>
          <w:sz w:val="28"/>
          <w:szCs w:val="28"/>
        </w:rPr>
        <w:t>30</w:t>
      </w:r>
      <w:r w:rsidR="00E278B1" w:rsidRPr="00E278B1">
        <w:rPr>
          <w:rFonts w:ascii="Times New Roman" w:hAnsi="Times New Roman" w:cs="Times New Roman"/>
          <w:sz w:val="28"/>
          <w:szCs w:val="28"/>
        </w:rPr>
        <w:t xml:space="preserve"> годы (постановление Правительства РФ от 25.08.2017 № 996). </w:t>
      </w:r>
    </w:p>
    <w:p w14:paraId="6FEE6397" w14:textId="77777777" w:rsidR="00EC3F74" w:rsidRDefault="00EC3F74" w:rsidP="00702563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lk491161825"/>
    </w:p>
    <w:p w14:paraId="7BAB5157" w14:textId="77777777" w:rsidR="00EC3F74" w:rsidRDefault="00EC3F74" w:rsidP="00702563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DAC118" w14:textId="276F80C2" w:rsidR="00702563" w:rsidRPr="00FA5D44" w:rsidRDefault="00702563" w:rsidP="0070256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CFE">
        <w:rPr>
          <w:rFonts w:ascii="Times New Roman" w:hAnsi="Times New Roman" w:cs="Times New Roman"/>
          <w:b/>
          <w:sz w:val="28"/>
          <w:szCs w:val="28"/>
        </w:rPr>
        <w:lastRenderedPageBreak/>
        <w:t>Компенсирующая субсидия в области растениеводства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(на условиях софинансирования из федерального бюджета)</w:t>
      </w:r>
      <w:r w:rsidRPr="00FA5D44">
        <w:rPr>
          <w:rFonts w:ascii="Times New Roman" w:hAnsi="Times New Roman" w:cs="Times New Roman"/>
          <w:sz w:val="28"/>
          <w:szCs w:val="28"/>
        </w:rPr>
        <w:t>:</w:t>
      </w:r>
    </w:p>
    <w:bookmarkEnd w:id="2"/>
    <w:p w14:paraId="197B1D1C" w14:textId="69DD875D" w:rsidR="008E6723" w:rsidRDefault="00C6463E" w:rsidP="0083247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60F64">
        <w:rPr>
          <w:rFonts w:ascii="Times New Roman" w:hAnsi="Times New Roman" w:cs="Times New Roman"/>
          <w:sz w:val="28"/>
          <w:szCs w:val="28"/>
        </w:rPr>
        <w:t xml:space="preserve"> </w:t>
      </w:r>
      <w:r w:rsidR="00E60F64" w:rsidRPr="00EF527D">
        <w:rPr>
          <w:rFonts w:ascii="Times New Roman" w:hAnsi="Times New Roman" w:cs="Times New Roman"/>
          <w:b/>
          <w:bCs/>
          <w:sz w:val="28"/>
          <w:szCs w:val="28"/>
        </w:rPr>
        <w:t>графа</w:t>
      </w:r>
      <w:r w:rsidR="009D5F20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E60F64" w:rsidRPr="00EF5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723" w:rsidRPr="00EF527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74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723" w:rsidRPr="00EF527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74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019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E6723">
        <w:rPr>
          <w:rFonts w:ascii="Times New Roman" w:hAnsi="Times New Roman" w:cs="Times New Roman"/>
          <w:sz w:val="28"/>
          <w:szCs w:val="28"/>
        </w:rPr>
        <w:t xml:space="preserve"> </w:t>
      </w:r>
      <w:r w:rsidR="00B94A39" w:rsidRPr="00B94A3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1787D">
        <w:rPr>
          <w:rFonts w:ascii="Times New Roman" w:hAnsi="Times New Roman" w:cs="Times New Roman"/>
          <w:b/>
          <w:bCs/>
          <w:sz w:val="28"/>
          <w:szCs w:val="28"/>
        </w:rPr>
        <w:t>подразделу</w:t>
      </w:r>
      <w:r w:rsidR="00B94A39" w:rsidRPr="00B94A39">
        <w:rPr>
          <w:rFonts w:ascii="Times New Roman" w:hAnsi="Times New Roman" w:cs="Times New Roman"/>
          <w:b/>
          <w:bCs/>
          <w:sz w:val="28"/>
          <w:szCs w:val="28"/>
        </w:rPr>
        <w:t xml:space="preserve"> 102100</w:t>
      </w:r>
      <w:r w:rsidR="00B94A39">
        <w:rPr>
          <w:rFonts w:ascii="Times New Roman" w:hAnsi="Times New Roman" w:cs="Times New Roman"/>
          <w:sz w:val="28"/>
          <w:szCs w:val="28"/>
        </w:rPr>
        <w:t xml:space="preserve"> </w:t>
      </w:r>
      <w:r w:rsidR="00B1787D">
        <w:rPr>
          <w:rFonts w:ascii="Times New Roman" w:hAnsi="Times New Roman" w:cs="Times New Roman"/>
          <w:sz w:val="28"/>
          <w:szCs w:val="28"/>
        </w:rPr>
        <w:t xml:space="preserve">(все коды строк подраздела) </w:t>
      </w:r>
      <w:r w:rsidR="008E6723">
        <w:rPr>
          <w:rFonts w:ascii="Times New Roman" w:hAnsi="Times New Roman" w:cs="Times New Roman"/>
          <w:sz w:val="28"/>
          <w:szCs w:val="28"/>
        </w:rPr>
        <w:t>отражаются объемы средств, п</w:t>
      </w:r>
      <w:r w:rsidR="00990416">
        <w:rPr>
          <w:rFonts w:ascii="Times New Roman" w:hAnsi="Times New Roman" w:cs="Times New Roman"/>
          <w:sz w:val="28"/>
          <w:szCs w:val="28"/>
        </w:rPr>
        <w:t>еречисленных</w:t>
      </w:r>
      <w:r w:rsidR="008E6723">
        <w:rPr>
          <w:rFonts w:ascii="Times New Roman" w:hAnsi="Times New Roman" w:cs="Times New Roman"/>
          <w:sz w:val="28"/>
          <w:szCs w:val="28"/>
        </w:rPr>
        <w:t xml:space="preserve"> товаропроизводителям АПК </w:t>
      </w:r>
      <w:r w:rsidR="00525998" w:rsidRPr="00EF527D"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="008D4AD7" w:rsidRPr="00EF527D">
        <w:rPr>
          <w:rFonts w:ascii="Times New Roman" w:hAnsi="Times New Roman" w:cs="Times New Roman"/>
          <w:b/>
          <w:bCs/>
          <w:sz w:val="28"/>
          <w:szCs w:val="28"/>
        </w:rPr>
        <w:t>субсидии на поддержку отдельных подотраслей растениеводства</w:t>
      </w:r>
      <w:r w:rsidR="00427704">
        <w:rPr>
          <w:rFonts w:ascii="Times New Roman" w:hAnsi="Times New Roman" w:cs="Times New Roman"/>
          <w:sz w:val="28"/>
          <w:szCs w:val="28"/>
        </w:rPr>
        <w:t xml:space="preserve"> </w:t>
      </w:r>
      <w:r w:rsidR="008D4AD7">
        <w:rPr>
          <w:rFonts w:ascii="Times New Roman" w:hAnsi="Times New Roman" w:cs="Times New Roman"/>
          <w:sz w:val="28"/>
          <w:szCs w:val="28"/>
        </w:rPr>
        <w:t>(«компенсирующая субсидия»</w:t>
      </w:r>
      <w:r w:rsidR="008E6723">
        <w:rPr>
          <w:rFonts w:ascii="Times New Roman" w:hAnsi="Times New Roman" w:cs="Times New Roman"/>
          <w:sz w:val="28"/>
          <w:szCs w:val="28"/>
        </w:rPr>
        <w:t xml:space="preserve">, </w:t>
      </w:r>
      <w:r w:rsidR="008E6723" w:rsidRPr="008E6723">
        <w:rPr>
          <w:rFonts w:ascii="Times New Roman" w:hAnsi="Times New Roman" w:cs="Times New Roman"/>
          <w:sz w:val="28"/>
          <w:szCs w:val="28"/>
        </w:rPr>
        <w:t>приложение № 7 Госпрограмм</w:t>
      </w:r>
      <w:r w:rsidR="00D64C3E">
        <w:rPr>
          <w:rFonts w:ascii="Times New Roman" w:hAnsi="Times New Roman" w:cs="Times New Roman"/>
          <w:sz w:val="28"/>
          <w:szCs w:val="28"/>
        </w:rPr>
        <w:t>ы</w:t>
      </w:r>
      <w:r w:rsidR="008E6723" w:rsidRPr="008E6723">
        <w:rPr>
          <w:rFonts w:ascii="Times New Roman" w:hAnsi="Times New Roman" w:cs="Times New Roman"/>
          <w:sz w:val="28"/>
          <w:szCs w:val="28"/>
        </w:rPr>
        <w:t xml:space="preserve">) </w:t>
      </w:r>
      <w:r w:rsidR="008E6723" w:rsidRPr="00EF527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F567F7">
        <w:rPr>
          <w:rFonts w:ascii="Times New Roman" w:hAnsi="Times New Roman" w:cs="Times New Roman"/>
          <w:b/>
          <w:bCs/>
          <w:sz w:val="28"/>
          <w:szCs w:val="28"/>
        </w:rPr>
        <w:t xml:space="preserve">соответствующим </w:t>
      </w:r>
      <w:r w:rsidR="008E6723" w:rsidRPr="00EF527D">
        <w:rPr>
          <w:rFonts w:ascii="Times New Roman" w:hAnsi="Times New Roman" w:cs="Times New Roman"/>
          <w:b/>
          <w:bCs/>
          <w:sz w:val="28"/>
          <w:szCs w:val="28"/>
        </w:rPr>
        <w:t>направлениям</w:t>
      </w:r>
      <w:r w:rsidR="009367FA" w:rsidRPr="00EF52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67FA">
        <w:rPr>
          <w:rFonts w:ascii="Times New Roman" w:hAnsi="Times New Roman" w:cs="Times New Roman"/>
          <w:sz w:val="28"/>
          <w:szCs w:val="28"/>
        </w:rPr>
        <w:t>(указаны в графах)</w:t>
      </w:r>
      <w:r w:rsidR="00A14C5A">
        <w:rPr>
          <w:rFonts w:ascii="Times New Roman" w:hAnsi="Times New Roman" w:cs="Times New Roman"/>
          <w:sz w:val="28"/>
          <w:szCs w:val="28"/>
        </w:rPr>
        <w:t xml:space="preserve">, </w:t>
      </w:r>
      <w:r w:rsidR="00D020A4">
        <w:rPr>
          <w:rFonts w:ascii="Times New Roman" w:hAnsi="Times New Roman" w:cs="Times New Roman"/>
          <w:sz w:val="28"/>
          <w:szCs w:val="28"/>
        </w:rPr>
        <w:t>показателем результативности использования которых</w:t>
      </w:r>
      <w:r w:rsidR="00613D5E">
        <w:rPr>
          <w:rFonts w:ascii="Times New Roman" w:hAnsi="Times New Roman" w:cs="Times New Roman"/>
          <w:sz w:val="28"/>
          <w:szCs w:val="28"/>
        </w:rPr>
        <w:t xml:space="preserve"> </w:t>
      </w:r>
      <w:r w:rsidR="00D020A4">
        <w:rPr>
          <w:rFonts w:ascii="Times New Roman" w:hAnsi="Times New Roman" w:cs="Times New Roman"/>
          <w:sz w:val="28"/>
          <w:szCs w:val="28"/>
        </w:rPr>
        <w:t>являются</w:t>
      </w:r>
      <w:r w:rsidR="00613D5E">
        <w:rPr>
          <w:rFonts w:ascii="Times New Roman" w:hAnsi="Times New Roman" w:cs="Times New Roman"/>
          <w:sz w:val="28"/>
          <w:szCs w:val="28"/>
        </w:rPr>
        <w:t xml:space="preserve"> площади сельхозкультур</w:t>
      </w:r>
      <w:r w:rsidR="00702563">
        <w:rPr>
          <w:rFonts w:ascii="Times New Roman" w:hAnsi="Times New Roman" w:cs="Times New Roman"/>
          <w:sz w:val="28"/>
          <w:szCs w:val="28"/>
        </w:rPr>
        <w:t>:</w:t>
      </w:r>
      <w:r w:rsidR="00A14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1DCF29" w14:textId="07CD6072" w:rsidR="00E96042" w:rsidRPr="00E96042" w:rsidRDefault="009D5F20" w:rsidP="00832475">
      <w:pPr>
        <w:pStyle w:val="a3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042"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1F5747" w:rsidRPr="00E960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графе 4</w:t>
      </w:r>
      <w:r w:rsidR="001F5747" w:rsidRPr="00E960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747" w:rsidRPr="00E96042">
        <w:rPr>
          <w:rFonts w:ascii="Times New Roman" w:hAnsi="Times New Roman" w:cs="Times New Roman"/>
          <w:sz w:val="28"/>
          <w:szCs w:val="28"/>
        </w:rPr>
        <w:t xml:space="preserve">по кодам </w:t>
      </w:r>
      <w:r w:rsidR="00C6463E">
        <w:rPr>
          <w:rFonts w:ascii="Times New Roman" w:hAnsi="Times New Roman" w:cs="Times New Roman"/>
          <w:sz w:val="28"/>
          <w:szCs w:val="28"/>
        </w:rPr>
        <w:t xml:space="preserve">строк </w:t>
      </w:r>
      <w:r w:rsidR="001F5747" w:rsidRPr="00E96042">
        <w:rPr>
          <w:rFonts w:ascii="Times New Roman" w:hAnsi="Times New Roman" w:cs="Times New Roman"/>
          <w:sz w:val="28"/>
          <w:szCs w:val="28"/>
        </w:rPr>
        <w:t>102110 - 1021</w:t>
      </w:r>
      <w:r w:rsidR="00B32838">
        <w:rPr>
          <w:rFonts w:ascii="Times New Roman" w:hAnsi="Times New Roman" w:cs="Times New Roman"/>
          <w:sz w:val="28"/>
          <w:szCs w:val="28"/>
        </w:rPr>
        <w:t>4</w:t>
      </w:r>
      <w:r w:rsidR="00125EEA">
        <w:rPr>
          <w:rFonts w:ascii="Times New Roman" w:hAnsi="Times New Roman" w:cs="Times New Roman"/>
          <w:sz w:val="28"/>
          <w:szCs w:val="28"/>
        </w:rPr>
        <w:t>0</w:t>
      </w:r>
      <w:r w:rsidR="001F5747" w:rsidRPr="00E96042">
        <w:rPr>
          <w:rFonts w:ascii="Times New Roman" w:hAnsi="Times New Roman" w:cs="Times New Roman"/>
          <w:sz w:val="28"/>
          <w:szCs w:val="28"/>
        </w:rPr>
        <w:t xml:space="preserve">; </w:t>
      </w:r>
      <w:r w:rsidR="00125EEA">
        <w:rPr>
          <w:rFonts w:ascii="Times New Roman" w:hAnsi="Times New Roman" w:cs="Times New Roman"/>
          <w:sz w:val="28"/>
          <w:szCs w:val="28"/>
        </w:rPr>
        <w:t>102144 – 10</w:t>
      </w:r>
      <w:r w:rsidR="00274C7F">
        <w:rPr>
          <w:rFonts w:ascii="Times New Roman" w:hAnsi="Times New Roman" w:cs="Times New Roman"/>
          <w:sz w:val="28"/>
          <w:szCs w:val="28"/>
        </w:rPr>
        <w:t>2</w:t>
      </w:r>
      <w:r w:rsidR="00125EEA">
        <w:rPr>
          <w:rFonts w:ascii="Times New Roman" w:hAnsi="Times New Roman" w:cs="Times New Roman"/>
          <w:sz w:val="28"/>
          <w:szCs w:val="28"/>
        </w:rPr>
        <w:t xml:space="preserve">144.1; </w:t>
      </w:r>
      <w:r w:rsidR="00B32838">
        <w:rPr>
          <w:rFonts w:ascii="Times New Roman" w:hAnsi="Times New Roman" w:cs="Times New Roman"/>
          <w:sz w:val="28"/>
          <w:szCs w:val="28"/>
        </w:rPr>
        <w:t>1021</w:t>
      </w:r>
      <w:r w:rsidR="00125EEA">
        <w:rPr>
          <w:rFonts w:ascii="Times New Roman" w:hAnsi="Times New Roman" w:cs="Times New Roman"/>
          <w:sz w:val="28"/>
          <w:szCs w:val="28"/>
        </w:rPr>
        <w:t>49</w:t>
      </w:r>
      <w:r w:rsidR="00B32838">
        <w:rPr>
          <w:rFonts w:ascii="Times New Roman" w:hAnsi="Times New Roman" w:cs="Times New Roman"/>
          <w:sz w:val="28"/>
          <w:szCs w:val="28"/>
        </w:rPr>
        <w:t xml:space="preserve"> – 102160</w:t>
      </w:r>
      <w:r w:rsidR="00CA1429">
        <w:rPr>
          <w:rFonts w:ascii="Times New Roman" w:hAnsi="Times New Roman" w:cs="Times New Roman"/>
          <w:sz w:val="28"/>
          <w:szCs w:val="28"/>
        </w:rPr>
        <w:t>, 102180</w:t>
      </w:r>
      <w:r w:rsidR="001F5747" w:rsidRPr="00E96042">
        <w:rPr>
          <w:rFonts w:ascii="Times New Roman" w:hAnsi="Times New Roman" w:cs="Times New Roman"/>
          <w:sz w:val="28"/>
          <w:szCs w:val="28"/>
        </w:rPr>
        <w:t xml:space="preserve"> отражаются </w:t>
      </w:r>
      <w:r w:rsidR="001F5747" w:rsidRPr="00E96042">
        <w:rPr>
          <w:rFonts w:ascii="Times New Roman" w:hAnsi="Times New Roman" w:cs="Times New Roman"/>
          <w:bCs/>
          <w:sz w:val="28"/>
          <w:szCs w:val="28"/>
        </w:rPr>
        <w:t xml:space="preserve">субсидии на поддержку </w:t>
      </w:r>
      <w:r w:rsidR="001F5747" w:rsidRPr="00E960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элитного семеноводства (в т.ч. покупку семенного материала, включая супер-суперэлиту, суперэлиту, элиту)</w:t>
      </w:r>
      <w:r w:rsidR="001F5747" w:rsidRPr="00E9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площади, засеянные элитными семенами под сельскохозяйственными культурами</w:t>
      </w:r>
      <w:r w:rsidR="00C6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условиях софинансирования из федерального бюджета</w:t>
      </w:r>
      <w:r w:rsidR="00DA62DB">
        <w:rPr>
          <w:rFonts w:ascii="Times New Roman" w:hAnsi="Times New Roman" w:cs="Times New Roman"/>
          <w:color w:val="000000" w:themeColor="text1"/>
          <w:sz w:val="28"/>
          <w:szCs w:val="28"/>
        </w:rPr>
        <w:t>, показателем результативности которых является доля площади, засеваемой элитными семенами, в общей площади посевов, занятой семенами сортов растений (%)</w:t>
      </w:r>
      <w:r w:rsidR="001F5747" w:rsidRPr="00E9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3283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F5747" w:rsidRPr="00E9604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 w:rsidR="001F5747" w:rsidRPr="00E96042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B328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F5747" w:rsidRPr="00E9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п. </w:t>
      </w:r>
      <w:r w:rsidR="00B32838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F5747" w:rsidRPr="00E9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 7 </w:t>
      </w:r>
      <w:r w:rsidR="001F5747" w:rsidRPr="00E96042">
        <w:rPr>
          <w:rFonts w:ascii="Times New Roman" w:hAnsi="Times New Roman" w:cs="Times New Roman"/>
          <w:sz w:val="28"/>
          <w:szCs w:val="28"/>
        </w:rPr>
        <w:t>Госпрограммы)</w:t>
      </w:r>
      <w:r w:rsidR="00AC1547">
        <w:rPr>
          <w:rFonts w:ascii="Times New Roman" w:hAnsi="Times New Roman" w:cs="Times New Roman"/>
          <w:sz w:val="28"/>
          <w:szCs w:val="28"/>
        </w:rPr>
        <w:t>.</w:t>
      </w:r>
    </w:p>
    <w:p w14:paraId="63558DA6" w14:textId="48BF1338" w:rsidR="001F5747" w:rsidRPr="00D12807" w:rsidRDefault="009D5F20" w:rsidP="008324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1F5747" w:rsidRPr="00EF52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графе 5</w:t>
      </w:r>
      <w:r w:rsidR="001F5747" w:rsidRPr="00D359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5747" w:rsidRPr="00D359E2">
        <w:rPr>
          <w:rFonts w:ascii="Times New Roman" w:hAnsi="Times New Roman" w:cs="Times New Roman"/>
          <w:sz w:val="28"/>
          <w:szCs w:val="28"/>
        </w:rPr>
        <w:t xml:space="preserve">по кодам </w:t>
      </w:r>
      <w:r w:rsidR="00C6463E">
        <w:rPr>
          <w:rFonts w:ascii="Times New Roman" w:hAnsi="Times New Roman" w:cs="Times New Roman"/>
          <w:sz w:val="28"/>
          <w:szCs w:val="28"/>
        </w:rPr>
        <w:t xml:space="preserve">строк </w:t>
      </w:r>
      <w:r w:rsidR="001F5747" w:rsidRPr="00D359E2">
        <w:rPr>
          <w:rFonts w:ascii="Times New Roman" w:hAnsi="Times New Roman" w:cs="Times New Roman"/>
          <w:sz w:val="28"/>
          <w:szCs w:val="28"/>
        </w:rPr>
        <w:t>1021</w:t>
      </w:r>
      <w:r w:rsidR="00013984">
        <w:rPr>
          <w:rFonts w:ascii="Times New Roman" w:hAnsi="Times New Roman" w:cs="Times New Roman"/>
          <w:sz w:val="28"/>
          <w:szCs w:val="28"/>
        </w:rPr>
        <w:t>10 - 102130</w:t>
      </w:r>
      <w:r w:rsidR="001F5747" w:rsidRPr="00D359E2">
        <w:rPr>
          <w:rFonts w:ascii="Times New Roman" w:hAnsi="Times New Roman" w:cs="Times New Roman"/>
          <w:sz w:val="28"/>
          <w:szCs w:val="28"/>
        </w:rPr>
        <w:t xml:space="preserve">; </w:t>
      </w:r>
      <w:r w:rsidR="00013984">
        <w:rPr>
          <w:rFonts w:ascii="Times New Roman" w:hAnsi="Times New Roman" w:cs="Times New Roman"/>
          <w:sz w:val="28"/>
          <w:szCs w:val="28"/>
        </w:rPr>
        <w:t>102133 – 1021</w:t>
      </w:r>
      <w:r w:rsidR="00594561">
        <w:rPr>
          <w:rFonts w:ascii="Times New Roman" w:hAnsi="Times New Roman" w:cs="Times New Roman"/>
          <w:sz w:val="28"/>
          <w:szCs w:val="28"/>
        </w:rPr>
        <w:t>4</w:t>
      </w:r>
      <w:r w:rsidR="00125EEA">
        <w:rPr>
          <w:rFonts w:ascii="Times New Roman" w:hAnsi="Times New Roman" w:cs="Times New Roman"/>
          <w:sz w:val="28"/>
          <w:szCs w:val="28"/>
        </w:rPr>
        <w:t>0;</w:t>
      </w:r>
      <w:r w:rsidR="00013984">
        <w:rPr>
          <w:rFonts w:ascii="Times New Roman" w:hAnsi="Times New Roman" w:cs="Times New Roman"/>
          <w:sz w:val="28"/>
          <w:szCs w:val="28"/>
        </w:rPr>
        <w:t xml:space="preserve"> </w:t>
      </w:r>
      <w:r w:rsidR="00D96C9A">
        <w:rPr>
          <w:rFonts w:ascii="Times New Roman" w:hAnsi="Times New Roman" w:cs="Times New Roman"/>
          <w:sz w:val="28"/>
          <w:szCs w:val="28"/>
        </w:rPr>
        <w:t xml:space="preserve">102144 – 102144.1; </w:t>
      </w:r>
      <w:r w:rsidR="00013984">
        <w:rPr>
          <w:rFonts w:ascii="Times New Roman" w:hAnsi="Times New Roman" w:cs="Times New Roman"/>
          <w:sz w:val="28"/>
          <w:szCs w:val="28"/>
        </w:rPr>
        <w:t>1021</w:t>
      </w:r>
      <w:r w:rsidR="00594561">
        <w:rPr>
          <w:rFonts w:ascii="Times New Roman" w:hAnsi="Times New Roman" w:cs="Times New Roman"/>
          <w:sz w:val="28"/>
          <w:szCs w:val="28"/>
        </w:rPr>
        <w:t>50</w:t>
      </w:r>
      <w:r w:rsidR="00013984">
        <w:rPr>
          <w:rFonts w:ascii="Times New Roman" w:hAnsi="Times New Roman" w:cs="Times New Roman"/>
          <w:sz w:val="28"/>
          <w:szCs w:val="28"/>
        </w:rPr>
        <w:t xml:space="preserve"> – 1021</w:t>
      </w:r>
      <w:r w:rsidR="00594561">
        <w:rPr>
          <w:rFonts w:ascii="Times New Roman" w:hAnsi="Times New Roman" w:cs="Times New Roman"/>
          <w:sz w:val="28"/>
          <w:szCs w:val="28"/>
        </w:rPr>
        <w:t>52</w:t>
      </w:r>
      <w:r w:rsidR="00013984">
        <w:rPr>
          <w:rFonts w:ascii="Times New Roman" w:hAnsi="Times New Roman" w:cs="Times New Roman"/>
          <w:sz w:val="28"/>
          <w:szCs w:val="28"/>
        </w:rPr>
        <w:t>, 1021</w:t>
      </w:r>
      <w:r w:rsidR="00594561">
        <w:rPr>
          <w:rFonts w:ascii="Times New Roman" w:hAnsi="Times New Roman" w:cs="Times New Roman"/>
          <w:sz w:val="28"/>
          <w:szCs w:val="28"/>
        </w:rPr>
        <w:t>6</w:t>
      </w:r>
      <w:r w:rsidR="00013984">
        <w:rPr>
          <w:rFonts w:ascii="Times New Roman" w:hAnsi="Times New Roman" w:cs="Times New Roman"/>
          <w:sz w:val="28"/>
          <w:szCs w:val="28"/>
        </w:rPr>
        <w:t>0</w:t>
      </w:r>
      <w:r w:rsidR="00594561">
        <w:rPr>
          <w:rFonts w:ascii="Times New Roman" w:hAnsi="Times New Roman" w:cs="Times New Roman"/>
          <w:sz w:val="28"/>
          <w:szCs w:val="28"/>
        </w:rPr>
        <w:t>;</w:t>
      </w:r>
      <w:r w:rsidR="00013984">
        <w:rPr>
          <w:rFonts w:ascii="Times New Roman" w:hAnsi="Times New Roman" w:cs="Times New Roman"/>
          <w:sz w:val="28"/>
          <w:szCs w:val="28"/>
        </w:rPr>
        <w:t xml:space="preserve"> 1021</w:t>
      </w:r>
      <w:r w:rsidR="00594561">
        <w:rPr>
          <w:rFonts w:ascii="Times New Roman" w:hAnsi="Times New Roman" w:cs="Times New Roman"/>
          <w:sz w:val="28"/>
          <w:szCs w:val="28"/>
        </w:rPr>
        <w:t>61</w:t>
      </w:r>
      <w:r w:rsidR="001F5747" w:rsidRPr="00D359E2">
        <w:rPr>
          <w:rFonts w:ascii="Times New Roman" w:hAnsi="Times New Roman" w:cs="Times New Roman"/>
          <w:sz w:val="28"/>
          <w:szCs w:val="28"/>
        </w:rPr>
        <w:t xml:space="preserve"> </w:t>
      </w:r>
      <w:r w:rsidR="001F5747">
        <w:rPr>
          <w:rFonts w:ascii="Times New Roman" w:hAnsi="Times New Roman" w:cs="Times New Roman"/>
          <w:sz w:val="28"/>
          <w:szCs w:val="28"/>
        </w:rPr>
        <w:t>от</w:t>
      </w:r>
      <w:r w:rsidR="001F5747" w:rsidRPr="00D359E2">
        <w:rPr>
          <w:rFonts w:ascii="Times New Roman" w:hAnsi="Times New Roman" w:cs="Times New Roman"/>
          <w:sz w:val="28"/>
          <w:szCs w:val="28"/>
        </w:rPr>
        <w:t xml:space="preserve">ражаются </w:t>
      </w:r>
      <w:bookmarkStart w:id="3" w:name="_Hlk505939498"/>
      <w:r w:rsidR="001F5747" w:rsidRPr="00D359E2">
        <w:rPr>
          <w:rFonts w:ascii="Times New Roman" w:hAnsi="Times New Roman" w:cs="Times New Roman"/>
          <w:sz w:val="28"/>
          <w:szCs w:val="28"/>
        </w:rPr>
        <w:t xml:space="preserve">субсидии на возмещение части затрат на </w:t>
      </w:r>
      <w:r w:rsidR="00013984">
        <w:rPr>
          <w:rFonts w:ascii="Times New Roman" w:hAnsi="Times New Roman" w:cs="Times New Roman"/>
          <w:sz w:val="28"/>
          <w:szCs w:val="28"/>
        </w:rPr>
        <w:t>агротехнологические работы</w:t>
      </w:r>
      <w:r w:rsidR="005E58A6">
        <w:rPr>
          <w:rFonts w:ascii="Times New Roman" w:hAnsi="Times New Roman" w:cs="Times New Roman"/>
          <w:sz w:val="28"/>
          <w:szCs w:val="28"/>
        </w:rPr>
        <w:t>, повышение уровня экологической безопасности сельскохозяйственного производства, повышение плодородия и качества почв, а также</w:t>
      </w:r>
      <w:r w:rsidR="00013984">
        <w:rPr>
          <w:rFonts w:ascii="Times New Roman" w:hAnsi="Times New Roman" w:cs="Times New Roman"/>
          <w:sz w:val="28"/>
          <w:szCs w:val="28"/>
        </w:rPr>
        <w:t xml:space="preserve"> </w:t>
      </w:r>
      <w:r w:rsidR="001F5747" w:rsidRPr="00D359E2">
        <w:rPr>
          <w:rFonts w:ascii="Times New Roman" w:hAnsi="Times New Roman" w:cs="Times New Roman"/>
          <w:sz w:val="28"/>
          <w:szCs w:val="28"/>
        </w:rPr>
        <w:t xml:space="preserve">приобретение семян кормовых культур, </w:t>
      </w:r>
      <w:r w:rsidR="00C6463E">
        <w:rPr>
          <w:rFonts w:ascii="Times New Roman" w:hAnsi="Times New Roman" w:cs="Times New Roman"/>
          <w:sz w:val="28"/>
          <w:szCs w:val="28"/>
        </w:rPr>
        <w:t>д</w:t>
      </w:r>
      <w:r w:rsidR="001F5747" w:rsidRPr="00D359E2">
        <w:rPr>
          <w:rFonts w:ascii="Times New Roman" w:hAnsi="Times New Roman" w:cs="Times New Roman"/>
          <w:sz w:val="28"/>
          <w:szCs w:val="28"/>
        </w:rPr>
        <w:t xml:space="preserve">оставляемых в районы Крайнего Севера и приравненные к ним местности </w:t>
      </w:r>
      <w:bookmarkEnd w:id="3"/>
      <w:r w:rsidR="001F5747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 софинансирования из федерального бюджета</w:t>
      </w:r>
      <w:r w:rsidR="00500F01">
        <w:rPr>
          <w:rFonts w:ascii="Times New Roman" w:hAnsi="Times New Roman" w:cs="Times New Roman"/>
          <w:color w:val="000000" w:themeColor="text1"/>
          <w:sz w:val="28"/>
          <w:szCs w:val="28"/>
        </w:rPr>
        <w:t>, показателями результативности которых установлен размер посевных площадей соответствующих культур (тыс. га)</w:t>
      </w:r>
      <w:r w:rsidR="001F574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B62D7A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B62D7A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D156E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62D7A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156E8">
        <w:rPr>
          <w:rFonts w:ascii="Times New Roman" w:hAnsi="Times New Roman" w:cs="Times New Roman"/>
          <w:color w:val="000000" w:themeColor="text1"/>
          <w:sz w:val="28"/>
          <w:szCs w:val="28"/>
        </w:rPr>
        <w:t>, «ж», «з»</w:t>
      </w:r>
      <w:r w:rsidR="00B62D7A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</w:t>
      </w:r>
      <w:r w:rsidR="00D156E8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F574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 7 Госпрограммы);</w:t>
      </w:r>
    </w:p>
    <w:p w14:paraId="64281456" w14:textId="4BBA9B16" w:rsidR="001F5747" w:rsidRDefault="009D5F20" w:rsidP="00511EE0">
      <w:pPr>
        <w:pStyle w:val="a3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583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в</w:t>
      </w:r>
      <w:r w:rsidR="001F5747" w:rsidRPr="00535831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графе 6</w:t>
      </w:r>
      <w:r w:rsidR="001F5747" w:rsidRPr="00535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F574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кодам </w:t>
      </w:r>
      <w:r w:rsidR="00C6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строк </w:t>
      </w:r>
      <w:r w:rsidR="001F574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102110</w:t>
      </w:r>
      <w:r w:rsidR="001F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F574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1021</w:t>
      </w:r>
      <w:r w:rsidR="005358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60; </w:t>
      </w:r>
      <w:r w:rsidR="001F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102170 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F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1021</w:t>
      </w:r>
      <w:r w:rsidR="000B6673">
        <w:rPr>
          <w:rFonts w:ascii="Times New Roman" w:hAnsi="Times New Roman" w:cs="Times New Roman"/>
          <w:color w:val="000000" w:themeColor="text1"/>
          <w:sz w:val="28"/>
          <w:szCs w:val="28"/>
        </w:rPr>
        <w:t>71.3; 102172 – 102172.3; 102173 – 102179.3; 102180</w:t>
      </w:r>
      <w:r w:rsidR="001F574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отражаются субсидии на уплату страховых премий по договорам сельскохозяйственного страхования на случай гибели посевов сельскохозяйственных культур по видам застрахованных культур</w:t>
      </w:r>
      <w:r w:rsidR="001F57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5747" w:rsidRPr="002A2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747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перечисленные на условиях софинансирования из федерального бюджета</w:t>
      </w:r>
      <w:r w:rsidR="00801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показателем результативности которых установлена доля застрахованной посевной (посадочной) площади </w:t>
      </w:r>
      <w:r w:rsidR="00D96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общей посевной (посадочной) площади </w:t>
      </w:r>
      <w:r w:rsidR="00801A79">
        <w:rPr>
          <w:rFonts w:ascii="Times New Roman" w:hAnsi="Times New Roman" w:cs="Times New Roman"/>
          <w:color w:val="000000" w:themeColor="text1"/>
          <w:sz w:val="28"/>
          <w:szCs w:val="28"/>
        </w:rPr>
        <w:t>(в условных единицах площади) (%)</w:t>
      </w:r>
      <w:r w:rsidR="001F574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F574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1F574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D156E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F574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п. </w:t>
      </w:r>
      <w:r w:rsidR="00D156E8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1F5747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№ 7 Госпрограммы</w:t>
      </w:r>
      <w:r w:rsidR="00221DF5">
        <w:rPr>
          <w:rFonts w:ascii="Times New Roman" w:hAnsi="Times New Roman" w:cs="Times New Roman"/>
          <w:color w:val="000000" w:themeColor="text1"/>
          <w:sz w:val="28"/>
          <w:szCs w:val="28"/>
        </w:rPr>
        <w:t>, приказ Минсельхоза России от 0</w:t>
      </w:r>
      <w:r w:rsidR="00D156E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21DF5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D156E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21DF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156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21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156E8">
        <w:rPr>
          <w:rFonts w:ascii="Times New Roman" w:hAnsi="Times New Roman" w:cs="Times New Roman"/>
          <w:color w:val="000000" w:themeColor="text1"/>
          <w:sz w:val="28"/>
          <w:szCs w:val="28"/>
        </w:rPr>
        <w:t>507</w:t>
      </w:r>
      <w:r w:rsidR="00221DF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51C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E653E1D" w14:textId="77777777" w:rsidR="00702563" w:rsidRPr="00B00795" w:rsidRDefault="00702563" w:rsidP="00511EE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Стимулирующая субсидия в области растениеводства (на условиях софинансирования из федерального бюджета): </w:t>
      </w:r>
    </w:p>
    <w:p w14:paraId="62EC8FE0" w14:textId="464FDC10" w:rsidR="00385202" w:rsidRPr="00B00795" w:rsidRDefault="00C6463E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</w:t>
      </w:r>
      <w:r w:rsidR="00E62F09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62F0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графе </w:t>
      </w:r>
      <w:r w:rsidR="00E45368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7</w:t>
      </w:r>
      <w:r w:rsidR="00E62F09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отражаются объемы средств, п</w:t>
      </w:r>
      <w:r w:rsidR="00385202" w:rsidRPr="00B00795">
        <w:rPr>
          <w:rFonts w:ascii="Times New Roman" w:hAnsi="Times New Roman" w:cs="Times New Roman"/>
          <w:sz w:val="28"/>
          <w:szCs w:val="28"/>
          <w:highlight w:val="yellow"/>
        </w:rPr>
        <w:t>еречисленных</w:t>
      </w:r>
      <w:r w:rsidR="00E62F09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товаропроизводителям АПК</w:t>
      </w:r>
      <w:r w:rsidR="00FF4063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62F0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 рамках субсидии</w:t>
      </w:r>
      <w:r w:rsidR="001F5747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8D4AD7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на развити</w:t>
      </w:r>
      <w:r w:rsidR="00626F9D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е</w:t>
      </w:r>
      <w:r w:rsidR="008D4AD7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приоритетных подотраслей </w:t>
      </w:r>
      <w:r w:rsidR="00626F9D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АПК </w:t>
      </w:r>
      <w:r w:rsidR="008D4AD7" w:rsidRPr="00B00795">
        <w:rPr>
          <w:rFonts w:ascii="Times New Roman" w:hAnsi="Times New Roman" w:cs="Times New Roman"/>
          <w:sz w:val="28"/>
          <w:szCs w:val="28"/>
          <w:highlight w:val="yellow"/>
        </w:rPr>
        <w:t>(«стимулирующая субсидия»</w:t>
      </w:r>
      <w:r w:rsidR="00385202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, приложение № 8 Госпрограммы) </w:t>
      </w:r>
      <w:r w:rsidR="00385202" w:rsidRPr="00B0079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по соответствующим приоритетным направлениям, указанным в соглашении о предоставлении субсидии, заключенным между Минсельхозом России и высшим исполнительным органом государственной власти субъекта Российской Федерации</w:t>
      </w:r>
      <w:r w:rsidR="00702563" w:rsidRPr="00B00795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14:paraId="04C5EB13" w14:textId="4F8B0079" w:rsidR="00B43EBE" w:rsidRPr="00B00795" w:rsidRDefault="00EC3F74" w:rsidP="00511EE0">
      <w:pPr>
        <w:pStyle w:val="a3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sz w:val="28"/>
          <w:szCs w:val="28"/>
          <w:highlight w:val="yellow"/>
        </w:rPr>
        <w:t>по кодам строк 102250 и 102255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отражается </w:t>
      </w:r>
      <w:r w:rsidR="00B43EBE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объем средств поддержки, перечисленных </w:t>
      </w:r>
      <w:r w:rsidR="00B43EBE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 приоритетному направлению производство</w:t>
      </w:r>
      <w:r w:rsidR="00B43EBE" w:rsidRPr="00B00795">
        <w:rPr>
          <w:b/>
          <w:bCs/>
          <w:highlight w:val="yellow"/>
        </w:rPr>
        <w:t xml:space="preserve"> </w:t>
      </w:r>
      <w:r w:rsidR="00B43EBE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льна-долгунца и (или) технической конопли</w:t>
      </w:r>
      <w:r w:rsidR="00801A79" w:rsidRPr="00B00795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1B178E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показателем результативности по которому установлен</w:t>
      </w:r>
      <w:r w:rsidR="00257CF3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E25C8" w:rsidRPr="00B00795">
        <w:rPr>
          <w:rFonts w:ascii="Times New Roman" w:hAnsi="Times New Roman" w:cs="Times New Roman"/>
          <w:sz w:val="28"/>
          <w:szCs w:val="28"/>
          <w:highlight w:val="yellow"/>
        </w:rPr>
        <w:t>валово</w:t>
      </w:r>
      <w:r w:rsidR="001B178E" w:rsidRPr="00B00795">
        <w:rPr>
          <w:rFonts w:ascii="Times New Roman" w:hAnsi="Times New Roman" w:cs="Times New Roman"/>
          <w:sz w:val="28"/>
          <w:szCs w:val="28"/>
          <w:highlight w:val="yellow"/>
        </w:rPr>
        <w:t>й</w:t>
      </w:r>
      <w:r w:rsidR="009E25C8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сбор </w:t>
      </w:r>
      <w:proofErr w:type="spellStart"/>
      <w:r w:rsidR="009E25C8" w:rsidRPr="00B00795">
        <w:rPr>
          <w:rFonts w:ascii="Times New Roman" w:hAnsi="Times New Roman" w:cs="Times New Roman"/>
          <w:sz w:val="28"/>
          <w:szCs w:val="28"/>
          <w:highlight w:val="yellow"/>
        </w:rPr>
        <w:t>льно</w:t>
      </w:r>
      <w:proofErr w:type="spellEnd"/>
      <w:r w:rsidR="00B00795" w:rsidRPr="00B00795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257CF3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и (или) </w:t>
      </w:r>
      <w:proofErr w:type="spellStart"/>
      <w:r w:rsidR="00257CF3" w:rsidRPr="00B00795">
        <w:rPr>
          <w:rFonts w:ascii="Times New Roman" w:hAnsi="Times New Roman" w:cs="Times New Roman"/>
          <w:sz w:val="28"/>
          <w:szCs w:val="28"/>
          <w:highlight w:val="yellow"/>
        </w:rPr>
        <w:t>пеньковолокна</w:t>
      </w:r>
      <w:proofErr w:type="spellEnd"/>
      <w:r w:rsidR="00257CF3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B178E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(тыс. тонн) </w:t>
      </w:r>
      <w:r w:rsidR="00257CF3" w:rsidRPr="00B00795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spellStart"/>
      <w:r w:rsidR="008C4ACC" w:rsidRPr="00B00795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="008C4ACC" w:rsidRPr="00B00795">
        <w:rPr>
          <w:rFonts w:ascii="Times New Roman" w:hAnsi="Times New Roman" w:cs="Times New Roman"/>
          <w:sz w:val="28"/>
          <w:szCs w:val="28"/>
          <w:highlight w:val="yellow"/>
        </w:rPr>
        <w:t>. «</w:t>
      </w:r>
      <w:r w:rsidR="008630AC" w:rsidRPr="00B00795">
        <w:rPr>
          <w:rFonts w:ascii="Times New Roman" w:hAnsi="Times New Roman" w:cs="Times New Roman"/>
          <w:sz w:val="28"/>
          <w:szCs w:val="28"/>
          <w:highlight w:val="yellow"/>
        </w:rPr>
        <w:t>б</w:t>
      </w:r>
      <w:r w:rsidR="008C4ACC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="00257CF3" w:rsidRPr="00B00795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8C4ACC" w:rsidRPr="00B0079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257CF3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75897" w:rsidRPr="00B00795">
        <w:rPr>
          <w:rFonts w:ascii="Times New Roman" w:hAnsi="Times New Roman" w:cs="Times New Roman"/>
          <w:sz w:val="28"/>
          <w:szCs w:val="28"/>
          <w:highlight w:val="yellow"/>
        </w:rPr>
        <w:t>19</w:t>
      </w:r>
      <w:r w:rsidR="00257CF3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приложения 8 Госпрограммы)</w:t>
      </w:r>
      <w:r w:rsidR="00B43EBE" w:rsidRPr="00B00795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1C106EA4" w14:textId="495ADF98" w:rsidR="00843F62" w:rsidRPr="00B00795" w:rsidRDefault="00EC3F74" w:rsidP="00511EE0">
      <w:pPr>
        <w:pStyle w:val="a3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по кодам строк 102172; 102173; 102174; 102179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отражается </w:t>
      </w:r>
      <w:r w:rsidR="005F1305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объем средств поддержки, перечисленных </w:t>
      </w:r>
      <w:r w:rsidR="005F1305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 приоритетному направлению производство</w:t>
      </w:r>
      <w:r w:rsidR="00843F62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5F1305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продукции плодово-ягодных насаждений, включая посадочный материал, закладка и уход за многолетними насаждениями</w:t>
      </w:r>
      <w:r w:rsidR="00951A9F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, за исключением закладки и ухода за ви</w:t>
      </w:r>
      <w:r w:rsidR="00491D04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</w:t>
      </w:r>
      <w:r w:rsidR="00951A9F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оградниками</w:t>
      </w:r>
      <w:r w:rsidR="00843F62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в расчете на 1 га площади закладки/</w:t>
      </w:r>
      <w:proofErr w:type="spellStart"/>
      <w:r w:rsidR="00843F62" w:rsidRPr="00B00795">
        <w:rPr>
          <w:rFonts w:ascii="Times New Roman" w:hAnsi="Times New Roman" w:cs="Times New Roman"/>
          <w:sz w:val="28"/>
          <w:szCs w:val="28"/>
          <w:highlight w:val="yellow"/>
        </w:rPr>
        <w:t>уходных</w:t>
      </w:r>
      <w:proofErr w:type="spellEnd"/>
      <w:r w:rsidR="00843F62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работ/</w:t>
      </w:r>
      <w:r w:rsidR="00491D04" w:rsidRPr="00B00795">
        <w:rPr>
          <w:rFonts w:ascii="Times New Roman" w:hAnsi="Times New Roman" w:cs="Times New Roman"/>
          <w:sz w:val="28"/>
          <w:szCs w:val="28"/>
          <w:highlight w:val="yellow"/>
        </w:rPr>
        <w:t>питомников</w:t>
      </w:r>
      <w:r w:rsidR="00411D31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, показателями результативности по которым установлены площади закладки многолетних насаждений и </w:t>
      </w:r>
      <w:proofErr w:type="spellStart"/>
      <w:r w:rsidR="00411D31" w:rsidRPr="00B00795">
        <w:rPr>
          <w:rFonts w:ascii="Times New Roman" w:hAnsi="Times New Roman" w:cs="Times New Roman"/>
          <w:sz w:val="28"/>
          <w:szCs w:val="28"/>
          <w:highlight w:val="yellow"/>
        </w:rPr>
        <w:t>уходных</w:t>
      </w:r>
      <w:proofErr w:type="spellEnd"/>
      <w:r w:rsidR="00411D31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работ за многолетними насаждениями</w:t>
      </w:r>
      <w:r w:rsidR="00843F62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="00C5681F" w:rsidRPr="00B00795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="00C5681F" w:rsidRPr="00B00795">
        <w:rPr>
          <w:rFonts w:ascii="Times New Roman" w:hAnsi="Times New Roman" w:cs="Times New Roman"/>
          <w:sz w:val="28"/>
          <w:szCs w:val="28"/>
          <w:highlight w:val="yellow"/>
        </w:rPr>
        <w:t>. «</w:t>
      </w:r>
      <w:r w:rsidR="008630AC" w:rsidRPr="00B00795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C5681F" w:rsidRPr="00B00795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0F32A5" w:rsidRPr="00B00795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8630AC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«и»</w:t>
      </w:r>
      <w:r w:rsidR="00C5681F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43F62" w:rsidRPr="00B00795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="00C5681F" w:rsidRPr="00B0079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843F62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630AC" w:rsidRPr="00B00795">
        <w:rPr>
          <w:rFonts w:ascii="Times New Roman" w:hAnsi="Times New Roman" w:cs="Times New Roman"/>
          <w:sz w:val="28"/>
          <w:szCs w:val="28"/>
          <w:highlight w:val="yellow"/>
        </w:rPr>
        <w:t>19</w:t>
      </w:r>
      <w:r w:rsidR="00843F62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приложения 8 Госпрограммы);</w:t>
      </w:r>
    </w:p>
    <w:p w14:paraId="128A8259" w14:textId="7AC87B5B" w:rsidR="00885427" w:rsidRPr="00885427" w:rsidRDefault="0023287C" w:rsidP="009D7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В</w:t>
      </w:r>
      <w:r w:rsidR="00330F57"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 xml:space="preserve"> графе </w:t>
      </w:r>
      <w:r w:rsidR="00A106F9"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8</w:t>
      </w:r>
      <w:r w:rsidR="00330F57"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 xml:space="preserve"> </w:t>
      </w:r>
      <w:r w:rsidR="00B94A39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по </w:t>
      </w:r>
      <w:r w:rsidR="008630AC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кодам строк 102140 – </w:t>
      </w:r>
      <w:r w:rsidR="00411D31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102142.1; 102145; </w:t>
      </w:r>
      <w:r w:rsidR="008630AC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102240 – 102243</w:t>
      </w:r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, 102300</w:t>
      </w:r>
      <w:r w:rsidR="008630AC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отражаются объемы средств, перечисленных </w:t>
      </w:r>
      <w:r w:rsidR="008630AC" w:rsidRPr="00B007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yellow"/>
        </w:rPr>
        <w:t>сельхозтоваропроизводителям</w:t>
      </w:r>
      <w:r w:rsidR="008630AC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FC42CA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и </w:t>
      </w:r>
      <w:r w:rsidR="00FC42CA" w:rsidRPr="00B007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yellow"/>
        </w:rPr>
        <w:t xml:space="preserve">самозанятым гражданам </w:t>
      </w:r>
      <w:r w:rsidR="009D702D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на </w:t>
      </w:r>
      <w:r w:rsidR="009D702D"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 xml:space="preserve">стимулирование увеличения производства картофеля и овощей </w:t>
      </w:r>
      <w:r w:rsidR="009D702D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в рамках Федерального проекта Развитие отраслей овощеводства и картофелеводства»</w:t>
      </w:r>
      <w:r w:rsidR="00885427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показателями эффективности использования по которым </w:t>
      </w:r>
      <w:r w:rsidR="00FC42CA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для </w:t>
      </w:r>
      <w:r w:rsidR="00FC42CA" w:rsidRPr="00B007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yellow"/>
        </w:rPr>
        <w:t xml:space="preserve">сельхозтоваропроизводителей </w:t>
      </w:r>
      <w:r w:rsidR="00885427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определены</w:t>
      </w:r>
      <w:r w:rsidR="00551C7C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:</w:t>
      </w:r>
      <w:r w:rsidR="009D702D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посевные площади</w:t>
      </w:r>
      <w:r w:rsidR="00FC42CA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0F32A5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под овощами открытого грунта и картофелем </w:t>
      </w:r>
      <w:r w:rsidR="00FC42CA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(тыс. га)</w:t>
      </w:r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(</w:t>
      </w:r>
      <w:proofErr w:type="spellStart"/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пп</w:t>
      </w:r>
      <w:proofErr w:type="spellEnd"/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. «ж», «з» п. 24 </w:t>
      </w:r>
      <w:r w:rsidR="00165481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</w:t>
      </w:r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риложения 12(1) Госпрограммы)</w:t>
      </w:r>
      <w:r w:rsidR="009D702D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, объем производства картофеля и овощей</w:t>
      </w:r>
      <w:r w:rsidR="002923F1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открытого и закрытого грунта</w:t>
      </w:r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(</w:t>
      </w:r>
      <w:proofErr w:type="spellStart"/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пп</w:t>
      </w:r>
      <w:proofErr w:type="spellEnd"/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 «а», «б»</w:t>
      </w:r>
      <w:r w:rsidR="002923F1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,</w:t>
      </w:r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«в» п.</w:t>
      </w:r>
      <w:r w:rsidR="000F32A5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24 </w:t>
      </w:r>
      <w:r w:rsidR="00165481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</w:t>
      </w:r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риложения 12(1) Госпрограммы)</w:t>
      </w:r>
      <w:r w:rsidR="000F32A5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</w:t>
      </w:r>
      <w:r w:rsidR="002923F1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а также объем высева семенного картофеля и семян овощных культур </w:t>
      </w:r>
      <w:r w:rsidR="00FC42CA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(тыс. тонн)</w:t>
      </w:r>
      <w:r w:rsidR="00885427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</w:t>
      </w:r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(</w:t>
      </w:r>
      <w:proofErr w:type="spellStart"/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пп</w:t>
      </w:r>
      <w:proofErr w:type="spellEnd"/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. </w:t>
      </w:r>
      <w:r w:rsidR="00885427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«е»</w:t>
      </w:r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п. 24 </w:t>
      </w:r>
      <w:r w:rsidR="00165481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</w:t>
      </w:r>
      <w:r w:rsidR="00F94D1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риложения </w:t>
      </w:r>
      <w:r w:rsidR="00333066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12(1) Госпрограммы)</w:t>
      </w:r>
      <w:r w:rsidR="00885427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</w:t>
      </w:r>
      <w:r w:rsidR="00FC42CA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а для </w:t>
      </w:r>
      <w:r w:rsidR="00885427" w:rsidRPr="00B007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yellow"/>
        </w:rPr>
        <w:t>самозаняты</w:t>
      </w:r>
      <w:r w:rsidR="00FC42CA" w:rsidRPr="00B007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yellow"/>
        </w:rPr>
        <w:t>х</w:t>
      </w:r>
      <w:r w:rsidR="00885427" w:rsidRPr="00B00795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yellow"/>
        </w:rPr>
        <w:t xml:space="preserve"> граждан</w:t>
      </w:r>
      <w:r w:rsidR="00885427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показателями эффективности использования субсидий определены</w:t>
      </w:r>
      <w:r w:rsidR="00551C7C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: объем произведенного и реализованного картофеля и овощей открытого грунта</w:t>
      </w:r>
      <w:r w:rsidR="00333066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(</w:t>
      </w:r>
      <w:proofErr w:type="spellStart"/>
      <w:r w:rsidR="00333066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пп</w:t>
      </w:r>
      <w:proofErr w:type="spellEnd"/>
      <w:r w:rsidR="00333066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. «г», «д» п. 24 </w:t>
      </w:r>
      <w:r w:rsidR="00165481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</w:t>
      </w:r>
      <w:r w:rsidR="00333066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риложения 12(1) Госпрограммы)</w:t>
      </w:r>
      <w:r w:rsidR="00551C7C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объем высева семенного картофеля и овощных культур </w:t>
      </w:r>
      <w:r w:rsidR="00FC42CA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(тыс. тонн)</w:t>
      </w:r>
      <w:r w:rsidR="00333066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(</w:t>
      </w:r>
      <w:proofErr w:type="spellStart"/>
      <w:r w:rsidR="00333066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пп</w:t>
      </w:r>
      <w:proofErr w:type="spellEnd"/>
      <w:r w:rsidR="00333066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. «е» п. 24 </w:t>
      </w:r>
      <w:r w:rsidR="00165481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</w:t>
      </w:r>
      <w:r w:rsidR="00333066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риложения 12(1) Госпрограммы)</w:t>
      </w:r>
      <w:r w:rsidR="001906F4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14:paraId="0A9EE91B" w14:textId="3D811AE5" w:rsidR="00B94A39" w:rsidRDefault="00A71FE1" w:rsidP="00A71F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702D" w:rsidRPr="00847E8B">
        <w:rPr>
          <w:rFonts w:ascii="Times New Roman" w:hAnsi="Times New Roman" w:cs="Times New Roman"/>
          <w:sz w:val="28"/>
          <w:szCs w:val="28"/>
        </w:rPr>
        <w:t xml:space="preserve">о </w:t>
      </w:r>
      <w:r w:rsidR="00B94A39" w:rsidRPr="00847E8B">
        <w:rPr>
          <w:rFonts w:ascii="Times New Roman" w:hAnsi="Times New Roman" w:cs="Times New Roman"/>
          <w:sz w:val="28"/>
          <w:szCs w:val="28"/>
        </w:rPr>
        <w:t>кодам</w:t>
      </w:r>
      <w:r w:rsidR="00B94A39" w:rsidRPr="00B94A39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B94A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331" w:rsidRPr="00A106F9">
        <w:rPr>
          <w:rFonts w:ascii="Times New Roman" w:hAnsi="Times New Roman" w:cs="Times New Roman"/>
          <w:sz w:val="28"/>
          <w:szCs w:val="28"/>
        </w:rPr>
        <w:t>102</w:t>
      </w:r>
      <w:r w:rsidR="00A106F9" w:rsidRPr="00A106F9">
        <w:rPr>
          <w:rFonts w:ascii="Times New Roman" w:hAnsi="Times New Roman" w:cs="Times New Roman"/>
          <w:sz w:val="28"/>
          <w:szCs w:val="28"/>
        </w:rPr>
        <w:t>170</w:t>
      </w:r>
      <w:r w:rsid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330F57" w:rsidRPr="00330F57">
        <w:rPr>
          <w:rFonts w:ascii="Times New Roman" w:hAnsi="Times New Roman" w:cs="Times New Roman"/>
          <w:sz w:val="28"/>
          <w:szCs w:val="28"/>
        </w:rPr>
        <w:t xml:space="preserve">отражаются объемы средств, перечисленных </w:t>
      </w:r>
      <w:r w:rsidR="008C0E9E">
        <w:rPr>
          <w:rFonts w:ascii="Times New Roman" w:hAnsi="Times New Roman" w:cs="Times New Roman"/>
          <w:sz w:val="28"/>
          <w:szCs w:val="28"/>
        </w:rPr>
        <w:t xml:space="preserve">виноградарским и винодельческим хозяйствам, а также </w:t>
      </w:r>
      <w:bookmarkStart w:id="4" w:name="_Hlk133241973"/>
      <w:r w:rsidR="008C0E9E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bookmarkEnd w:id="4"/>
      <w:r w:rsidR="00330F57" w:rsidRPr="00330F57">
        <w:rPr>
          <w:rFonts w:ascii="Times New Roman" w:hAnsi="Times New Roman" w:cs="Times New Roman"/>
          <w:sz w:val="28"/>
          <w:szCs w:val="28"/>
        </w:rPr>
        <w:t xml:space="preserve"> в рамках субсиди</w:t>
      </w:r>
      <w:r w:rsidR="002E4B99">
        <w:rPr>
          <w:rFonts w:ascii="Times New Roman" w:hAnsi="Times New Roman" w:cs="Times New Roman"/>
          <w:sz w:val="28"/>
          <w:szCs w:val="28"/>
        </w:rPr>
        <w:t>й</w:t>
      </w:r>
      <w:r w:rsidR="00626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(ины</w:t>
      </w:r>
      <w:r w:rsidR="002E4B9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26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</w:t>
      </w:r>
      <w:r w:rsidR="002E4B9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26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</w:t>
      </w:r>
      <w:r w:rsidR="002E4B9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26F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66E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производство продукции виноградарства и виноделия </w:t>
      </w:r>
      <w:r w:rsidR="00666EE2" w:rsidRPr="00666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666EE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проекта «Стимулирование развития виноградарства и виноделия»</w:t>
      </w:r>
      <w:r w:rsidR="007C23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848">
        <w:rPr>
          <w:rFonts w:ascii="Times New Roman" w:hAnsi="Times New Roman" w:cs="Times New Roman"/>
          <w:bCs/>
          <w:sz w:val="28"/>
          <w:szCs w:val="28"/>
        </w:rPr>
        <w:t>в расчете</w:t>
      </w:r>
      <w:r w:rsidR="007C2331" w:rsidRPr="007C2331">
        <w:rPr>
          <w:rFonts w:ascii="Times New Roman" w:hAnsi="Times New Roman" w:cs="Times New Roman"/>
          <w:bCs/>
          <w:sz w:val="28"/>
          <w:szCs w:val="28"/>
        </w:rPr>
        <w:t xml:space="preserve"> на 1 </w:t>
      </w:r>
      <w:r w:rsidR="00666EE2">
        <w:rPr>
          <w:rFonts w:ascii="Times New Roman" w:hAnsi="Times New Roman" w:cs="Times New Roman"/>
          <w:bCs/>
          <w:sz w:val="28"/>
          <w:szCs w:val="28"/>
        </w:rPr>
        <w:t>га</w:t>
      </w:r>
      <w:r w:rsidR="007C2331" w:rsidRPr="007C23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F51">
        <w:rPr>
          <w:rFonts w:ascii="Times New Roman" w:hAnsi="Times New Roman" w:cs="Times New Roman"/>
          <w:bCs/>
          <w:sz w:val="28"/>
          <w:szCs w:val="28"/>
        </w:rPr>
        <w:t xml:space="preserve">площади закладки/ухода/питомников молодых виноградников и 1 га площади </w:t>
      </w:r>
      <w:r w:rsidR="00A646DA">
        <w:rPr>
          <w:rFonts w:ascii="Times New Roman" w:hAnsi="Times New Roman" w:cs="Times New Roman"/>
          <w:bCs/>
          <w:sz w:val="28"/>
          <w:szCs w:val="28"/>
        </w:rPr>
        <w:t>ухода</w:t>
      </w:r>
      <w:r w:rsidR="005F0AE0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r w:rsidR="00A64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2F51">
        <w:rPr>
          <w:rFonts w:ascii="Times New Roman" w:hAnsi="Times New Roman" w:cs="Times New Roman"/>
          <w:bCs/>
          <w:sz w:val="28"/>
          <w:szCs w:val="28"/>
        </w:rPr>
        <w:t>виноградны</w:t>
      </w:r>
      <w:r w:rsidR="005F0AE0">
        <w:rPr>
          <w:rFonts w:ascii="Times New Roman" w:hAnsi="Times New Roman" w:cs="Times New Roman"/>
          <w:bCs/>
          <w:sz w:val="28"/>
          <w:szCs w:val="28"/>
        </w:rPr>
        <w:t>ми</w:t>
      </w:r>
      <w:r w:rsidR="00C22F51">
        <w:rPr>
          <w:rFonts w:ascii="Times New Roman" w:hAnsi="Times New Roman" w:cs="Times New Roman"/>
          <w:bCs/>
          <w:sz w:val="28"/>
          <w:szCs w:val="28"/>
        </w:rPr>
        <w:t xml:space="preserve"> насаждени</w:t>
      </w:r>
      <w:r w:rsidR="005F0AE0">
        <w:rPr>
          <w:rFonts w:ascii="Times New Roman" w:hAnsi="Times New Roman" w:cs="Times New Roman"/>
          <w:bCs/>
          <w:sz w:val="28"/>
          <w:szCs w:val="28"/>
        </w:rPr>
        <w:t>ями</w:t>
      </w:r>
      <w:r w:rsidR="00C22F51">
        <w:rPr>
          <w:rFonts w:ascii="Times New Roman" w:hAnsi="Times New Roman" w:cs="Times New Roman"/>
          <w:bCs/>
          <w:sz w:val="28"/>
          <w:szCs w:val="28"/>
        </w:rPr>
        <w:t xml:space="preserve"> в плодоносящем возрасте</w:t>
      </w:r>
      <w:r w:rsidR="005D4103">
        <w:rPr>
          <w:rFonts w:ascii="Times New Roman" w:hAnsi="Times New Roman" w:cs="Times New Roman"/>
          <w:bCs/>
          <w:sz w:val="28"/>
          <w:szCs w:val="28"/>
        </w:rPr>
        <w:t xml:space="preserve">, показателями результативности которых определены площади закладки виноградников и </w:t>
      </w:r>
      <w:r w:rsidR="00333066">
        <w:rPr>
          <w:rFonts w:ascii="Times New Roman" w:hAnsi="Times New Roman" w:cs="Times New Roman"/>
          <w:bCs/>
          <w:sz w:val="28"/>
          <w:szCs w:val="28"/>
        </w:rPr>
        <w:t xml:space="preserve">площади виноградных насаждений в </w:t>
      </w:r>
      <w:r w:rsidR="00333066">
        <w:rPr>
          <w:rFonts w:ascii="Times New Roman" w:hAnsi="Times New Roman" w:cs="Times New Roman"/>
          <w:bCs/>
          <w:sz w:val="28"/>
          <w:szCs w:val="28"/>
        </w:rPr>
        <w:lastRenderedPageBreak/>
        <w:t>плодоносящем возрасте</w:t>
      </w:r>
      <w:r w:rsidR="00C22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32FB">
        <w:rPr>
          <w:rFonts w:ascii="Times New Roman" w:hAnsi="Times New Roman" w:cs="Times New Roman"/>
          <w:bCs/>
          <w:sz w:val="28"/>
          <w:szCs w:val="28"/>
        </w:rPr>
        <w:t xml:space="preserve">(тыс. га) </w:t>
      </w:r>
      <w:r w:rsidR="00666EE2">
        <w:rPr>
          <w:rFonts w:ascii="Times New Roman" w:hAnsi="Times New Roman" w:cs="Times New Roman"/>
          <w:bCs/>
          <w:sz w:val="28"/>
          <w:szCs w:val="28"/>
        </w:rPr>
        <w:t>(</w:t>
      </w:r>
      <w:r w:rsidR="005D4103">
        <w:rPr>
          <w:rFonts w:ascii="Times New Roman" w:hAnsi="Times New Roman" w:cs="Times New Roman"/>
          <w:bCs/>
          <w:sz w:val="28"/>
          <w:szCs w:val="28"/>
        </w:rPr>
        <w:t xml:space="preserve">п. 14 </w:t>
      </w:r>
      <w:r w:rsidR="007C2331" w:rsidRPr="007C2331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D4103">
        <w:rPr>
          <w:rFonts w:ascii="Times New Roman" w:hAnsi="Times New Roman" w:cs="Times New Roman"/>
          <w:bCs/>
          <w:sz w:val="28"/>
          <w:szCs w:val="28"/>
        </w:rPr>
        <w:t>я</w:t>
      </w:r>
      <w:r w:rsidR="007C2331" w:rsidRPr="007C2331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0</w:t>
      </w:r>
      <w:r w:rsidR="00A646DA">
        <w:rPr>
          <w:rFonts w:ascii="Times New Roman" w:hAnsi="Times New Roman" w:cs="Times New Roman"/>
          <w:bCs/>
          <w:sz w:val="28"/>
          <w:szCs w:val="28"/>
        </w:rPr>
        <w:t>4</w:t>
      </w:r>
      <w:r w:rsidR="007C2331" w:rsidRPr="007C2331">
        <w:rPr>
          <w:rFonts w:ascii="Times New Roman" w:hAnsi="Times New Roman" w:cs="Times New Roman"/>
          <w:bCs/>
          <w:sz w:val="28"/>
          <w:szCs w:val="28"/>
        </w:rPr>
        <w:t>.</w:t>
      </w:r>
      <w:r w:rsidR="00A646DA">
        <w:rPr>
          <w:rFonts w:ascii="Times New Roman" w:hAnsi="Times New Roman" w:cs="Times New Roman"/>
          <w:bCs/>
          <w:sz w:val="28"/>
          <w:szCs w:val="28"/>
        </w:rPr>
        <w:t>1</w:t>
      </w:r>
      <w:r w:rsidR="007C2331" w:rsidRPr="007C2331">
        <w:rPr>
          <w:rFonts w:ascii="Times New Roman" w:hAnsi="Times New Roman" w:cs="Times New Roman"/>
          <w:bCs/>
          <w:sz w:val="28"/>
          <w:szCs w:val="28"/>
        </w:rPr>
        <w:t xml:space="preserve">2.2021 № </w:t>
      </w:r>
      <w:r w:rsidR="00A646DA">
        <w:rPr>
          <w:rFonts w:ascii="Times New Roman" w:hAnsi="Times New Roman" w:cs="Times New Roman"/>
          <w:bCs/>
          <w:sz w:val="28"/>
          <w:szCs w:val="28"/>
        </w:rPr>
        <w:t>2196</w:t>
      </w:r>
      <w:r w:rsidR="007C2331">
        <w:rPr>
          <w:rFonts w:ascii="Times New Roman" w:hAnsi="Times New Roman" w:cs="Times New Roman"/>
          <w:bCs/>
          <w:sz w:val="28"/>
          <w:szCs w:val="28"/>
        </w:rPr>
        <w:t>)</w:t>
      </w:r>
      <w:r w:rsidR="00B94A39" w:rsidRPr="007C23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0BF2FC" w14:textId="2DDA42BF" w:rsidR="00A646DA" w:rsidRDefault="00A646DA" w:rsidP="009368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кодам строк</w:t>
      </w:r>
      <w:r w:rsidR="006632F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1022</w:t>
      </w:r>
      <w:r w:rsidR="00D30448">
        <w:rPr>
          <w:rFonts w:ascii="Times New Roman" w:hAnsi="Times New Roman" w:cs="Times New Roman"/>
          <w:bCs/>
          <w:sz w:val="28"/>
          <w:szCs w:val="28"/>
        </w:rPr>
        <w:t>1</w:t>
      </w:r>
      <w:r w:rsidR="005D4103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отражаются объемы средств, перечисленных товаропроизводителям АПК</w:t>
      </w:r>
      <w:r w:rsidR="00BC3D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6848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936848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936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D2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96CED">
        <w:rPr>
          <w:rFonts w:ascii="Times New Roman" w:hAnsi="Times New Roman" w:cs="Times New Roman"/>
          <w:bCs/>
          <w:sz w:val="28"/>
          <w:szCs w:val="28"/>
        </w:rPr>
        <w:t>форме</w:t>
      </w:r>
      <w:r w:rsidR="008C0E9E">
        <w:rPr>
          <w:rFonts w:ascii="Times New Roman" w:hAnsi="Times New Roman" w:cs="Times New Roman"/>
          <w:bCs/>
          <w:sz w:val="28"/>
          <w:szCs w:val="28"/>
        </w:rPr>
        <w:t xml:space="preserve"> субсидий </w:t>
      </w:r>
      <w:r w:rsidR="008C0E9E" w:rsidRPr="008C0E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C0E9E">
        <w:rPr>
          <w:rFonts w:ascii="Times New Roman" w:hAnsi="Times New Roman" w:cs="Times New Roman"/>
          <w:b/>
          <w:sz w:val="28"/>
          <w:szCs w:val="28"/>
        </w:rPr>
        <w:t>возмещение части затрат на производство и реализацию зерновых культур</w:t>
      </w:r>
      <w:r w:rsidR="006632F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632FB" w:rsidRPr="006632FB">
        <w:rPr>
          <w:rFonts w:ascii="Times New Roman" w:hAnsi="Times New Roman" w:cs="Times New Roman"/>
          <w:bCs/>
          <w:sz w:val="28"/>
          <w:szCs w:val="28"/>
        </w:rPr>
        <w:t>пока</w:t>
      </w:r>
      <w:r w:rsidR="006632FB">
        <w:rPr>
          <w:rFonts w:ascii="Times New Roman" w:hAnsi="Times New Roman" w:cs="Times New Roman"/>
          <w:bCs/>
          <w:sz w:val="28"/>
          <w:szCs w:val="28"/>
        </w:rPr>
        <w:t>зателем результативности которых определен объем реализованных зерновых культур собственного производства</w:t>
      </w:r>
      <w:r w:rsidR="00A500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98C">
        <w:rPr>
          <w:rFonts w:ascii="Times New Roman" w:hAnsi="Times New Roman" w:cs="Times New Roman"/>
          <w:bCs/>
          <w:sz w:val="28"/>
          <w:szCs w:val="28"/>
        </w:rPr>
        <w:t xml:space="preserve">в текущем финансовом году </w:t>
      </w:r>
      <w:r w:rsidR="006632FB">
        <w:rPr>
          <w:rFonts w:ascii="Times New Roman" w:hAnsi="Times New Roman" w:cs="Times New Roman"/>
          <w:bCs/>
          <w:sz w:val="28"/>
          <w:szCs w:val="28"/>
        </w:rPr>
        <w:t xml:space="preserve">(тыс. тонн) </w:t>
      </w:r>
      <w:r w:rsidR="00A500DD">
        <w:rPr>
          <w:rFonts w:ascii="Times New Roman" w:hAnsi="Times New Roman" w:cs="Times New Roman"/>
          <w:bCs/>
          <w:sz w:val="28"/>
          <w:szCs w:val="28"/>
        </w:rPr>
        <w:t>(</w:t>
      </w:r>
      <w:r w:rsidR="003B5319">
        <w:rPr>
          <w:rFonts w:ascii="Times New Roman" w:hAnsi="Times New Roman" w:cs="Times New Roman"/>
          <w:bCs/>
          <w:sz w:val="28"/>
          <w:szCs w:val="28"/>
        </w:rPr>
        <w:t xml:space="preserve">п. 14 </w:t>
      </w:r>
      <w:r w:rsidR="00A500DD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3B5319">
        <w:rPr>
          <w:rFonts w:ascii="Times New Roman" w:hAnsi="Times New Roman" w:cs="Times New Roman"/>
          <w:bCs/>
          <w:sz w:val="28"/>
          <w:szCs w:val="28"/>
        </w:rPr>
        <w:t>я</w:t>
      </w:r>
      <w:r w:rsidR="00A500DD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06.02.2021 № 118).</w:t>
      </w:r>
      <w:r w:rsidR="006A498C">
        <w:rPr>
          <w:rFonts w:ascii="Times New Roman" w:hAnsi="Times New Roman" w:cs="Times New Roman"/>
          <w:bCs/>
          <w:sz w:val="28"/>
          <w:szCs w:val="28"/>
        </w:rPr>
        <w:t xml:space="preserve"> В перечень зерновых культур включены: пшеница, рожь, кукуруза, ячмень. </w:t>
      </w:r>
    </w:p>
    <w:p w14:paraId="39966484" w14:textId="4A9B8B15" w:rsidR="00A500DD" w:rsidRDefault="00A500DD" w:rsidP="00A86AA8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кодам строк</w:t>
      </w:r>
      <w:r w:rsidR="006632F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4063">
        <w:rPr>
          <w:rFonts w:ascii="Times New Roman" w:hAnsi="Times New Roman" w:cs="Times New Roman"/>
          <w:bCs/>
          <w:sz w:val="28"/>
          <w:szCs w:val="28"/>
        </w:rPr>
        <w:t xml:space="preserve">102230 отражаются объемы средств, перечисленных </w:t>
      </w:r>
      <w:r w:rsidR="006632FB">
        <w:rPr>
          <w:rFonts w:ascii="Times New Roman" w:hAnsi="Times New Roman" w:cs="Times New Roman"/>
          <w:bCs/>
          <w:sz w:val="28"/>
          <w:szCs w:val="28"/>
        </w:rPr>
        <w:t>тов</w:t>
      </w:r>
      <w:r w:rsidR="00FF4063">
        <w:rPr>
          <w:rFonts w:ascii="Times New Roman" w:hAnsi="Times New Roman" w:cs="Times New Roman"/>
          <w:bCs/>
          <w:sz w:val="28"/>
          <w:szCs w:val="28"/>
        </w:rPr>
        <w:t>аропроизводителям АПК</w:t>
      </w:r>
      <w:r w:rsidR="00BC3D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6848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936848">
        <w:rPr>
          <w:rFonts w:ascii="Times New Roman" w:hAnsi="Times New Roman" w:cs="Times New Roman"/>
          <w:sz w:val="28"/>
          <w:szCs w:val="28"/>
        </w:rPr>
        <w:t>научным и образовательным организациям</w:t>
      </w:r>
      <w:r w:rsidR="00936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D28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C3D28" w:rsidRPr="00BC3D28">
        <w:rPr>
          <w:rFonts w:ascii="Times New Roman" w:hAnsi="Times New Roman" w:cs="Times New Roman"/>
          <w:b/>
          <w:sz w:val="28"/>
          <w:szCs w:val="28"/>
        </w:rPr>
        <w:t xml:space="preserve">стимулирование увеличения прироста объема бобов соевых и семян рапса </w:t>
      </w:r>
      <w:r w:rsidR="00BC3D28" w:rsidRPr="00BC3D28">
        <w:rPr>
          <w:rFonts w:ascii="Times New Roman" w:hAnsi="Times New Roman" w:cs="Times New Roman"/>
          <w:bCs/>
          <w:sz w:val="28"/>
          <w:szCs w:val="28"/>
        </w:rPr>
        <w:t>в рамках Федерального проекта «Экспорт продукции агропромышленного комплекса»</w:t>
      </w:r>
      <w:r w:rsidR="006632FB">
        <w:rPr>
          <w:rFonts w:ascii="Times New Roman" w:hAnsi="Times New Roman" w:cs="Times New Roman"/>
          <w:bCs/>
          <w:sz w:val="28"/>
          <w:szCs w:val="28"/>
        </w:rPr>
        <w:t>, показателем результативности которых определен</w:t>
      </w:r>
      <w:r w:rsidR="00BC3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2C15">
        <w:rPr>
          <w:rFonts w:ascii="Times New Roman" w:hAnsi="Times New Roman" w:cs="Times New Roman"/>
          <w:bCs/>
          <w:sz w:val="28"/>
          <w:szCs w:val="28"/>
        </w:rPr>
        <w:t xml:space="preserve">прирост объема масличных культур </w:t>
      </w:r>
      <w:r w:rsidR="006A498C">
        <w:rPr>
          <w:rFonts w:ascii="Times New Roman" w:hAnsi="Times New Roman" w:cs="Times New Roman"/>
          <w:bCs/>
          <w:sz w:val="28"/>
          <w:szCs w:val="28"/>
        </w:rPr>
        <w:t xml:space="preserve">в текущем финансовом году по отношению к среднему показателю по валовому сбору масличных культур в субъекте РФ за 5 лет, предшествующих текущему финансовому году </w:t>
      </w:r>
      <w:r w:rsidR="00557B5B">
        <w:rPr>
          <w:rFonts w:ascii="Times New Roman" w:hAnsi="Times New Roman" w:cs="Times New Roman"/>
          <w:bCs/>
          <w:sz w:val="28"/>
          <w:szCs w:val="28"/>
        </w:rPr>
        <w:t xml:space="preserve">(тыс. тонн) </w:t>
      </w:r>
      <w:r w:rsidR="000F2C15">
        <w:rPr>
          <w:rFonts w:ascii="Times New Roman" w:hAnsi="Times New Roman" w:cs="Times New Roman"/>
          <w:bCs/>
          <w:sz w:val="28"/>
          <w:szCs w:val="28"/>
        </w:rPr>
        <w:t xml:space="preserve">(п. </w:t>
      </w:r>
      <w:r w:rsidR="00A86AA8">
        <w:rPr>
          <w:rFonts w:ascii="Times New Roman" w:hAnsi="Times New Roman" w:cs="Times New Roman"/>
          <w:bCs/>
          <w:sz w:val="28"/>
          <w:szCs w:val="28"/>
        </w:rPr>
        <w:t>14</w:t>
      </w:r>
      <w:r w:rsidR="000F2C15">
        <w:rPr>
          <w:rFonts w:ascii="Times New Roman" w:hAnsi="Times New Roman" w:cs="Times New Roman"/>
          <w:bCs/>
          <w:sz w:val="28"/>
          <w:szCs w:val="28"/>
        </w:rPr>
        <w:t xml:space="preserve"> приложения 11 (1) Госпрограммы).</w:t>
      </w:r>
    </w:p>
    <w:p w14:paraId="382161DD" w14:textId="40A29445" w:rsidR="0011054A" w:rsidRPr="0011054A" w:rsidRDefault="0011054A" w:rsidP="00A86AA8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54A">
        <w:rPr>
          <w:rFonts w:ascii="Times New Roman" w:hAnsi="Times New Roman" w:cs="Times New Roman"/>
          <w:b/>
          <w:bCs/>
          <w:sz w:val="28"/>
          <w:szCs w:val="28"/>
        </w:rPr>
        <w:t>Порядок отражения информации по граф</w:t>
      </w:r>
      <w:r w:rsidR="00A86AA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11054A">
        <w:rPr>
          <w:rFonts w:ascii="Times New Roman" w:hAnsi="Times New Roman" w:cs="Times New Roman"/>
          <w:b/>
          <w:bCs/>
          <w:sz w:val="28"/>
          <w:szCs w:val="28"/>
        </w:rPr>
        <w:t xml:space="preserve"> 10: выплаты из регионального бюджета без софинансирования из федерального бюджета</w:t>
      </w:r>
    </w:p>
    <w:p w14:paraId="28FD6F43" w14:textId="192C97B9" w:rsidR="00622B5B" w:rsidRDefault="0023287C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56624" w:rsidRPr="007C2331">
        <w:rPr>
          <w:rFonts w:ascii="Times New Roman" w:hAnsi="Times New Roman" w:cs="Times New Roman"/>
          <w:b/>
          <w:sz w:val="28"/>
          <w:szCs w:val="28"/>
        </w:rPr>
        <w:t xml:space="preserve"> графе</w:t>
      </w:r>
      <w:r w:rsidR="007B7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AA8">
        <w:rPr>
          <w:rFonts w:ascii="Times New Roman" w:hAnsi="Times New Roman" w:cs="Times New Roman"/>
          <w:b/>
          <w:sz w:val="28"/>
          <w:szCs w:val="28"/>
        </w:rPr>
        <w:t>10</w:t>
      </w:r>
      <w:r w:rsidR="00656624" w:rsidRPr="00252BE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56624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656624" w:rsidRPr="00FA5D44">
        <w:rPr>
          <w:rFonts w:ascii="Times New Roman" w:hAnsi="Times New Roman" w:cs="Times New Roman"/>
          <w:sz w:val="28"/>
          <w:szCs w:val="28"/>
        </w:rPr>
        <w:t>субсидии</w:t>
      </w:r>
      <w:r w:rsidR="009B0BA2">
        <w:rPr>
          <w:rFonts w:ascii="Times New Roman" w:hAnsi="Times New Roman" w:cs="Times New Roman"/>
          <w:sz w:val="28"/>
          <w:szCs w:val="28"/>
        </w:rPr>
        <w:t>,</w:t>
      </w:r>
      <w:r w:rsidR="00656624"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9B0BA2">
        <w:rPr>
          <w:rFonts w:ascii="Times New Roman" w:hAnsi="Times New Roman" w:cs="Times New Roman"/>
          <w:sz w:val="28"/>
          <w:szCs w:val="28"/>
        </w:rPr>
        <w:t xml:space="preserve">выплаченные из регионального бюджета </w:t>
      </w:r>
      <w:r w:rsidR="00FA5F7B">
        <w:rPr>
          <w:rFonts w:ascii="Times New Roman" w:hAnsi="Times New Roman" w:cs="Times New Roman"/>
          <w:b/>
          <w:bCs/>
          <w:sz w:val="28"/>
          <w:szCs w:val="28"/>
        </w:rPr>
        <w:t>СВЕРХ</w:t>
      </w:r>
      <w:r w:rsidR="009B0BA2" w:rsidRPr="007C2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F7B">
        <w:rPr>
          <w:rFonts w:ascii="Times New Roman" w:hAnsi="Times New Roman" w:cs="Times New Roman"/>
          <w:b/>
          <w:bCs/>
          <w:sz w:val="28"/>
          <w:szCs w:val="28"/>
        </w:rPr>
        <w:t>СОГЛАШЕНИЙ</w:t>
      </w:r>
      <w:r w:rsidR="009B0BA2" w:rsidRPr="007C2331">
        <w:rPr>
          <w:rFonts w:ascii="Times New Roman" w:hAnsi="Times New Roman" w:cs="Times New Roman"/>
          <w:b/>
          <w:bCs/>
          <w:sz w:val="28"/>
          <w:szCs w:val="28"/>
        </w:rPr>
        <w:t xml:space="preserve"> с Минсельхозом России</w:t>
      </w:r>
      <w:r w:rsidR="007C2331">
        <w:rPr>
          <w:rFonts w:ascii="Times New Roman" w:hAnsi="Times New Roman" w:cs="Times New Roman"/>
          <w:sz w:val="28"/>
          <w:szCs w:val="28"/>
        </w:rPr>
        <w:t xml:space="preserve"> (без софинансирования из федерального бюджета)</w:t>
      </w:r>
      <w:r w:rsidR="009B0BA2">
        <w:rPr>
          <w:rFonts w:ascii="Times New Roman" w:hAnsi="Times New Roman" w:cs="Times New Roman"/>
          <w:sz w:val="28"/>
          <w:szCs w:val="28"/>
        </w:rPr>
        <w:t xml:space="preserve">, </w:t>
      </w:r>
      <w:r w:rsidR="007B70AC">
        <w:rPr>
          <w:rFonts w:ascii="Times New Roman" w:hAnsi="Times New Roman" w:cs="Times New Roman"/>
          <w:sz w:val="28"/>
          <w:szCs w:val="28"/>
        </w:rPr>
        <w:t xml:space="preserve">если региональными </w:t>
      </w:r>
      <w:r w:rsidR="007567E9">
        <w:rPr>
          <w:rFonts w:ascii="Times New Roman" w:hAnsi="Times New Roman" w:cs="Times New Roman"/>
          <w:sz w:val="28"/>
          <w:szCs w:val="28"/>
        </w:rPr>
        <w:t>нормативно-правовыми актами</w:t>
      </w:r>
      <w:r w:rsidR="007B70AC">
        <w:rPr>
          <w:rFonts w:ascii="Times New Roman" w:hAnsi="Times New Roman" w:cs="Times New Roman"/>
          <w:sz w:val="28"/>
          <w:szCs w:val="28"/>
        </w:rPr>
        <w:t xml:space="preserve"> целью предоставления субсидий </w:t>
      </w:r>
      <w:r w:rsidR="00785C10">
        <w:rPr>
          <w:rFonts w:ascii="Times New Roman" w:hAnsi="Times New Roman" w:cs="Times New Roman"/>
          <w:sz w:val="28"/>
          <w:szCs w:val="28"/>
        </w:rPr>
        <w:t>определена</w:t>
      </w:r>
      <w:r w:rsidR="007B70AC">
        <w:rPr>
          <w:rFonts w:ascii="Times New Roman" w:hAnsi="Times New Roman" w:cs="Times New Roman"/>
          <w:sz w:val="28"/>
          <w:szCs w:val="28"/>
        </w:rPr>
        <w:t xml:space="preserve"> компенсация затрат;</w:t>
      </w:r>
      <w:r w:rsidR="00D45CD4">
        <w:rPr>
          <w:rFonts w:ascii="Times New Roman" w:hAnsi="Times New Roman" w:cs="Times New Roman"/>
          <w:sz w:val="28"/>
          <w:szCs w:val="28"/>
        </w:rPr>
        <w:t xml:space="preserve"> </w:t>
      </w:r>
      <w:r w:rsidR="00A86AA8">
        <w:rPr>
          <w:rFonts w:ascii="Times New Roman" w:hAnsi="Times New Roman" w:cs="Times New Roman"/>
          <w:sz w:val="28"/>
          <w:szCs w:val="28"/>
        </w:rPr>
        <w:t xml:space="preserve">или </w:t>
      </w:r>
      <w:r w:rsidR="007B70AC">
        <w:rPr>
          <w:rFonts w:ascii="Times New Roman" w:hAnsi="Times New Roman" w:cs="Times New Roman"/>
          <w:sz w:val="28"/>
          <w:szCs w:val="28"/>
        </w:rPr>
        <w:t xml:space="preserve">стимулирование прироста производства продукции, </w:t>
      </w:r>
      <w:r w:rsidR="00557B5B">
        <w:rPr>
          <w:rFonts w:ascii="Times New Roman" w:hAnsi="Times New Roman" w:cs="Times New Roman"/>
          <w:sz w:val="28"/>
          <w:szCs w:val="28"/>
        </w:rPr>
        <w:t>показателями результативности которых определены</w:t>
      </w:r>
      <w:r w:rsidR="00A86AA8">
        <w:rPr>
          <w:rFonts w:ascii="Times New Roman" w:hAnsi="Times New Roman" w:cs="Times New Roman"/>
          <w:sz w:val="28"/>
          <w:szCs w:val="28"/>
        </w:rPr>
        <w:t xml:space="preserve"> площади посевов </w:t>
      </w:r>
      <w:r w:rsidR="00557B5B">
        <w:rPr>
          <w:rFonts w:ascii="Times New Roman" w:hAnsi="Times New Roman" w:cs="Times New Roman"/>
          <w:sz w:val="28"/>
          <w:szCs w:val="28"/>
        </w:rPr>
        <w:t>(</w:t>
      </w:r>
      <w:r w:rsidR="00557B5B" w:rsidRPr="00557B5B">
        <w:rPr>
          <w:rFonts w:ascii="Times New Roman" w:hAnsi="Times New Roman" w:cs="Times New Roman"/>
          <w:b/>
          <w:bCs/>
          <w:sz w:val="28"/>
          <w:szCs w:val="28"/>
        </w:rPr>
        <w:t>коды строк 102100</w:t>
      </w:r>
      <w:r w:rsidR="00557B5B">
        <w:rPr>
          <w:rFonts w:ascii="Times New Roman" w:hAnsi="Times New Roman" w:cs="Times New Roman"/>
          <w:sz w:val="28"/>
          <w:szCs w:val="28"/>
        </w:rPr>
        <w:t xml:space="preserve">) </w:t>
      </w:r>
      <w:r w:rsidR="00A86AA8">
        <w:rPr>
          <w:rFonts w:ascii="Times New Roman" w:hAnsi="Times New Roman" w:cs="Times New Roman"/>
          <w:sz w:val="28"/>
          <w:szCs w:val="28"/>
        </w:rPr>
        <w:t>или объем п</w:t>
      </w:r>
      <w:r w:rsidR="007B70AC">
        <w:rPr>
          <w:rFonts w:ascii="Times New Roman" w:hAnsi="Times New Roman" w:cs="Times New Roman"/>
          <w:sz w:val="28"/>
          <w:szCs w:val="28"/>
        </w:rPr>
        <w:t>роизводства продукции</w:t>
      </w:r>
      <w:r w:rsidR="00557B5B">
        <w:rPr>
          <w:rFonts w:ascii="Times New Roman" w:hAnsi="Times New Roman" w:cs="Times New Roman"/>
          <w:sz w:val="28"/>
          <w:szCs w:val="28"/>
        </w:rPr>
        <w:t xml:space="preserve"> (коды строк </w:t>
      </w:r>
      <w:r w:rsidR="00557B5B" w:rsidRPr="00557B5B">
        <w:rPr>
          <w:rFonts w:ascii="Times New Roman" w:hAnsi="Times New Roman" w:cs="Times New Roman"/>
          <w:b/>
          <w:bCs/>
          <w:sz w:val="28"/>
          <w:szCs w:val="28"/>
        </w:rPr>
        <w:t>102200</w:t>
      </w:r>
      <w:r w:rsidR="00557B5B">
        <w:rPr>
          <w:rFonts w:ascii="Times New Roman" w:hAnsi="Times New Roman" w:cs="Times New Roman"/>
          <w:sz w:val="28"/>
          <w:szCs w:val="28"/>
        </w:rPr>
        <w:t>)</w:t>
      </w:r>
      <w:r w:rsidR="006A498C">
        <w:rPr>
          <w:rFonts w:ascii="Times New Roman" w:hAnsi="Times New Roman" w:cs="Times New Roman"/>
          <w:sz w:val="28"/>
          <w:szCs w:val="28"/>
        </w:rPr>
        <w:t xml:space="preserve">, а также не распределенные по видам культур и продукции (код строки </w:t>
      </w:r>
      <w:r w:rsidR="006A498C">
        <w:rPr>
          <w:rFonts w:ascii="Times New Roman" w:hAnsi="Times New Roman" w:cs="Times New Roman"/>
          <w:b/>
          <w:bCs/>
          <w:sz w:val="28"/>
          <w:szCs w:val="28"/>
        </w:rPr>
        <w:t>102300)</w:t>
      </w:r>
      <w:r w:rsidR="00557B5B">
        <w:rPr>
          <w:rFonts w:ascii="Times New Roman" w:hAnsi="Times New Roman" w:cs="Times New Roman"/>
          <w:sz w:val="28"/>
          <w:szCs w:val="28"/>
        </w:rPr>
        <w:t>.</w:t>
      </w:r>
    </w:p>
    <w:p w14:paraId="00B8F80D" w14:textId="013E2A66" w:rsidR="00656624" w:rsidRPr="00656624" w:rsidRDefault="0023287C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6624" w:rsidRPr="00504600">
        <w:rPr>
          <w:rFonts w:ascii="Times New Roman" w:hAnsi="Times New Roman" w:cs="Times New Roman"/>
          <w:b/>
          <w:bCs/>
          <w:sz w:val="28"/>
          <w:szCs w:val="28"/>
        </w:rPr>
        <w:t xml:space="preserve"> графе 11</w:t>
      </w:r>
      <w:r w:rsidR="006566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3287C">
        <w:rPr>
          <w:rFonts w:ascii="Times New Roman" w:hAnsi="Times New Roman" w:cs="Times New Roman"/>
          <w:sz w:val="28"/>
          <w:szCs w:val="28"/>
        </w:rPr>
        <w:t xml:space="preserve">по </w:t>
      </w:r>
      <w:r w:rsidR="00656624" w:rsidRPr="00493076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ам строк</w:t>
      </w:r>
      <w:r w:rsidR="00656624" w:rsidRPr="00493076">
        <w:rPr>
          <w:rFonts w:ascii="Times New Roman" w:hAnsi="Times New Roman" w:cs="Times New Roman"/>
          <w:sz w:val="28"/>
          <w:szCs w:val="28"/>
        </w:rPr>
        <w:t xml:space="preserve"> 102110 – 102</w:t>
      </w:r>
      <w:r w:rsidR="0065620E" w:rsidRPr="00493076">
        <w:rPr>
          <w:rFonts w:ascii="Times New Roman" w:hAnsi="Times New Roman" w:cs="Times New Roman"/>
          <w:sz w:val="28"/>
          <w:szCs w:val="28"/>
        </w:rPr>
        <w:t>300</w:t>
      </w:r>
      <w:r w:rsidR="00656624">
        <w:rPr>
          <w:rFonts w:ascii="Times New Roman" w:hAnsi="Times New Roman" w:cs="Times New Roman"/>
          <w:sz w:val="28"/>
          <w:szCs w:val="28"/>
        </w:rPr>
        <w:t xml:space="preserve"> отражаются субсидии, выплаченные </w:t>
      </w:r>
      <w:r w:rsidR="00656624" w:rsidRPr="0023287C">
        <w:rPr>
          <w:rFonts w:ascii="Times New Roman" w:hAnsi="Times New Roman" w:cs="Times New Roman"/>
          <w:b/>
          <w:bCs/>
          <w:sz w:val="28"/>
          <w:szCs w:val="28"/>
        </w:rPr>
        <w:t>из местных бюджетов</w:t>
      </w:r>
      <w:r w:rsidR="00475FD4">
        <w:rPr>
          <w:rFonts w:ascii="Times New Roman" w:hAnsi="Times New Roman" w:cs="Times New Roman"/>
          <w:sz w:val="28"/>
          <w:szCs w:val="28"/>
        </w:rPr>
        <w:t xml:space="preserve"> </w:t>
      </w:r>
      <w:r w:rsidR="00475FD4" w:rsidRPr="00475FD4">
        <w:rPr>
          <w:rFonts w:ascii="Times New Roman" w:hAnsi="Times New Roman" w:cs="Times New Roman"/>
          <w:b/>
          <w:bCs/>
          <w:sz w:val="28"/>
          <w:szCs w:val="28"/>
        </w:rPr>
        <w:t>на поддержку растениеводства</w:t>
      </w:r>
      <w:r w:rsidR="00D45CD4">
        <w:rPr>
          <w:rFonts w:ascii="Times New Roman" w:hAnsi="Times New Roman" w:cs="Times New Roman"/>
          <w:sz w:val="28"/>
          <w:szCs w:val="28"/>
        </w:rPr>
        <w:t>, по соглашениям получателя с муниципальными органами власти</w:t>
      </w:r>
      <w:r w:rsidR="00504600">
        <w:rPr>
          <w:rFonts w:ascii="Times New Roman" w:hAnsi="Times New Roman" w:cs="Times New Roman"/>
          <w:sz w:val="28"/>
          <w:szCs w:val="28"/>
        </w:rPr>
        <w:t xml:space="preserve">, </w:t>
      </w:r>
      <w:r w:rsidR="00D36DB9">
        <w:rPr>
          <w:rFonts w:ascii="Times New Roman" w:hAnsi="Times New Roman" w:cs="Times New Roman"/>
          <w:sz w:val="28"/>
          <w:szCs w:val="28"/>
        </w:rPr>
        <w:t xml:space="preserve">методология заполнения </w:t>
      </w:r>
      <w:r w:rsidR="00504600">
        <w:rPr>
          <w:rFonts w:ascii="Times New Roman" w:hAnsi="Times New Roman" w:cs="Times New Roman"/>
          <w:sz w:val="28"/>
          <w:szCs w:val="28"/>
        </w:rPr>
        <w:t>аналогичн</w:t>
      </w:r>
      <w:r w:rsidR="00D36DB9">
        <w:rPr>
          <w:rFonts w:ascii="Times New Roman" w:hAnsi="Times New Roman" w:cs="Times New Roman"/>
          <w:sz w:val="28"/>
          <w:szCs w:val="28"/>
        </w:rPr>
        <w:t>а</w:t>
      </w:r>
      <w:r w:rsidR="00504600">
        <w:rPr>
          <w:rFonts w:ascii="Times New Roman" w:hAnsi="Times New Roman" w:cs="Times New Roman"/>
          <w:sz w:val="28"/>
          <w:szCs w:val="28"/>
        </w:rPr>
        <w:t xml:space="preserve"> </w:t>
      </w:r>
      <w:r w:rsidR="00475FD4">
        <w:rPr>
          <w:rFonts w:ascii="Times New Roman" w:hAnsi="Times New Roman" w:cs="Times New Roman"/>
          <w:sz w:val="28"/>
          <w:szCs w:val="28"/>
        </w:rPr>
        <w:t xml:space="preserve">принципу отражения </w:t>
      </w:r>
      <w:r w:rsidR="00FA5F7B">
        <w:rPr>
          <w:rFonts w:ascii="Times New Roman" w:hAnsi="Times New Roman" w:cs="Times New Roman"/>
          <w:sz w:val="28"/>
          <w:szCs w:val="28"/>
        </w:rPr>
        <w:t>субсидий по граф</w:t>
      </w:r>
      <w:r w:rsidR="00E15DB5">
        <w:rPr>
          <w:rFonts w:ascii="Times New Roman" w:hAnsi="Times New Roman" w:cs="Times New Roman"/>
          <w:sz w:val="28"/>
          <w:szCs w:val="28"/>
        </w:rPr>
        <w:t>е</w:t>
      </w:r>
      <w:r w:rsidR="00FA5F7B">
        <w:rPr>
          <w:rFonts w:ascii="Times New Roman" w:hAnsi="Times New Roman" w:cs="Times New Roman"/>
          <w:sz w:val="28"/>
          <w:szCs w:val="28"/>
        </w:rPr>
        <w:t xml:space="preserve"> 10</w:t>
      </w:r>
      <w:r w:rsidR="006566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0E8028" w14:textId="061BBFCC" w:rsidR="00FA5F7B" w:rsidRDefault="00A10822" w:rsidP="00FA5F7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1F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1F29BC" w:rsidRPr="001811F2">
        <w:rPr>
          <w:rFonts w:ascii="Times New Roman" w:hAnsi="Times New Roman" w:cs="Times New Roman"/>
          <w:b/>
          <w:sz w:val="28"/>
          <w:szCs w:val="28"/>
          <w:u w:val="single"/>
        </w:rPr>
        <w:t>10-3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 </w:t>
      </w:r>
      <w:r w:rsidR="00DC542F">
        <w:rPr>
          <w:rFonts w:ascii="Times New Roman" w:hAnsi="Times New Roman" w:cs="Times New Roman"/>
          <w:b/>
          <w:sz w:val="28"/>
          <w:szCs w:val="28"/>
        </w:rPr>
        <w:t xml:space="preserve">текущей деятельности </w:t>
      </w:r>
      <w:r w:rsidR="008F5E9F">
        <w:rPr>
          <w:rFonts w:ascii="Times New Roman" w:hAnsi="Times New Roman" w:cs="Times New Roman"/>
          <w:b/>
          <w:sz w:val="28"/>
          <w:szCs w:val="28"/>
        </w:rPr>
        <w:t>в области</w:t>
      </w:r>
      <w:r w:rsidR="007E61F0">
        <w:rPr>
          <w:rFonts w:ascii="Times New Roman" w:hAnsi="Times New Roman" w:cs="Times New Roman"/>
          <w:b/>
          <w:sz w:val="28"/>
          <w:szCs w:val="28"/>
        </w:rPr>
        <w:t xml:space="preserve"> животноводства</w:t>
      </w:r>
      <w:r w:rsidRPr="00FA5D44">
        <w:rPr>
          <w:rFonts w:ascii="Times New Roman" w:hAnsi="Times New Roman" w:cs="Times New Roman"/>
          <w:b/>
          <w:sz w:val="28"/>
          <w:szCs w:val="28"/>
        </w:rPr>
        <w:t>»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 w:rsidR="00FA5F7B" w:rsidRPr="00FA5D44">
        <w:rPr>
          <w:rFonts w:ascii="Times New Roman" w:hAnsi="Times New Roman" w:cs="Times New Roman"/>
          <w:sz w:val="28"/>
          <w:szCs w:val="28"/>
        </w:rPr>
        <w:t xml:space="preserve">содержит информацию о средствах, </w:t>
      </w:r>
      <w:r w:rsidR="00FA5F7B">
        <w:rPr>
          <w:rFonts w:ascii="Times New Roman" w:hAnsi="Times New Roman" w:cs="Times New Roman"/>
          <w:sz w:val="28"/>
          <w:szCs w:val="28"/>
        </w:rPr>
        <w:t xml:space="preserve">перечисленных </w:t>
      </w:r>
      <w:r w:rsidR="00FA5F7B" w:rsidRPr="00FA5D44">
        <w:rPr>
          <w:rFonts w:ascii="Times New Roman" w:hAnsi="Times New Roman" w:cs="Times New Roman"/>
          <w:sz w:val="28"/>
          <w:szCs w:val="28"/>
        </w:rPr>
        <w:t xml:space="preserve">из бюджетов субъектов Российской Федерации на </w:t>
      </w:r>
      <w:r w:rsidR="00FA5F7B">
        <w:rPr>
          <w:rFonts w:ascii="Times New Roman" w:hAnsi="Times New Roman" w:cs="Times New Roman"/>
          <w:sz w:val="28"/>
          <w:szCs w:val="28"/>
        </w:rPr>
        <w:t xml:space="preserve">финансовое обеспечение (возмещение) части затрат на </w:t>
      </w:r>
      <w:r w:rsidR="00FA5F7B" w:rsidRPr="00FA5D44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FA5F7B">
        <w:rPr>
          <w:rFonts w:ascii="Times New Roman" w:hAnsi="Times New Roman" w:cs="Times New Roman"/>
          <w:sz w:val="28"/>
          <w:szCs w:val="28"/>
        </w:rPr>
        <w:t>животноводства</w:t>
      </w:r>
      <w:r w:rsidR="00E91CD6">
        <w:rPr>
          <w:rFonts w:ascii="Times New Roman" w:hAnsi="Times New Roman" w:cs="Times New Roman"/>
          <w:sz w:val="28"/>
          <w:szCs w:val="28"/>
        </w:rPr>
        <w:t>:</w:t>
      </w:r>
    </w:p>
    <w:p w14:paraId="1705D3EC" w14:textId="77777777" w:rsidR="00EC3F74" w:rsidRDefault="00E91CD6" w:rsidP="003C58CC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467B1">
        <w:rPr>
          <w:rFonts w:ascii="Times New Roman" w:hAnsi="Times New Roman" w:cs="Times New Roman"/>
          <w:b/>
          <w:sz w:val="28"/>
          <w:szCs w:val="28"/>
        </w:rPr>
        <w:t>о графам 3-</w:t>
      </w:r>
      <w:r w:rsidR="00016F30">
        <w:rPr>
          <w:rFonts w:ascii="Times New Roman" w:hAnsi="Times New Roman" w:cs="Times New Roman"/>
          <w:b/>
          <w:sz w:val="28"/>
          <w:szCs w:val="28"/>
        </w:rPr>
        <w:t>7</w:t>
      </w:r>
      <w:r w:rsidRPr="00F46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5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467B1">
        <w:rPr>
          <w:rFonts w:ascii="Times New Roman" w:hAnsi="Times New Roman" w:cs="Times New Roman"/>
          <w:bCs/>
          <w:sz w:val="28"/>
          <w:szCs w:val="28"/>
        </w:rPr>
        <w:t xml:space="preserve">на условиях софинансирования из федерального бюджета </w:t>
      </w:r>
      <w:r w:rsidRPr="00F467B1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части затрат на поддержку </w:t>
      </w:r>
      <w:r w:rsidR="00F96CED">
        <w:rPr>
          <w:rFonts w:ascii="Times New Roman" w:hAnsi="Times New Roman" w:cs="Times New Roman"/>
          <w:sz w:val="28"/>
          <w:szCs w:val="28"/>
        </w:rPr>
        <w:t>животноводства</w:t>
      </w:r>
      <w:r w:rsidR="00EC3F74">
        <w:rPr>
          <w:rFonts w:ascii="Times New Roman" w:hAnsi="Times New Roman" w:cs="Times New Roman"/>
          <w:sz w:val="28"/>
          <w:szCs w:val="28"/>
        </w:rPr>
        <w:t>, из них:</w:t>
      </w:r>
    </w:p>
    <w:p w14:paraId="18D84B39" w14:textId="17392A07" w:rsidR="00EC3F74" w:rsidRDefault="00EC3F74" w:rsidP="00EC3F7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графам 3-6 – «Компенсирующая» субсидия;</w:t>
      </w:r>
    </w:p>
    <w:p w14:paraId="76BBDC3C" w14:textId="13B2BA23" w:rsidR="00E91CD6" w:rsidRDefault="00EC3F74" w:rsidP="00EC3F74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графе 7 - </w:t>
      </w:r>
      <w:r w:rsidR="00E91CD6" w:rsidRPr="00F467B1">
        <w:rPr>
          <w:rFonts w:ascii="Times New Roman" w:hAnsi="Times New Roman" w:cs="Times New Roman"/>
          <w:sz w:val="28"/>
          <w:szCs w:val="28"/>
        </w:rPr>
        <w:t>«Стимулирующая» субсиди</w:t>
      </w:r>
      <w:r w:rsidR="00A17391">
        <w:rPr>
          <w:rFonts w:ascii="Times New Roman" w:hAnsi="Times New Roman" w:cs="Times New Roman"/>
          <w:sz w:val="28"/>
          <w:szCs w:val="28"/>
        </w:rPr>
        <w:t>я</w:t>
      </w:r>
      <w:r w:rsidR="00E91CD6">
        <w:rPr>
          <w:rFonts w:ascii="Times New Roman" w:hAnsi="Times New Roman" w:cs="Times New Roman"/>
          <w:sz w:val="28"/>
          <w:szCs w:val="28"/>
        </w:rPr>
        <w:t>;</w:t>
      </w:r>
    </w:p>
    <w:p w14:paraId="6D09DEDA" w14:textId="339C1250" w:rsidR="001966B5" w:rsidRPr="00B00795" w:rsidRDefault="001966B5" w:rsidP="003C58CC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079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по графам 8 и 9 </w:t>
      </w:r>
      <w:r w:rsidR="00441552" w:rsidRPr="00B007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Pr="00B0079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субсидии не отражаются, </w:t>
      </w:r>
      <w:r w:rsidR="001373C5" w:rsidRPr="00B00795">
        <w:rPr>
          <w:rFonts w:ascii="Times New Roman" w:hAnsi="Times New Roman" w:cs="Times New Roman"/>
          <w:bCs/>
          <w:color w:val="FF0000"/>
          <w:sz w:val="28"/>
          <w:szCs w:val="28"/>
        </w:rPr>
        <w:t>графы</w:t>
      </w:r>
      <w:r w:rsidRPr="00B0079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предусмотрены на случай появления в 2023 году особых федеральных проектов по развитию животноводства (по аналогии с разделом формы 10-2)</w:t>
      </w:r>
      <w:r w:rsidR="00D51954" w:rsidRPr="00B00795">
        <w:rPr>
          <w:rFonts w:ascii="Times New Roman" w:hAnsi="Times New Roman" w:cs="Times New Roman"/>
          <w:bCs/>
          <w:color w:val="FF0000"/>
          <w:sz w:val="28"/>
          <w:szCs w:val="28"/>
        </w:rPr>
        <w:t>;</w:t>
      </w:r>
    </w:p>
    <w:p w14:paraId="1FFCDEFD" w14:textId="02C779E2" w:rsidR="00E91CD6" w:rsidRDefault="00E91CD6" w:rsidP="003C58CC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граф</w:t>
      </w:r>
      <w:r w:rsidR="001966B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6B5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6B5" w:rsidRPr="001966B5">
        <w:rPr>
          <w:rFonts w:ascii="Times New Roman" w:hAnsi="Times New Roman" w:cs="Times New Roman"/>
          <w:bCs/>
          <w:sz w:val="28"/>
          <w:szCs w:val="28"/>
        </w:rPr>
        <w:t xml:space="preserve">отражаются </w:t>
      </w:r>
      <w:r w:rsidRPr="00F467B1">
        <w:rPr>
          <w:rFonts w:ascii="Times New Roman" w:hAnsi="Times New Roman" w:cs="Times New Roman"/>
          <w:bCs/>
          <w:sz w:val="28"/>
          <w:szCs w:val="28"/>
        </w:rPr>
        <w:t>выплаты из регионального бюджета без софинансирования из федерального бюджета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30346AF" w14:textId="524EB3D4" w:rsidR="00E91CD6" w:rsidRDefault="00E91CD6" w:rsidP="003C58CC">
      <w:pPr>
        <w:pStyle w:val="a3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графе 1</w:t>
      </w:r>
      <w:r w:rsidR="001966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5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78B1">
        <w:rPr>
          <w:rFonts w:ascii="Times New Roman" w:hAnsi="Times New Roman" w:cs="Times New Roman"/>
          <w:bCs/>
          <w:sz w:val="28"/>
          <w:szCs w:val="28"/>
        </w:rPr>
        <w:t>средства, полученные организациями АПК по соглашениям с местными органами власти.</w:t>
      </w:r>
    </w:p>
    <w:p w14:paraId="3399BC24" w14:textId="08B4F859" w:rsidR="00016F30" w:rsidRPr="00016F30" w:rsidRDefault="00016F30" w:rsidP="00016F30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F30">
        <w:rPr>
          <w:rFonts w:ascii="Times New Roman" w:hAnsi="Times New Roman" w:cs="Times New Roman"/>
          <w:bCs/>
          <w:sz w:val="28"/>
          <w:szCs w:val="28"/>
        </w:rPr>
        <w:t>Порядок отражения субсидий в разделе 10-</w:t>
      </w:r>
      <w:r w:rsidR="007567E9">
        <w:rPr>
          <w:rFonts w:ascii="Times New Roman" w:hAnsi="Times New Roman" w:cs="Times New Roman"/>
          <w:bCs/>
          <w:sz w:val="28"/>
          <w:szCs w:val="28"/>
        </w:rPr>
        <w:t>3</w:t>
      </w:r>
      <w:r w:rsidRPr="00016F30">
        <w:rPr>
          <w:rFonts w:ascii="Times New Roman" w:hAnsi="Times New Roman" w:cs="Times New Roman"/>
          <w:bCs/>
          <w:sz w:val="28"/>
          <w:szCs w:val="28"/>
        </w:rPr>
        <w:t xml:space="preserve"> формы определяется </w:t>
      </w:r>
      <w:r w:rsidR="001966B5">
        <w:rPr>
          <w:rFonts w:ascii="Times New Roman" w:hAnsi="Times New Roman" w:cs="Times New Roman"/>
          <w:bCs/>
          <w:sz w:val="28"/>
          <w:szCs w:val="28"/>
        </w:rPr>
        <w:t xml:space="preserve">в соответствии с установленным </w:t>
      </w:r>
      <w:r w:rsidR="00441552">
        <w:rPr>
          <w:rFonts w:ascii="Times New Roman" w:hAnsi="Times New Roman" w:cs="Times New Roman"/>
          <w:bCs/>
          <w:sz w:val="28"/>
          <w:szCs w:val="28"/>
        </w:rPr>
        <w:t>П</w:t>
      </w:r>
      <w:r w:rsidR="001966B5">
        <w:rPr>
          <w:rFonts w:ascii="Times New Roman" w:hAnsi="Times New Roman" w:cs="Times New Roman"/>
          <w:bCs/>
          <w:sz w:val="28"/>
          <w:szCs w:val="28"/>
        </w:rPr>
        <w:t xml:space="preserve">орядками </w:t>
      </w:r>
      <w:r w:rsidR="00441552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</w:t>
      </w:r>
      <w:r w:rsidR="001966B5">
        <w:rPr>
          <w:rFonts w:ascii="Times New Roman" w:hAnsi="Times New Roman" w:cs="Times New Roman"/>
          <w:bCs/>
          <w:sz w:val="28"/>
          <w:szCs w:val="28"/>
        </w:rPr>
        <w:t xml:space="preserve">показателями результативности использования </w:t>
      </w:r>
      <w:r w:rsidRPr="00016F30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441552">
        <w:rPr>
          <w:rFonts w:ascii="Times New Roman" w:hAnsi="Times New Roman" w:cs="Times New Roman"/>
          <w:bCs/>
          <w:sz w:val="28"/>
          <w:szCs w:val="28"/>
        </w:rPr>
        <w:t>й</w:t>
      </w:r>
      <w:r w:rsidRPr="00016F30">
        <w:rPr>
          <w:rFonts w:ascii="Times New Roman" w:hAnsi="Times New Roman" w:cs="Times New Roman"/>
          <w:bCs/>
          <w:sz w:val="28"/>
          <w:szCs w:val="28"/>
        </w:rPr>
        <w:t xml:space="preserve"> (на 1 г</w:t>
      </w:r>
      <w:r>
        <w:rPr>
          <w:rFonts w:ascii="Times New Roman" w:hAnsi="Times New Roman" w:cs="Times New Roman"/>
          <w:bCs/>
          <w:sz w:val="28"/>
          <w:szCs w:val="28"/>
        </w:rPr>
        <w:t>олову,</w:t>
      </w:r>
      <w:r w:rsidRPr="00016F30">
        <w:rPr>
          <w:rFonts w:ascii="Times New Roman" w:hAnsi="Times New Roman" w:cs="Times New Roman"/>
          <w:bCs/>
          <w:sz w:val="28"/>
          <w:szCs w:val="28"/>
        </w:rPr>
        <w:t xml:space="preserve"> тонну):</w:t>
      </w:r>
    </w:p>
    <w:p w14:paraId="0B58269D" w14:textId="19FA00AF" w:rsidR="00FF5C27" w:rsidRPr="00016F30" w:rsidRDefault="00016F30" w:rsidP="003C58CC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F5C27" w:rsidRPr="00016F30">
        <w:rPr>
          <w:rFonts w:ascii="Times New Roman" w:hAnsi="Times New Roman" w:cs="Times New Roman"/>
          <w:b/>
          <w:bCs/>
          <w:sz w:val="28"/>
          <w:szCs w:val="28"/>
        </w:rPr>
        <w:t>о подразделу 103100</w:t>
      </w:r>
      <w:r w:rsidR="00FF5C27" w:rsidRPr="00016F30">
        <w:rPr>
          <w:rFonts w:ascii="Times New Roman" w:hAnsi="Times New Roman" w:cs="Times New Roman"/>
          <w:sz w:val="28"/>
          <w:szCs w:val="28"/>
        </w:rPr>
        <w:t xml:space="preserve"> (все коды строк подраздела) указываются суммы средств поддержки, </w:t>
      </w:r>
      <w:r w:rsidR="00D51954" w:rsidRPr="00622B5B">
        <w:rPr>
          <w:rFonts w:ascii="Times New Roman" w:hAnsi="Times New Roman" w:cs="Times New Roman"/>
          <w:sz w:val="28"/>
          <w:szCs w:val="28"/>
        </w:rPr>
        <w:t xml:space="preserve">если </w:t>
      </w:r>
      <w:r w:rsidR="00D51954">
        <w:rPr>
          <w:rFonts w:ascii="Times New Roman" w:hAnsi="Times New Roman" w:cs="Times New Roman"/>
          <w:sz w:val="28"/>
          <w:szCs w:val="28"/>
        </w:rPr>
        <w:t xml:space="preserve">показателями результативности использования субсидий является </w:t>
      </w:r>
      <w:r w:rsidR="00D51954" w:rsidRPr="00D51954">
        <w:rPr>
          <w:rFonts w:ascii="Times New Roman" w:hAnsi="Times New Roman" w:cs="Times New Roman"/>
          <w:b/>
          <w:bCs/>
          <w:sz w:val="28"/>
          <w:szCs w:val="28"/>
        </w:rPr>
        <w:t>поголовь</w:t>
      </w:r>
      <w:r w:rsidR="00441552">
        <w:rPr>
          <w:rFonts w:ascii="Times New Roman" w:hAnsi="Times New Roman" w:cs="Times New Roman"/>
          <w:b/>
          <w:bCs/>
          <w:sz w:val="28"/>
          <w:szCs w:val="28"/>
        </w:rPr>
        <w:t>е/условные головы</w:t>
      </w:r>
      <w:r w:rsidR="00D51954" w:rsidRPr="00D51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1954">
        <w:rPr>
          <w:rFonts w:ascii="Times New Roman" w:hAnsi="Times New Roman" w:cs="Times New Roman"/>
          <w:sz w:val="28"/>
          <w:szCs w:val="28"/>
        </w:rPr>
        <w:t>се</w:t>
      </w:r>
      <w:r w:rsidR="00FF5C27" w:rsidRPr="00016F30">
        <w:rPr>
          <w:rFonts w:ascii="Times New Roman" w:hAnsi="Times New Roman" w:cs="Times New Roman"/>
          <w:sz w:val="28"/>
          <w:szCs w:val="28"/>
        </w:rPr>
        <w:t>льскохозяйственн</w:t>
      </w:r>
      <w:r w:rsidR="00441552">
        <w:rPr>
          <w:rFonts w:ascii="Times New Roman" w:hAnsi="Times New Roman" w:cs="Times New Roman"/>
          <w:sz w:val="28"/>
          <w:szCs w:val="28"/>
        </w:rPr>
        <w:t>ых</w:t>
      </w:r>
      <w:r w:rsidR="00FF5C27" w:rsidRPr="00016F30">
        <w:rPr>
          <w:rFonts w:ascii="Times New Roman" w:hAnsi="Times New Roman" w:cs="Times New Roman"/>
          <w:sz w:val="28"/>
          <w:szCs w:val="28"/>
        </w:rPr>
        <w:t xml:space="preserve"> животн</w:t>
      </w:r>
      <w:r w:rsidR="00441552">
        <w:rPr>
          <w:rFonts w:ascii="Times New Roman" w:hAnsi="Times New Roman" w:cs="Times New Roman"/>
          <w:sz w:val="28"/>
          <w:szCs w:val="28"/>
        </w:rPr>
        <w:t>ых</w:t>
      </w:r>
      <w:r w:rsidR="00FF5C27" w:rsidRPr="00016F30">
        <w:rPr>
          <w:rFonts w:ascii="Times New Roman" w:hAnsi="Times New Roman" w:cs="Times New Roman"/>
          <w:sz w:val="28"/>
          <w:szCs w:val="28"/>
        </w:rPr>
        <w:t xml:space="preserve"> и/или птицы. Основанием для получения указанных субсидий является </w:t>
      </w:r>
      <w:r w:rsidR="00D51954">
        <w:rPr>
          <w:rFonts w:ascii="Times New Roman" w:hAnsi="Times New Roman" w:cs="Times New Roman"/>
          <w:sz w:val="28"/>
          <w:szCs w:val="28"/>
        </w:rPr>
        <w:t xml:space="preserve">сохранение/прирост </w:t>
      </w:r>
      <w:r w:rsidR="00FF5C27" w:rsidRPr="00016F30">
        <w:rPr>
          <w:rFonts w:ascii="Times New Roman" w:hAnsi="Times New Roman" w:cs="Times New Roman"/>
          <w:sz w:val="28"/>
          <w:szCs w:val="28"/>
        </w:rPr>
        <w:t>поголовья соответствующих видов животных и птицы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FF5C27" w:rsidRPr="00016F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FFBF3" w14:textId="47D2B05E" w:rsidR="00FF5C27" w:rsidRPr="00016F30" w:rsidRDefault="00016F30" w:rsidP="003C58CC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F5C27" w:rsidRPr="00016F30">
        <w:rPr>
          <w:rFonts w:ascii="Times New Roman" w:hAnsi="Times New Roman" w:cs="Times New Roman"/>
          <w:b/>
          <w:bCs/>
          <w:sz w:val="28"/>
          <w:szCs w:val="28"/>
        </w:rPr>
        <w:t>о подразделу 103200</w:t>
      </w:r>
      <w:r w:rsidR="00FF5C27" w:rsidRPr="00016F30">
        <w:rPr>
          <w:rFonts w:ascii="Times New Roman" w:hAnsi="Times New Roman" w:cs="Times New Roman"/>
          <w:sz w:val="28"/>
          <w:szCs w:val="28"/>
        </w:rPr>
        <w:t xml:space="preserve"> (все коды строк подраздела) указываются суммы средств поддержки, </w:t>
      </w:r>
      <w:r w:rsidR="00D51954" w:rsidRPr="00622B5B">
        <w:rPr>
          <w:rFonts w:ascii="Times New Roman" w:hAnsi="Times New Roman" w:cs="Times New Roman"/>
          <w:sz w:val="28"/>
          <w:szCs w:val="28"/>
        </w:rPr>
        <w:t xml:space="preserve">если </w:t>
      </w:r>
      <w:r w:rsidR="00D51954">
        <w:rPr>
          <w:rFonts w:ascii="Times New Roman" w:hAnsi="Times New Roman" w:cs="Times New Roman"/>
          <w:sz w:val="28"/>
          <w:szCs w:val="28"/>
        </w:rPr>
        <w:t>показателями результативности использования субсидий является</w:t>
      </w:r>
      <w:r w:rsidR="00D51954" w:rsidRPr="00016F30">
        <w:rPr>
          <w:rFonts w:ascii="Times New Roman" w:hAnsi="Times New Roman" w:cs="Times New Roman"/>
          <w:sz w:val="28"/>
          <w:szCs w:val="28"/>
        </w:rPr>
        <w:t xml:space="preserve"> </w:t>
      </w:r>
      <w:r w:rsidR="00D51954" w:rsidRPr="00D51954">
        <w:rPr>
          <w:rFonts w:ascii="Times New Roman" w:hAnsi="Times New Roman" w:cs="Times New Roman"/>
          <w:b/>
          <w:bCs/>
          <w:sz w:val="28"/>
          <w:szCs w:val="28"/>
        </w:rPr>
        <w:t xml:space="preserve">объем произведенной и (или) </w:t>
      </w:r>
      <w:r w:rsidR="00FF5C27" w:rsidRPr="00016F30">
        <w:rPr>
          <w:rFonts w:ascii="Times New Roman" w:hAnsi="Times New Roman" w:cs="Times New Roman"/>
          <w:b/>
          <w:bCs/>
          <w:sz w:val="28"/>
          <w:szCs w:val="28"/>
        </w:rPr>
        <w:t>реализованной продукции</w:t>
      </w:r>
      <w:r w:rsidR="00441552">
        <w:rPr>
          <w:rFonts w:ascii="Times New Roman" w:hAnsi="Times New Roman" w:cs="Times New Roman"/>
          <w:b/>
          <w:bCs/>
          <w:sz w:val="28"/>
          <w:szCs w:val="28"/>
        </w:rPr>
        <w:t xml:space="preserve"> (прирост объема)</w:t>
      </w:r>
      <w:r>
        <w:rPr>
          <w:rFonts w:ascii="Times New Roman" w:hAnsi="Times New Roman" w:cs="Times New Roman"/>
          <w:sz w:val="28"/>
          <w:szCs w:val="28"/>
        </w:rPr>
        <w:t>;</w:t>
      </w:r>
      <w:r w:rsidR="00FF5C27" w:rsidRPr="00016F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1548B" w14:textId="64EDAB8C" w:rsidR="00FF5C27" w:rsidRPr="00C544AD" w:rsidRDefault="00F8200C" w:rsidP="003C58CC">
      <w:pPr>
        <w:pStyle w:val="a3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4A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F5C27" w:rsidRPr="00C544AD">
        <w:rPr>
          <w:rFonts w:ascii="Times New Roman" w:hAnsi="Times New Roman" w:cs="Times New Roman"/>
          <w:b/>
          <w:bCs/>
          <w:sz w:val="28"/>
          <w:szCs w:val="28"/>
        </w:rPr>
        <w:t>о подразделу 10</w:t>
      </w:r>
      <w:r w:rsidR="00575C27" w:rsidRPr="00C544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F5C27" w:rsidRPr="00C544AD">
        <w:rPr>
          <w:rFonts w:ascii="Times New Roman" w:hAnsi="Times New Roman" w:cs="Times New Roman"/>
          <w:b/>
          <w:bCs/>
          <w:sz w:val="28"/>
          <w:szCs w:val="28"/>
        </w:rPr>
        <w:t>300</w:t>
      </w:r>
      <w:r w:rsidR="00FF5C27" w:rsidRPr="00C544AD">
        <w:rPr>
          <w:rFonts w:ascii="Times New Roman" w:hAnsi="Times New Roman" w:cs="Times New Roman"/>
          <w:sz w:val="28"/>
          <w:szCs w:val="28"/>
        </w:rPr>
        <w:t xml:space="preserve"> отражаются субсидии на поддержку </w:t>
      </w:r>
      <w:r w:rsidR="002A6696" w:rsidRPr="00C544AD">
        <w:rPr>
          <w:rFonts w:ascii="Times New Roman" w:hAnsi="Times New Roman" w:cs="Times New Roman"/>
          <w:sz w:val="28"/>
          <w:szCs w:val="28"/>
        </w:rPr>
        <w:t>животноводства</w:t>
      </w:r>
      <w:r w:rsidR="00FF5C27" w:rsidRPr="00C544AD">
        <w:rPr>
          <w:rFonts w:ascii="Times New Roman" w:hAnsi="Times New Roman" w:cs="Times New Roman"/>
          <w:sz w:val="28"/>
          <w:szCs w:val="28"/>
        </w:rPr>
        <w:t xml:space="preserve">, </w:t>
      </w:r>
      <w:r w:rsidR="00DC7D96">
        <w:rPr>
          <w:rFonts w:ascii="Times New Roman" w:hAnsi="Times New Roman" w:cs="Times New Roman"/>
          <w:sz w:val="28"/>
          <w:szCs w:val="28"/>
        </w:rPr>
        <w:t xml:space="preserve">которые не распределены по </w:t>
      </w:r>
      <w:r w:rsidR="00C544AD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="00DC7D96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2A6696" w:rsidRPr="00C544AD">
        <w:rPr>
          <w:rFonts w:ascii="Times New Roman" w:hAnsi="Times New Roman" w:cs="Times New Roman"/>
          <w:sz w:val="28"/>
          <w:szCs w:val="28"/>
        </w:rPr>
        <w:t xml:space="preserve"> </w:t>
      </w:r>
      <w:r w:rsidR="002A6696" w:rsidRPr="00DC7D96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  <w:r w:rsidR="002A6696" w:rsidRPr="00C544AD">
        <w:rPr>
          <w:rFonts w:ascii="Times New Roman" w:hAnsi="Times New Roman" w:cs="Times New Roman"/>
          <w:sz w:val="28"/>
          <w:szCs w:val="28"/>
        </w:rPr>
        <w:t xml:space="preserve"> </w:t>
      </w:r>
      <w:r w:rsidR="00FF5C27" w:rsidRPr="00C544AD"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 w:rsidR="00C544AD">
        <w:rPr>
          <w:rFonts w:ascii="Times New Roman" w:hAnsi="Times New Roman" w:cs="Times New Roman"/>
          <w:b/>
          <w:bCs/>
          <w:sz w:val="28"/>
          <w:szCs w:val="28"/>
        </w:rPr>
        <w:t>вид</w:t>
      </w:r>
      <w:r w:rsidR="00DC7D96">
        <w:rPr>
          <w:rFonts w:ascii="Times New Roman" w:hAnsi="Times New Roman" w:cs="Times New Roman"/>
          <w:b/>
          <w:bCs/>
          <w:sz w:val="28"/>
          <w:szCs w:val="28"/>
        </w:rPr>
        <w:t>ам</w:t>
      </w:r>
      <w:r w:rsidR="00C544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D96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произведенной и </w:t>
      </w:r>
      <w:r w:rsidR="00FF5C27" w:rsidRPr="00C544AD">
        <w:rPr>
          <w:rFonts w:ascii="Times New Roman" w:hAnsi="Times New Roman" w:cs="Times New Roman"/>
          <w:b/>
          <w:bCs/>
          <w:sz w:val="28"/>
          <w:szCs w:val="28"/>
        </w:rPr>
        <w:t>реализованной продукции</w:t>
      </w:r>
      <w:r w:rsidR="00DC7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7D96" w:rsidRPr="00DC7D96">
        <w:rPr>
          <w:rFonts w:ascii="Times New Roman" w:hAnsi="Times New Roman" w:cs="Times New Roman"/>
          <w:sz w:val="28"/>
          <w:szCs w:val="28"/>
        </w:rPr>
        <w:t>(</w:t>
      </w:r>
      <w:r w:rsidR="00DC7D96">
        <w:rPr>
          <w:rFonts w:ascii="Times New Roman" w:hAnsi="Times New Roman" w:cs="Times New Roman"/>
          <w:sz w:val="28"/>
          <w:szCs w:val="28"/>
        </w:rPr>
        <w:t>например</w:t>
      </w:r>
      <w:r w:rsidR="006F18C8">
        <w:rPr>
          <w:rFonts w:ascii="Times New Roman" w:hAnsi="Times New Roman" w:cs="Times New Roman"/>
          <w:sz w:val="28"/>
          <w:szCs w:val="28"/>
        </w:rPr>
        <w:t xml:space="preserve"> </w:t>
      </w:r>
      <w:r w:rsidR="001373C5">
        <w:rPr>
          <w:rFonts w:ascii="Times New Roman" w:hAnsi="Times New Roman" w:cs="Times New Roman"/>
          <w:sz w:val="28"/>
          <w:szCs w:val="28"/>
        </w:rPr>
        <w:t xml:space="preserve">возмещение затрат на </w:t>
      </w:r>
      <w:r w:rsidR="006F18C8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="006F18C8">
        <w:rPr>
          <w:rFonts w:ascii="Times New Roman" w:hAnsi="Times New Roman" w:cs="Times New Roman"/>
          <w:sz w:val="28"/>
          <w:szCs w:val="28"/>
        </w:rPr>
        <w:t>ветпрепаратов</w:t>
      </w:r>
      <w:proofErr w:type="spellEnd"/>
      <w:r w:rsidR="006F18C8">
        <w:rPr>
          <w:rFonts w:ascii="Times New Roman" w:hAnsi="Times New Roman" w:cs="Times New Roman"/>
          <w:sz w:val="28"/>
          <w:szCs w:val="28"/>
        </w:rPr>
        <w:t xml:space="preserve"> независимо от видов животных)</w:t>
      </w:r>
      <w:r w:rsidR="00FF5C27" w:rsidRPr="00C544AD">
        <w:rPr>
          <w:rFonts w:ascii="Times New Roman" w:hAnsi="Times New Roman" w:cs="Times New Roman"/>
          <w:sz w:val="28"/>
          <w:szCs w:val="28"/>
        </w:rPr>
        <w:t>. Указанные субсидии предоставляются без софинансирования из федерального бюджета и отражаются по графам 10</w:t>
      </w:r>
      <w:r w:rsidR="00D51954" w:rsidRPr="00C544AD">
        <w:rPr>
          <w:rFonts w:ascii="Times New Roman" w:hAnsi="Times New Roman" w:cs="Times New Roman"/>
          <w:sz w:val="28"/>
          <w:szCs w:val="28"/>
        </w:rPr>
        <w:t xml:space="preserve"> и 11</w:t>
      </w:r>
      <w:r w:rsidR="00FF5C27" w:rsidRPr="00C544AD">
        <w:rPr>
          <w:rFonts w:ascii="Times New Roman" w:hAnsi="Times New Roman" w:cs="Times New Roman"/>
          <w:sz w:val="28"/>
          <w:szCs w:val="28"/>
        </w:rPr>
        <w:t>.</w:t>
      </w:r>
    </w:p>
    <w:p w14:paraId="53E2E820" w14:textId="4C339193" w:rsidR="00F8200C" w:rsidRPr="00016F30" w:rsidRDefault="00F8200C" w:rsidP="00F8200C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F30">
        <w:rPr>
          <w:rFonts w:ascii="Times New Roman" w:hAnsi="Times New Roman" w:cs="Times New Roman"/>
          <w:b/>
          <w:bCs/>
          <w:sz w:val="28"/>
          <w:szCs w:val="28"/>
        </w:rPr>
        <w:t>Порядок отражения информации по графам 3-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16F30">
        <w:rPr>
          <w:rFonts w:ascii="Times New Roman" w:hAnsi="Times New Roman" w:cs="Times New Roman"/>
          <w:b/>
          <w:bCs/>
          <w:sz w:val="28"/>
          <w:szCs w:val="28"/>
        </w:rPr>
        <w:t>: выплаты на условиях софинансирования из федерального бюджета</w:t>
      </w:r>
      <w:r w:rsidR="00A173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0416D4" w14:textId="3A4CEB36" w:rsidR="0018745F" w:rsidRDefault="00702563" w:rsidP="0018745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CFE">
        <w:rPr>
          <w:rFonts w:ascii="Times New Roman" w:hAnsi="Times New Roman" w:cs="Times New Roman"/>
          <w:b/>
          <w:sz w:val="28"/>
          <w:szCs w:val="28"/>
        </w:rPr>
        <w:t xml:space="preserve">Компенсирующая субсидия в области </w:t>
      </w:r>
      <w:r>
        <w:rPr>
          <w:rFonts w:ascii="Times New Roman" w:hAnsi="Times New Roman" w:cs="Times New Roman"/>
          <w:b/>
          <w:sz w:val="28"/>
          <w:szCs w:val="28"/>
        </w:rPr>
        <w:t>животноводства (на условиях софинансирования из федерального бюджета)</w:t>
      </w:r>
      <w:r w:rsidR="00A17391">
        <w:rPr>
          <w:rFonts w:ascii="Times New Roman" w:hAnsi="Times New Roman" w:cs="Times New Roman"/>
          <w:b/>
          <w:sz w:val="28"/>
          <w:szCs w:val="28"/>
        </w:rPr>
        <w:t>:</w:t>
      </w:r>
    </w:p>
    <w:p w14:paraId="2C001ABD" w14:textId="0A1A700C" w:rsidR="00FA5F7B" w:rsidRPr="00A17391" w:rsidRDefault="0018745F" w:rsidP="00A173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91">
        <w:rPr>
          <w:rFonts w:ascii="Times New Roman" w:hAnsi="Times New Roman" w:cs="Times New Roman"/>
          <w:b/>
          <w:bCs/>
          <w:sz w:val="28"/>
          <w:szCs w:val="28"/>
        </w:rPr>
        <w:t>В г</w:t>
      </w:r>
      <w:r w:rsidR="00575C27" w:rsidRPr="00A17391">
        <w:rPr>
          <w:rFonts w:ascii="Times New Roman" w:hAnsi="Times New Roman" w:cs="Times New Roman"/>
          <w:b/>
          <w:bCs/>
          <w:sz w:val="28"/>
          <w:szCs w:val="28"/>
        </w:rPr>
        <w:t>рафа</w:t>
      </w:r>
      <w:r w:rsidR="0023287C" w:rsidRPr="00A17391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575C27" w:rsidRPr="00A1739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1B107C" w:rsidRPr="00A17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C27" w:rsidRPr="00A1739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1B107C" w:rsidRPr="00A17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04D" w:rsidRPr="00A1739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75C27" w:rsidRPr="00A17391">
        <w:rPr>
          <w:rFonts w:ascii="Times New Roman" w:hAnsi="Times New Roman" w:cs="Times New Roman"/>
          <w:sz w:val="28"/>
          <w:szCs w:val="28"/>
        </w:rPr>
        <w:t xml:space="preserve"> по </w:t>
      </w:r>
      <w:r w:rsidR="00B1787D" w:rsidRPr="00A17391">
        <w:rPr>
          <w:rFonts w:ascii="Times New Roman" w:hAnsi="Times New Roman" w:cs="Times New Roman"/>
          <w:sz w:val="28"/>
          <w:szCs w:val="28"/>
        </w:rPr>
        <w:t>подразделу</w:t>
      </w:r>
      <w:r w:rsidR="00575C27" w:rsidRPr="00A17391">
        <w:rPr>
          <w:rFonts w:ascii="Times New Roman" w:hAnsi="Times New Roman" w:cs="Times New Roman"/>
          <w:sz w:val="28"/>
          <w:szCs w:val="28"/>
        </w:rPr>
        <w:t xml:space="preserve"> </w:t>
      </w:r>
      <w:r w:rsidR="00575C27" w:rsidRPr="00A17391">
        <w:rPr>
          <w:rFonts w:ascii="Times New Roman" w:hAnsi="Times New Roman" w:cs="Times New Roman"/>
          <w:b/>
          <w:bCs/>
          <w:sz w:val="28"/>
          <w:szCs w:val="28"/>
        </w:rPr>
        <w:t>103100</w:t>
      </w:r>
      <w:r w:rsidR="00575C27" w:rsidRPr="00A17391">
        <w:rPr>
          <w:rFonts w:ascii="Times New Roman" w:hAnsi="Times New Roman" w:cs="Times New Roman"/>
          <w:sz w:val="28"/>
          <w:szCs w:val="28"/>
        </w:rPr>
        <w:t xml:space="preserve"> отражаются объемы средств, перечисленных товаропроизводителям АПК в рамках субсидии </w:t>
      </w:r>
      <w:r w:rsidR="00575C27" w:rsidRPr="00A17391">
        <w:rPr>
          <w:rFonts w:ascii="Times New Roman" w:hAnsi="Times New Roman" w:cs="Times New Roman"/>
          <w:b/>
          <w:bCs/>
          <w:sz w:val="28"/>
          <w:szCs w:val="28"/>
        </w:rPr>
        <w:t xml:space="preserve">на поддержку отдельных подотраслей </w:t>
      </w:r>
      <w:r w:rsidR="00B1787D" w:rsidRPr="00A17391">
        <w:rPr>
          <w:rFonts w:ascii="Times New Roman" w:hAnsi="Times New Roman" w:cs="Times New Roman"/>
          <w:b/>
          <w:bCs/>
          <w:sz w:val="28"/>
          <w:szCs w:val="28"/>
        </w:rPr>
        <w:t>животноводства</w:t>
      </w:r>
      <w:r w:rsidR="00575C27" w:rsidRPr="00A17391">
        <w:rPr>
          <w:rFonts w:ascii="Times New Roman" w:hAnsi="Times New Roman" w:cs="Times New Roman"/>
          <w:sz w:val="28"/>
          <w:szCs w:val="28"/>
        </w:rPr>
        <w:t xml:space="preserve"> («компенсирующая субсидия», приложение № 7 Госпрограммы) </w:t>
      </w:r>
      <w:r w:rsidR="00E06859" w:rsidRPr="00A17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условиях софинансирования из федерального бюджета </w:t>
      </w:r>
      <w:r w:rsidR="00575C27" w:rsidRPr="00A17391">
        <w:rPr>
          <w:rFonts w:ascii="Times New Roman" w:hAnsi="Times New Roman" w:cs="Times New Roman"/>
          <w:sz w:val="28"/>
          <w:szCs w:val="28"/>
        </w:rPr>
        <w:t xml:space="preserve">по соответствующим направлениям расходов (указаны в графах), </w:t>
      </w:r>
      <w:r w:rsidR="00D51954" w:rsidRPr="00A17391">
        <w:rPr>
          <w:rFonts w:ascii="Times New Roman" w:hAnsi="Times New Roman" w:cs="Times New Roman"/>
          <w:sz w:val="28"/>
          <w:szCs w:val="28"/>
        </w:rPr>
        <w:t>показателями результативности которых определены</w:t>
      </w:r>
      <w:r w:rsidR="00575C27" w:rsidRPr="00A17391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B1787D" w:rsidRPr="00A17391">
        <w:rPr>
          <w:rFonts w:ascii="Times New Roman" w:hAnsi="Times New Roman" w:cs="Times New Roman"/>
          <w:b/>
          <w:bCs/>
          <w:sz w:val="28"/>
          <w:szCs w:val="28"/>
        </w:rPr>
        <w:t>оголовье/условное поголовье</w:t>
      </w:r>
      <w:r w:rsidR="00575C27" w:rsidRPr="00A17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75C27" w:rsidRPr="00A17391">
        <w:rPr>
          <w:rFonts w:ascii="Times New Roman" w:hAnsi="Times New Roman" w:cs="Times New Roman"/>
          <w:b/>
          <w:bCs/>
          <w:sz w:val="28"/>
          <w:szCs w:val="28"/>
        </w:rPr>
        <w:t>сельхоз</w:t>
      </w:r>
      <w:r w:rsidR="00B1787D" w:rsidRPr="00A17391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  <w:proofErr w:type="spellEnd"/>
      <w:r w:rsidR="00B1787D" w:rsidRPr="00A17391">
        <w:rPr>
          <w:rFonts w:ascii="Times New Roman" w:hAnsi="Times New Roman" w:cs="Times New Roman"/>
          <w:b/>
          <w:bCs/>
          <w:sz w:val="28"/>
          <w:szCs w:val="28"/>
        </w:rPr>
        <w:t xml:space="preserve"> и/или птицы</w:t>
      </w:r>
      <w:r w:rsidRPr="00A173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158FEB" w14:textId="16E5C966" w:rsidR="009627C6" w:rsidRPr="001373C5" w:rsidRDefault="0018745F" w:rsidP="001373C5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E21EE" w:rsidRPr="001373C5">
        <w:rPr>
          <w:rFonts w:ascii="Times New Roman" w:hAnsi="Times New Roman" w:cs="Times New Roman"/>
          <w:b/>
          <w:bCs/>
          <w:sz w:val="28"/>
          <w:szCs w:val="28"/>
        </w:rPr>
        <w:t xml:space="preserve"> граф</w:t>
      </w:r>
      <w:r w:rsidR="00261BB5" w:rsidRPr="001373C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E21EE" w:rsidRPr="00137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BB5" w:rsidRPr="001373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E21EE" w:rsidRPr="001373C5">
        <w:rPr>
          <w:rFonts w:ascii="Times New Roman" w:hAnsi="Times New Roman" w:cs="Times New Roman"/>
          <w:sz w:val="28"/>
          <w:szCs w:val="28"/>
        </w:rPr>
        <w:t xml:space="preserve"> </w:t>
      </w:r>
      <w:r w:rsidR="00233120" w:rsidRPr="001373C5">
        <w:rPr>
          <w:rFonts w:ascii="Times New Roman" w:hAnsi="Times New Roman" w:cs="Times New Roman"/>
          <w:sz w:val="28"/>
          <w:szCs w:val="28"/>
        </w:rPr>
        <w:t xml:space="preserve">по кодам </w:t>
      </w:r>
      <w:r w:rsidR="006A40FC" w:rsidRPr="001373C5">
        <w:rPr>
          <w:rFonts w:ascii="Times New Roman" w:hAnsi="Times New Roman" w:cs="Times New Roman"/>
          <w:sz w:val="28"/>
          <w:szCs w:val="28"/>
        </w:rPr>
        <w:t xml:space="preserve">строк </w:t>
      </w:r>
      <w:r w:rsidR="00233120" w:rsidRPr="001373C5">
        <w:rPr>
          <w:rFonts w:ascii="Times New Roman" w:hAnsi="Times New Roman" w:cs="Times New Roman"/>
          <w:b/>
          <w:bCs/>
          <w:sz w:val="28"/>
          <w:szCs w:val="28"/>
        </w:rPr>
        <w:t>103110</w:t>
      </w:r>
      <w:r w:rsidR="006C7855" w:rsidRPr="00137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120" w:rsidRPr="001373C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C7855" w:rsidRPr="00137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120" w:rsidRPr="001373C5">
        <w:rPr>
          <w:rFonts w:ascii="Times New Roman" w:hAnsi="Times New Roman" w:cs="Times New Roman"/>
          <w:b/>
          <w:bCs/>
          <w:sz w:val="28"/>
          <w:szCs w:val="28"/>
        </w:rPr>
        <w:t>103199</w:t>
      </w:r>
      <w:r w:rsidR="00233120" w:rsidRPr="001373C5">
        <w:rPr>
          <w:rFonts w:ascii="Times New Roman" w:hAnsi="Times New Roman" w:cs="Times New Roman"/>
          <w:sz w:val="28"/>
          <w:szCs w:val="28"/>
        </w:rPr>
        <w:t xml:space="preserve"> </w:t>
      </w:r>
      <w:r w:rsidR="007E21EE" w:rsidRPr="001373C5">
        <w:rPr>
          <w:rFonts w:ascii="Times New Roman" w:hAnsi="Times New Roman" w:cs="Times New Roman"/>
          <w:sz w:val="28"/>
          <w:szCs w:val="28"/>
        </w:rPr>
        <w:t>отражаются с</w:t>
      </w:r>
      <w:r w:rsidR="00C355D1" w:rsidRPr="001373C5">
        <w:rPr>
          <w:rFonts w:ascii="Times New Roman" w:hAnsi="Times New Roman" w:cs="Times New Roman"/>
          <w:sz w:val="28"/>
          <w:szCs w:val="28"/>
        </w:rPr>
        <w:t>убсидии</w:t>
      </w:r>
      <w:r w:rsidR="008971FF" w:rsidRPr="001373C5">
        <w:rPr>
          <w:rFonts w:ascii="Times New Roman" w:hAnsi="Times New Roman" w:cs="Times New Roman"/>
          <w:sz w:val="28"/>
          <w:szCs w:val="28"/>
        </w:rPr>
        <w:t>,</w:t>
      </w:r>
      <w:r w:rsidR="007E21EE" w:rsidRPr="001373C5">
        <w:rPr>
          <w:rFonts w:ascii="Times New Roman" w:hAnsi="Times New Roman" w:cs="Times New Roman"/>
          <w:sz w:val="28"/>
          <w:szCs w:val="28"/>
        </w:rPr>
        <w:t xml:space="preserve"> </w:t>
      </w:r>
      <w:r w:rsidR="008971FF" w:rsidRPr="001373C5"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="007E21EE" w:rsidRPr="001373C5">
        <w:rPr>
          <w:rFonts w:ascii="Times New Roman" w:hAnsi="Times New Roman" w:cs="Times New Roman"/>
          <w:sz w:val="28"/>
          <w:szCs w:val="28"/>
        </w:rPr>
        <w:t xml:space="preserve">на поддержку племенного животноводства </w:t>
      </w:r>
      <w:r w:rsidR="00787944" w:rsidRPr="001373C5">
        <w:rPr>
          <w:rFonts w:ascii="Times New Roman" w:hAnsi="Times New Roman" w:cs="Times New Roman"/>
          <w:sz w:val="28"/>
          <w:szCs w:val="28"/>
        </w:rPr>
        <w:t xml:space="preserve">по соответствующему виду животных </w:t>
      </w:r>
      <w:r w:rsidR="004D5B83" w:rsidRPr="001373C5">
        <w:rPr>
          <w:rFonts w:ascii="Times New Roman" w:hAnsi="Times New Roman" w:cs="Times New Roman"/>
          <w:sz w:val="28"/>
          <w:szCs w:val="28"/>
        </w:rPr>
        <w:t xml:space="preserve">основного стада </w:t>
      </w:r>
      <w:r w:rsidR="00787944" w:rsidRPr="001373C5">
        <w:rPr>
          <w:rFonts w:ascii="Times New Roman" w:hAnsi="Times New Roman" w:cs="Times New Roman"/>
          <w:sz w:val="28"/>
          <w:szCs w:val="28"/>
        </w:rPr>
        <w:t>(КРС, свиньи, овцы и козы, куры, рыба одомашненных пород и т.п.)</w:t>
      </w:r>
      <w:r w:rsidR="00C355D1" w:rsidRPr="001373C5">
        <w:rPr>
          <w:rFonts w:ascii="Times New Roman" w:hAnsi="Times New Roman" w:cs="Times New Roman"/>
          <w:sz w:val="28"/>
          <w:szCs w:val="28"/>
        </w:rPr>
        <w:t xml:space="preserve">, </w:t>
      </w:r>
      <w:r w:rsidR="009627C6" w:rsidRPr="001373C5">
        <w:rPr>
          <w:rFonts w:ascii="Times New Roman" w:hAnsi="Times New Roman" w:cs="Times New Roman"/>
          <w:sz w:val="28"/>
          <w:szCs w:val="28"/>
        </w:rPr>
        <w:t xml:space="preserve">показателем </w:t>
      </w:r>
      <w:r w:rsidR="009627C6" w:rsidRPr="001373C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результативности </w:t>
      </w:r>
      <w:r w:rsidR="00C355D1" w:rsidRPr="001373C5">
        <w:rPr>
          <w:rFonts w:ascii="Times New Roman" w:hAnsi="Times New Roman" w:cs="Times New Roman"/>
          <w:sz w:val="28"/>
          <w:szCs w:val="28"/>
        </w:rPr>
        <w:t>которы</w:t>
      </w:r>
      <w:r w:rsidR="009627C6" w:rsidRPr="001373C5">
        <w:rPr>
          <w:rFonts w:ascii="Times New Roman" w:hAnsi="Times New Roman" w:cs="Times New Roman"/>
          <w:sz w:val="28"/>
          <w:szCs w:val="28"/>
        </w:rPr>
        <w:t>х</w:t>
      </w:r>
      <w:r w:rsidR="00C355D1" w:rsidRPr="001373C5">
        <w:rPr>
          <w:rFonts w:ascii="Times New Roman" w:hAnsi="Times New Roman" w:cs="Times New Roman"/>
          <w:sz w:val="28"/>
          <w:szCs w:val="28"/>
        </w:rPr>
        <w:t xml:space="preserve"> </w:t>
      </w:r>
      <w:r w:rsidR="009627C6" w:rsidRPr="001373C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627C6" w:rsidRPr="001373C5">
        <w:rPr>
          <w:rFonts w:ascii="Times New Roman" w:hAnsi="Times New Roman" w:cs="Times New Roman"/>
          <w:b/>
          <w:bCs/>
          <w:sz w:val="28"/>
          <w:szCs w:val="28"/>
        </w:rPr>
        <w:t>численность приобретенного племенного молодняка</w:t>
      </w:r>
      <w:r w:rsidR="00217D75" w:rsidRPr="001373C5">
        <w:rPr>
          <w:rFonts w:ascii="Times New Roman" w:hAnsi="Times New Roman" w:cs="Times New Roman"/>
          <w:sz w:val="28"/>
          <w:szCs w:val="28"/>
        </w:rPr>
        <w:t xml:space="preserve"> </w:t>
      </w:r>
      <w:r w:rsidR="00217D75" w:rsidRPr="001373C5">
        <w:rPr>
          <w:rFonts w:ascii="Times New Roman" w:hAnsi="Times New Roman" w:cs="Times New Roman"/>
          <w:b/>
          <w:bCs/>
          <w:sz w:val="28"/>
          <w:szCs w:val="28"/>
        </w:rPr>
        <w:t>в племенных организациях, зарегистрированных в Государственном племенном регистре</w:t>
      </w:r>
      <w:r w:rsidR="009627C6" w:rsidRPr="001373C5">
        <w:rPr>
          <w:rFonts w:ascii="Times New Roman" w:hAnsi="Times New Roman" w:cs="Times New Roman"/>
          <w:b/>
          <w:bCs/>
          <w:sz w:val="28"/>
          <w:szCs w:val="28"/>
        </w:rPr>
        <w:t xml:space="preserve">, племенного маточного поголовья сельскохозяйственных животных в пересчете на условные головы, племенных быков-производителей, оцененных по качеству потомства или находящихся в процессе оценки этого качества </w:t>
      </w:r>
      <w:r w:rsidR="009627C6" w:rsidRPr="001373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7D75" w:rsidRPr="001373C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217D75" w:rsidRPr="001373C5">
        <w:rPr>
          <w:rFonts w:ascii="Times New Roman" w:hAnsi="Times New Roman" w:cs="Times New Roman"/>
          <w:sz w:val="28"/>
          <w:szCs w:val="28"/>
        </w:rPr>
        <w:t xml:space="preserve">. «а», «д», «с» п. 29 </w:t>
      </w:r>
      <w:r w:rsidR="00165481">
        <w:rPr>
          <w:rFonts w:ascii="Times New Roman" w:hAnsi="Times New Roman" w:cs="Times New Roman"/>
          <w:sz w:val="28"/>
          <w:szCs w:val="28"/>
        </w:rPr>
        <w:t>п</w:t>
      </w:r>
      <w:r w:rsidR="00217D75" w:rsidRPr="001373C5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DB0744" w:rsidRPr="001373C5">
        <w:rPr>
          <w:rFonts w:ascii="Times New Roman" w:hAnsi="Times New Roman" w:cs="Times New Roman"/>
          <w:sz w:val="28"/>
          <w:szCs w:val="28"/>
        </w:rPr>
        <w:t xml:space="preserve">№ </w:t>
      </w:r>
      <w:r w:rsidR="00217D75" w:rsidRPr="001373C5">
        <w:rPr>
          <w:rFonts w:ascii="Times New Roman" w:hAnsi="Times New Roman" w:cs="Times New Roman"/>
          <w:sz w:val="28"/>
          <w:szCs w:val="28"/>
        </w:rPr>
        <w:t>7 Госпрограммы)</w:t>
      </w:r>
      <w:r w:rsidR="00DB0744" w:rsidRPr="001373C5">
        <w:rPr>
          <w:rFonts w:ascii="Times New Roman" w:hAnsi="Times New Roman" w:cs="Times New Roman"/>
          <w:sz w:val="28"/>
          <w:szCs w:val="28"/>
        </w:rPr>
        <w:t>.</w:t>
      </w:r>
    </w:p>
    <w:p w14:paraId="4DEE577B" w14:textId="042653CF" w:rsidR="00B64447" w:rsidRDefault="00B64447" w:rsidP="00B64447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64447">
        <w:rPr>
          <w:rFonts w:ascii="Times New Roman" w:hAnsi="Times New Roman" w:cs="Times New Roman"/>
          <w:b/>
          <w:bCs/>
          <w:iCs/>
          <w:sz w:val="28"/>
          <w:szCs w:val="28"/>
        </w:rPr>
        <w:t>ВАЖНО! Субсидии на содержание племенного поголовья могут получать только товаропроизводител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Pr="00B64447">
        <w:rPr>
          <w:rFonts w:ascii="Times New Roman" w:hAnsi="Times New Roman" w:cs="Times New Roman"/>
          <w:b/>
          <w:bCs/>
          <w:iCs/>
          <w:sz w:val="28"/>
          <w:szCs w:val="28"/>
        </w:rPr>
        <w:t>, которые включены в перечень, утверждаемый высшим исполнительным органом государственной власти субъекта Российской Федерации или уполномоченным органом по согласованию с Министерством сельского хозяйства Российской Федерации</w:t>
      </w:r>
      <w:r w:rsidR="004723E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3B6D5810" w14:textId="6056A438" w:rsidR="00C06387" w:rsidRDefault="00C06387" w:rsidP="00C06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6387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видов племенных животных установлен приказом Минсельхоза России от 01.06.2020 </w:t>
      </w:r>
      <w:r w:rsidR="00475FD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06387">
        <w:rPr>
          <w:rFonts w:ascii="Times New Roman" w:hAnsi="Times New Roman" w:cs="Times New Roman"/>
          <w:b/>
          <w:bCs/>
          <w:sz w:val="28"/>
          <w:szCs w:val="28"/>
        </w:rPr>
        <w:t xml:space="preserve"> 302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06387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видов животных, особи которых используются в качестве племенных животных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76E6E297" w14:textId="77777777" w:rsidR="005B3728" w:rsidRDefault="005B3728" w:rsidP="00C06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A77B1" w14:textId="32BD0D7E" w:rsidR="003857D5" w:rsidRDefault="00DB0744" w:rsidP="00511EE0">
      <w:pPr>
        <w:pStyle w:val="a3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3857D5" w:rsidRPr="001A75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графе 5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 xml:space="preserve"> по кодам </w:t>
      </w:r>
      <w:r w:rsidR="006A40FC">
        <w:rPr>
          <w:rFonts w:ascii="Times New Roman" w:hAnsi="Times New Roman" w:cs="Times New Roman"/>
          <w:iCs/>
          <w:sz w:val="28"/>
          <w:szCs w:val="28"/>
        </w:rPr>
        <w:t>строк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 xml:space="preserve"> 10311</w:t>
      </w:r>
      <w:r w:rsidR="001373C5">
        <w:rPr>
          <w:rFonts w:ascii="Times New Roman" w:hAnsi="Times New Roman" w:cs="Times New Roman"/>
          <w:iCs/>
          <w:sz w:val="28"/>
          <w:szCs w:val="28"/>
        </w:rPr>
        <w:t>0</w:t>
      </w:r>
      <w:r w:rsidR="006A40FC" w:rsidRPr="006A40FC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6A40FC">
        <w:rPr>
          <w:rFonts w:ascii="Times New Roman" w:hAnsi="Times New Roman" w:cs="Times New Roman"/>
          <w:iCs/>
          <w:sz w:val="28"/>
          <w:szCs w:val="28"/>
        </w:rPr>
        <w:t>КРС</w:t>
      </w:r>
      <w:r w:rsidR="006A40FC" w:rsidRPr="006A40FC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6A40FC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6A40FC" w:rsidRPr="00441D34">
        <w:rPr>
          <w:rFonts w:ascii="Times New Roman" w:hAnsi="Times New Roman" w:cs="Times New Roman"/>
          <w:iCs/>
          <w:sz w:val="28"/>
          <w:szCs w:val="28"/>
        </w:rPr>
        <w:t>10313</w:t>
      </w:r>
      <w:r w:rsidR="001373C5">
        <w:rPr>
          <w:rFonts w:ascii="Times New Roman" w:hAnsi="Times New Roman" w:cs="Times New Roman"/>
          <w:iCs/>
          <w:sz w:val="28"/>
          <w:szCs w:val="28"/>
        </w:rPr>
        <w:t>0</w:t>
      </w:r>
      <w:r w:rsidR="006A40FC" w:rsidRPr="00441D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40FC">
        <w:rPr>
          <w:rFonts w:ascii="Times New Roman" w:hAnsi="Times New Roman" w:cs="Times New Roman"/>
          <w:iCs/>
          <w:sz w:val="28"/>
          <w:szCs w:val="28"/>
        </w:rPr>
        <w:t xml:space="preserve">(овцы и козы) </w:t>
      </w:r>
      <w:r w:rsidR="006A40FC" w:rsidRPr="00441D34">
        <w:rPr>
          <w:rFonts w:ascii="Times New Roman" w:hAnsi="Times New Roman" w:cs="Times New Roman"/>
          <w:iCs/>
          <w:sz w:val="28"/>
          <w:szCs w:val="28"/>
        </w:rPr>
        <w:t xml:space="preserve">отражаются </w:t>
      </w:r>
      <w:r w:rsidR="006A40FC" w:rsidRPr="00A23822">
        <w:rPr>
          <w:rFonts w:ascii="Times New Roman" w:hAnsi="Times New Roman" w:cs="Times New Roman"/>
          <w:b/>
          <w:bCs/>
          <w:iCs/>
          <w:sz w:val="28"/>
          <w:szCs w:val="28"/>
        </w:rPr>
        <w:t>субсидии</w:t>
      </w:r>
      <w:r w:rsidR="006A40FC" w:rsidRPr="00A23822">
        <w:rPr>
          <w:b/>
          <w:bCs/>
        </w:rPr>
        <w:t xml:space="preserve"> </w:t>
      </w:r>
      <w:r w:rsidR="006A40FC" w:rsidRPr="00A23822">
        <w:rPr>
          <w:rFonts w:ascii="Times New Roman" w:hAnsi="Times New Roman" w:cs="Times New Roman"/>
          <w:b/>
          <w:bCs/>
          <w:iCs/>
          <w:sz w:val="28"/>
          <w:szCs w:val="28"/>
        </w:rPr>
        <w:t>на развитие мясного животноводства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A40FC">
        <w:rPr>
          <w:rFonts w:ascii="Times New Roman" w:hAnsi="Times New Roman" w:cs="Times New Roman"/>
          <w:iCs/>
          <w:sz w:val="28"/>
          <w:szCs w:val="28"/>
        </w:rPr>
        <w:t>по коду строк</w:t>
      </w:r>
      <w:r w:rsidR="00086418">
        <w:rPr>
          <w:rFonts w:ascii="Times New Roman" w:hAnsi="Times New Roman" w:cs="Times New Roman"/>
          <w:iCs/>
          <w:sz w:val="28"/>
          <w:szCs w:val="28"/>
        </w:rPr>
        <w:t>и</w:t>
      </w:r>
      <w:r w:rsidR="006A40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>10314</w:t>
      </w:r>
      <w:r w:rsidR="0018745F">
        <w:rPr>
          <w:rFonts w:ascii="Times New Roman" w:hAnsi="Times New Roman" w:cs="Times New Roman"/>
          <w:iCs/>
          <w:sz w:val="28"/>
          <w:szCs w:val="28"/>
        </w:rPr>
        <w:t>0</w:t>
      </w:r>
      <w:r w:rsidR="006A40F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86418" w:rsidRPr="00A238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– </w:t>
      </w:r>
      <w:r w:rsidR="006A40FC" w:rsidRPr="00A23822">
        <w:rPr>
          <w:rFonts w:ascii="Times New Roman" w:hAnsi="Times New Roman" w:cs="Times New Roman"/>
          <w:b/>
          <w:bCs/>
          <w:iCs/>
          <w:sz w:val="28"/>
          <w:szCs w:val="28"/>
        </w:rPr>
        <w:t>на развитие мясного табунного коневодства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6A40FC">
        <w:rPr>
          <w:rFonts w:ascii="Times New Roman" w:hAnsi="Times New Roman" w:cs="Times New Roman"/>
          <w:iCs/>
          <w:sz w:val="28"/>
          <w:szCs w:val="28"/>
        </w:rPr>
        <w:t xml:space="preserve">по коду строки 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>10319</w:t>
      </w:r>
      <w:r w:rsidR="006A40FC">
        <w:rPr>
          <w:rFonts w:ascii="Times New Roman" w:hAnsi="Times New Roman" w:cs="Times New Roman"/>
          <w:iCs/>
          <w:sz w:val="28"/>
          <w:szCs w:val="28"/>
        </w:rPr>
        <w:t xml:space="preserve">3.1 </w:t>
      </w:r>
      <w:r w:rsidR="00086418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6A40FC" w:rsidRPr="00A23822">
        <w:rPr>
          <w:rFonts w:ascii="Times New Roman" w:hAnsi="Times New Roman" w:cs="Times New Roman"/>
          <w:b/>
          <w:bCs/>
          <w:iCs/>
          <w:sz w:val="28"/>
          <w:szCs w:val="28"/>
        </w:rPr>
        <w:t>на развити</w:t>
      </w:r>
      <w:r w:rsidR="00086418" w:rsidRPr="00A23822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="006A40FC" w:rsidRPr="00A238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северного оленеводства</w:t>
      </w:r>
      <w:r w:rsidR="00086418">
        <w:rPr>
          <w:rFonts w:ascii="Times New Roman" w:hAnsi="Times New Roman" w:cs="Times New Roman"/>
          <w:iCs/>
          <w:sz w:val="28"/>
          <w:szCs w:val="28"/>
        </w:rPr>
        <w:t xml:space="preserve">, по коду строки 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 xml:space="preserve">103193.2 </w:t>
      </w:r>
      <w:r w:rsidR="00086418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="00086418" w:rsidRPr="00A238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</w:t>
      </w:r>
      <w:r w:rsidR="003857D5" w:rsidRPr="00A23822">
        <w:rPr>
          <w:rFonts w:ascii="Times New Roman" w:hAnsi="Times New Roman" w:cs="Times New Roman"/>
          <w:b/>
          <w:bCs/>
          <w:iCs/>
          <w:sz w:val="28"/>
          <w:szCs w:val="28"/>
        </w:rPr>
        <w:t>развитие мараловодства</w:t>
      </w:r>
      <w:r w:rsidR="00441552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C04B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7D75">
        <w:rPr>
          <w:rFonts w:ascii="Times New Roman" w:hAnsi="Times New Roman" w:cs="Times New Roman"/>
          <w:iCs/>
          <w:sz w:val="28"/>
          <w:szCs w:val="28"/>
        </w:rPr>
        <w:t>если показателем результативности использования субсидии является численность поголовья</w:t>
      </w:r>
      <w:r w:rsidR="001D44D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1552">
        <w:rPr>
          <w:rFonts w:ascii="Times New Roman" w:hAnsi="Times New Roman" w:cs="Times New Roman"/>
          <w:iCs/>
          <w:sz w:val="28"/>
          <w:szCs w:val="28"/>
        </w:rPr>
        <w:t xml:space="preserve">(тыс. голов) 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="00217D75">
        <w:rPr>
          <w:rFonts w:ascii="Times New Roman" w:hAnsi="Times New Roman" w:cs="Times New Roman"/>
          <w:iCs/>
          <w:sz w:val="28"/>
          <w:szCs w:val="28"/>
        </w:rPr>
        <w:t>пп</w:t>
      </w:r>
      <w:proofErr w:type="spellEnd"/>
      <w:r w:rsidR="00217D7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 «г», «и», «к», «л» п. 29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5481">
        <w:rPr>
          <w:rFonts w:ascii="Times New Roman" w:hAnsi="Times New Roman" w:cs="Times New Roman"/>
          <w:iCs/>
          <w:sz w:val="28"/>
          <w:szCs w:val="28"/>
        </w:rPr>
        <w:t>п</w:t>
      </w:r>
      <w:r w:rsidR="003857D5" w:rsidRPr="00441D34">
        <w:rPr>
          <w:rFonts w:ascii="Times New Roman" w:hAnsi="Times New Roman" w:cs="Times New Roman"/>
          <w:iCs/>
          <w:sz w:val="28"/>
          <w:szCs w:val="28"/>
        </w:rPr>
        <w:t>риложения № 7 Госпрограммы)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54B1A413" w14:textId="0C2C7ECD" w:rsidR="00A23822" w:rsidRDefault="00A23822" w:rsidP="00A2382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086418">
        <w:rPr>
          <w:rFonts w:ascii="Times New Roman" w:hAnsi="Times New Roman" w:cs="Times New Roman"/>
          <w:sz w:val="28"/>
          <w:szCs w:val="28"/>
        </w:rPr>
        <w:t xml:space="preserve"> </w:t>
      </w:r>
      <w:r w:rsidRPr="00086418">
        <w:rPr>
          <w:rFonts w:ascii="Times New Roman" w:hAnsi="Times New Roman" w:cs="Times New Roman"/>
          <w:b/>
          <w:bCs/>
          <w:sz w:val="28"/>
          <w:szCs w:val="28"/>
        </w:rPr>
        <w:t>граф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864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086418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C04B29">
        <w:rPr>
          <w:rFonts w:ascii="Times New Roman" w:hAnsi="Times New Roman" w:cs="Times New Roman"/>
          <w:b/>
          <w:bCs/>
          <w:sz w:val="28"/>
          <w:szCs w:val="28"/>
        </w:rPr>
        <w:t>103200</w:t>
      </w:r>
      <w:r w:rsidRPr="00086418">
        <w:rPr>
          <w:rFonts w:ascii="Times New Roman" w:hAnsi="Times New Roman" w:cs="Times New Roman"/>
          <w:sz w:val="28"/>
          <w:szCs w:val="28"/>
        </w:rPr>
        <w:t xml:space="preserve"> отражаются объемы средств, перечисленных товаропроизводителям АПК в рамках субсидии </w:t>
      </w:r>
      <w:r w:rsidRPr="00086418">
        <w:rPr>
          <w:rFonts w:ascii="Times New Roman" w:hAnsi="Times New Roman" w:cs="Times New Roman"/>
          <w:b/>
          <w:bCs/>
          <w:sz w:val="28"/>
          <w:szCs w:val="28"/>
        </w:rPr>
        <w:t>на поддержку отдельных подотраслей животноводства</w:t>
      </w:r>
      <w:r w:rsidRPr="00086418">
        <w:rPr>
          <w:rFonts w:ascii="Times New Roman" w:hAnsi="Times New Roman" w:cs="Times New Roman"/>
          <w:sz w:val="28"/>
          <w:szCs w:val="28"/>
        </w:rPr>
        <w:t xml:space="preserve"> («компенсирующая субсидия», приложение № 7 Госпрограммы) по соответствующим направлениям расходов (указаны в графах), </w:t>
      </w:r>
      <w:r w:rsidR="00DB0744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которых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объем продукции животноводства</w:t>
      </w:r>
      <w:r w:rsidR="00632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375" w:rsidRPr="00632375">
        <w:rPr>
          <w:rFonts w:ascii="Times New Roman" w:hAnsi="Times New Roman" w:cs="Times New Roman"/>
          <w:sz w:val="28"/>
          <w:szCs w:val="28"/>
        </w:rPr>
        <w:t>(тыс. тонн)</w:t>
      </w:r>
      <w:r w:rsidRPr="00632375">
        <w:rPr>
          <w:rFonts w:ascii="Times New Roman" w:hAnsi="Times New Roman" w:cs="Times New Roman"/>
          <w:sz w:val="28"/>
          <w:szCs w:val="28"/>
        </w:rPr>
        <w:t>:</w:t>
      </w:r>
    </w:p>
    <w:p w14:paraId="4519013B" w14:textId="4689C750" w:rsidR="00A23822" w:rsidRDefault="0018745F" w:rsidP="0018745F">
      <w:pPr>
        <w:pStyle w:val="a3"/>
        <w:spacing w:after="120" w:line="240" w:lineRule="auto"/>
        <w:ind w:left="14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822" w:rsidRPr="00441D34">
        <w:rPr>
          <w:rFonts w:ascii="Times New Roman" w:hAnsi="Times New Roman" w:cs="Times New Roman"/>
          <w:sz w:val="28"/>
          <w:szCs w:val="28"/>
        </w:rPr>
        <w:t>по код</w:t>
      </w:r>
      <w:r w:rsidR="00A23822">
        <w:rPr>
          <w:rFonts w:ascii="Times New Roman" w:hAnsi="Times New Roman" w:cs="Times New Roman"/>
          <w:sz w:val="28"/>
          <w:szCs w:val="28"/>
        </w:rPr>
        <w:t>у строки</w:t>
      </w:r>
      <w:r w:rsidR="00A23822" w:rsidRPr="00441D34">
        <w:rPr>
          <w:rFonts w:ascii="Times New Roman" w:hAnsi="Times New Roman" w:cs="Times New Roman"/>
          <w:sz w:val="28"/>
          <w:szCs w:val="28"/>
        </w:rPr>
        <w:t xml:space="preserve"> </w:t>
      </w:r>
      <w:r w:rsidR="00A23822" w:rsidRPr="00632375">
        <w:rPr>
          <w:rFonts w:ascii="Times New Roman" w:hAnsi="Times New Roman" w:cs="Times New Roman"/>
          <w:b/>
          <w:bCs/>
          <w:sz w:val="28"/>
          <w:szCs w:val="28"/>
        </w:rPr>
        <w:t>103231</w:t>
      </w:r>
      <w:r w:rsidR="00A23822" w:rsidRPr="00441D34">
        <w:rPr>
          <w:rFonts w:ascii="Times New Roman" w:hAnsi="Times New Roman" w:cs="Times New Roman"/>
          <w:sz w:val="28"/>
          <w:szCs w:val="28"/>
        </w:rPr>
        <w:t xml:space="preserve"> отражаются субсидии на поддержку производства сельскохозяйственными товаропроизводителями шерсти, полученной от тонкорунных и полутонкорунных пород овец, реализующими такую продукцию перерабатывающим организациям, расположенным на территории Российской Федерации, </w:t>
      </w:r>
      <w:r w:rsidR="00632375">
        <w:rPr>
          <w:rFonts w:ascii="Times New Roman" w:hAnsi="Times New Roman" w:cs="Times New Roman"/>
          <w:sz w:val="28"/>
          <w:szCs w:val="28"/>
        </w:rPr>
        <w:t xml:space="preserve">показатель результативности которых установлен как </w:t>
      </w:r>
      <w:r w:rsidR="00632375" w:rsidRPr="00632375">
        <w:rPr>
          <w:rFonts w:ascii="Times New Roman" w:hAnsi="Times New Roman" w:cs="Times New Roman"/>
          <w:b/>
          <w:bCs/>
          <w:sz w:val="28"/>
          <w:szCs w:val="28"/>
        </w:rPr>
        <w:t>объем произведенной шерсти</w:t>
      </w:r>
      <w:r w:rsidR="003E0565">
        <w:rPr>
          <w:rFonts w:ascii="Times New Roman" w:hAnsi="Times New Roman" w:cs="Times New Roman"/>
          <w:b/>
          <w:bCs/>
          <w:sz w:val="28"/>
          <w:szCs w:val="28"/>
        </w:rPr>
        <w:t>, полученной от тонкорунных и полутонкорунных пород овец</w:t>
      </w:r>
      <w:r w:rsidR="00632375">
        <w:rPr>
          <w:rFonts w:ascii="Times New Roman" w:hAnsi="Times New Roman" w:cs="Times New Roman"/>
          <w:sz w:val="28"/>
          <w:szCs w:val="28"/>
        </w:rPr>
        <w:t xml:space="preserve"> (тыс. тонн) (</w:t>
      </w:r>
      <w:proofErr w:type="spellStart"/>
      <w:r w:rsidR="00A23822" w:rsidRPr="00441D34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A23822" w:rsidRPr="00441D34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63237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23822" w:rsidRPr="00441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п. </w:t>
      </w:r>
      <w:r w:rsidR="00632375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A23822" w:rsidRPr="00441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48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23822" w:rsidRPr="00441D34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риложения № 7 Госпрограммы)</w:t>
      </w:r>
      <w:r w:rsidR="00A238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BD7EE9" w14:textId="34E67A0A" w:rsidR="00632375" w:rsidRPr="00441D34" w:rsidRDefault="0018745F" w:rsidP="0018745F">
      <w:pPr>
        <w:pStyle w:val="a3"/>
        <w:spacing w:after="120" w:line="240" w:lineRule="auto"/>
        <w:ind w:left="14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2375">
        <w:rPr>
          <w:rFonts w:ascii="Times New Roman" w:hAnsi="Times New Roman" w:cs="Times New Roman"/>
          <w:sz w:val="28"/>
          <w:szCs w:val="28"/>
        </w:rPr>
        <w:t xml:space="preserve">по коду строки </w:t>
      </w:r>
      <w:r w:rsidR="00632375" w:rsidRPr="00632375">
        <w:rPr>
          <w:rFonts w:ascii="Times New Roman" w:hAnsi="Times New Roman" w:cs="Times New Roman"/>
          <w:b/>
          <w:bCs/>
          <w:sz w:val="28"/>
          <w:szCs w:val="28"/>
        </w:rPr>
        <w:t>103241</w:t>
      </w:r>
      <w:r w:rsidR="006323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2375" w:rsidRPr="00632375">
        <w:rPr>
          <w:rFonts w:ascii="Times New Roman" w:hAnsi="Times New Roman" w:cs="Times New Roman"/>
          <w:sz w:val="28"/>
          <w:szCs w:val="28"/>
        </w:rPr>
        <w:t>отраж</w:t>
      </w:r>
      <w:r w:rsidR="00632375">
        <w:rPr>
          <w:rFonts w:ascii="Times New Roman" w:hAnsi="Times New Roman" w:cs="Times New Roman"/>
          <w:sz w:val="28"/>
          <w:szCs w:val="28"/>
        </w:rPr>
        <w:t xml:space="preserve">аются субсидии на поддержку производства сельскохозяйственными товаропроизводителями КРС на убой, показатель результативности которых установлен </w:t>
      </w:r>
      <w:r w:rsidR="00632375" w:rsidRPr="005B5DBC">
        <w:rPr>
          <w:rFonts w:ascii="Times New Roman" w:hAnsi="Times New Roman" w:cs="Times New Roman"/>
          <w:b/>
          <w:bCs/>
          <w:sz w:val="28"/>
          <w:szCs w:val="28"/>
        </w:rPr>
        <w:t xml:space="preserve">как объем </w:t>
      </w:r>
      <w:r w:rsidR="00632375" w:rsidRPr="005B5DB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производства КРС на убой (в живом весе)</w:t>
      </w:r>
      <w:r w:rsidR="00632375">
        <w:rPr>
          <w:rFonts w:ascii="Times New Roman" w:hAnsi="Times New Roman" w:cs="Times New Roman"/>
          <w:sz w:val="28"/>
          <w:szCs w:val="28"/>
        </w:rPr>
        <w:t xml:space="preserve"> </w:t>
      </w:r>
      <w:r w:rsidR="005B5DBC">
        <w:rPr>
          <w:rFonts w:ascii="Times New Roman" w:hAnsi="Times New Roman" w:cs="Times New Roman"/>
          <w:sz w:val="28"/>
          <w:szCs w:val="28"/>
        </w:rPr>
        <w:t>(</w:t>
      </w:r>
      <w:r w:rsidR="00632375">
        <w:rPr>
          <w:rFonts w:ascii="Times New Roman" w:hAnsi="Times New Roman" w:cs="Times New Roman"/>
          <w:sz w:val="28"/>
          <w:szCs w:val="28"/>
        </w:rPr>
        <w:t>тыс. тонн</w:t>
      </w:r>
      <w:r w:rsidR="005B5DBC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="005B5DB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B5DBC">
        <w:rPr>
          <w:rFonts w:ascii="Times New Roman" w:hAnsi="Times New Roman" w:cs="Times New Roman"/>
          <w:sz w:val="28"/>
          <w:szCs w:val="28"/>
        </w:rPr>
        <w:t xml:space="preserve">. в» п. 29 </w:t>
      </w:r>
      <w:r w:rsidR="00165481">
        <w:rPr>
          <w:rFonts w:ascii="Times New Roman" w:hAnsi="Times New Roman" w:cs="Times New Roman"/>
          <w:sz w:val="28"/>
          <w:szCs w:val="28"/>
        </w:rPr>
        <w:t>п</w:t>
      </w:r>
      <w:r w:rsidR="005B5DBC">
        <w:rPr>
          <w:rFonts w:ascii="Times New Roman" w:hAnsi="Times New Roman" w:cs="Times New Roman"/>
          <w:sz w:val="28"/>
          <w:szCs w:val="28"/>
        </w:rPr>
        <w:t>риложения № 7 Госпрограммы)</w:t>
      </w:r>
      <w:r w:rsidR="006323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FC60C4" w14:textId="487EC806" w:rsidR="00FF2021" w:rsidRPr="0023287C" w:rsidRDefault="0018745F" w:rsidP="00511EE0">
      <w:pPr>
        <w:pStyle w:val="a3"/>
        <w:numPr>
          <w:ilvl w:val="0"/>
          <w:numId w:val="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</w:t>
      </w:r>
      <w:r w:rsidR="00FF2021" w:rsidRPr="000864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графе </w:t>
      </w:r>
      <w:r w:rsidR="003857D5" w:rsidRPr="00086418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FF2021" w:rsidRPr="00DC3E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2021" w:rsidRPr="00DC3EE9">
        <w:rPr>
          <w:rFonts w:ascii="Times New Roman" w:hAnsi="Times New Roman" w:cs="Times New Roman"/>
          <w:sz w:val="28"/>
          <w:szCs w:val="28"/>
        </w:rPr>
        <w:t>по кодам 103110</w:t>
      </w:r>
      <w:r w:rsidR="002A2DA6">
        <w:rPr>
          <w:rFonts w:ascii="Times New Roman" w:hAnsi="Times New Roman" w:cs="Times New Roman"/>
          <w:sz w:val="28"/>
          <w:szCs w:val="28"/>
        </w:rPr>
        <w:t xml:space="preserve"> </w:t>
      </w:r>
      <w:r w:rsidR="00FF2021" w:rsidRPr="00DC3EE9">
        <w:rPr>
          <w:rFonts w:ascii="Times New Roman" w:hAnsi="Times New Roman" w:cs="Times New Roman"/>
          <w:sz w:val="28"/>
          <w:szCs w:val="28"/>
        </w:rPr>
        <w:t>-</w:t>
      </w:r>
      <w:r w:rsidR="002A2DA6">
        <w:rPr>
          <w:rFonts w:ascii="Times New Roman" w:hAnsi="Times New Roman" w:cs="Times New Roman"/>
          <w:sz w:val="28"/>
          <w:szCs w:val="28"/>
        </w:rPr>
        <w:t xml:space="preserve"> </w:t>
      </w:r>
      <w:r w:rsidR="00FF2021" w:rsidRPr="00DC3EE9">
        <w:rPr>
          <w:rFonts w:ascii="Times New Roman" w:hAnsi="Times New Roman" w:cs="Times New Roman"/>
          <w:sz w:val="28"/>
          <w:szCs w:val="28"/>
        </w:rPr>
        <w:t xml:space="preserve">103199 отражаются субсидии на уплату страховых премий по договорам сельскохозяйственного страхования на случай гибели сельскохозяйственных животных и птицы по видам застрахованного поголовья сельскохозяйственных животных по учетным </w:t>
      </w:r>
      <w:r w:rsidR="00FF20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данным организации</w:t>
      </w:r>
      <w:r w:rsidR="005B5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показатель результативности которых установлен как </w:t>
      </w:r>
      <w:r w:rsidR="005B5D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доля застрахованного поголовья сельскохозяйственных животных в общем поголовье сельскохозяйственных животных и доля застрахованного объема производства объектов товарной аквакультуры (товарного рыбоводства) в общем объеме производства объектов товарной аквакультуры (товарного рыбоводства) </w:t>
      </w:r>
      <w:r w:rsidR="005B5DBC">
        <w:rPr>
          <w:rFonts w:ascii="Times New Roman" w:hAnsi="Times New Roman" w:cs="Times New Roman"/>
          <w:color w:val="000000" w:themeColor="text1"/>
          <w:sz w:val="28"/>
          <w:szCs w:val="28"/>
        </w:rPr>
        <w:t>(%)</w:t>
      </w:r>
      <w:r w:rsidR="00897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0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FF20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FF20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. «</w:t>
      </w:r>
      <w:r w:rsidR="005B5DB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20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B5DBC">
        <w:rPr>
          <w:rFonts w:ascii="Times New Roman" w:hAnsi="Times New Roman" w:cs="Times New Roman"/>
          <w:color w:val="000000" w:themeColor="text1"/>
          <w:sz w:val="28"/>
          <w:szCs w:val="28"/>
        </w:rPr>
        <w:t>, «р»</w:t>
      </w:r>
      <w:r w:rsidR="00FF20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</w:t>
      </w:r>
      <w:r w:rsidR="004465AD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FF20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548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F2021" w:rsidRPr="00D12807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риложения № 7 Госпрограммы</w:t>
      </w:r>
      <w:r w:rsidR="001D44D4">
        <w:rPr>
          <w:rFonts w:ascii="Times New Roman" w:hAnsi="Times New Roman" w:cs="Times New Roman"/>
          <w:color w:val="000000" w:themeColor="text1"/>
          <w:sz w:val="28"/>
          <w:szCs w:val="28"/>
        </w:rPr>
        <w:t>, приказ Минсельхоза России от 0</w:t>
      </w:r>
      <w:r w:rsidR="005B5DB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D44D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B5D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D44D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B5D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4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B5DBC">
        <w:rPr>
          <w:rFonts w:ascii="Times New Roman" w:hAnsi="Times New Roman" w:cs="Times New Roman"/>
          <w:color w:val="000000" w:themeColor="text1"/>
          <w:sz w:val="28"/>
          <w:szCs w:val="28"/>
        </w:rPr>
        <w:t>507</w:t>
      </w:r>
      <w:r w:rsidR="000864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C4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F6E002" w14:textId="22A5BEC1" w:rsidR="003F41E1" w:rsidRDefault="003F41E1" w:rsidP="003F41E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B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Стимулирующая</w:t>
      </w:r>
      <w:r w:rsidRPr="009F4CFE">
        <w:rPr>
          <w:rFonts w:ascii="Times New Roman" w:hAnsi="Times New Roman" w:cs="Times New Roman"/>
          <w:b/>
          <w:sz w:val="28"/>
          <w:szCs w:val="28"/>
        </w:rPr>
        <w:t xml:space="preserve"> субсидия в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животноводства </w:t>
      </w:r>
      <w:r w:rsidRPr="002F7C21">
        <w:rPr>
          <w:rFonts w:ascii="Times New Roman" w:hAnsi="Times New Roman" w:cs="Times New Roman"/>
          <w:b/>
          <w:sz w:val="28"/>
          <w:szCs w:val="28"/>
        </w:rPr>
        <w:t>(на услови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2F7C21">
        <w:rPr>
          <w:rFonts w:ascii="Times New Roman" w:hAnsi="Times New Roman" w:cs="Times New Roman"/>
          <w:b/>
          <w:sz w:val="28"/>
          <w:szCs w:val="28"/>
        </w:rPr>
        <w:t>х софинансирования из федерального бюджета):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FC9DA4" w14:textId="01322C00" w:rsidR="003F41E1" w:rsidRPr="00A17391" w:rsidRDefault="0018745F" w:rsidP="00A1739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9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F41E1" w:rsidRPr="00A17391">
        <w:rPr>
          <w:rFonts w:ascii="Times New Roman" w:hAnsi="Times New Roman" w:cs="Times New Roman"/>
          <w:sz w:val="28"/>
          <w:szCs w:val="28"/>
        </w:rPr>
        <w:t xml:space="preserve"> </w:t>
      </w:r>
      <w:r w:rsidR="003F41E1" w:rsidRPr="00A17391">
        <w:rPr>
          <w:rFonts w:ascii="Times New Roman" w:hAnsi="Times New Roman" w:cs="Times New Roman"/>
          <w:b/>
          <w:bCs/>
          <w:sz w:val="28"/>
          <w:szCs w:val="28"/>
        </w:rPr>
        <w:t xml:space="preserve">графе </w:t>
      </w:r>
      <w:r w:rsidR="00980AD9" w:rsidRPr="00A1739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41E1" w:rsidRPr="00A17391">
        <w:rPr>
          <w:rFonts w:ascii="Times New Roman" w:hAnsi="Times New Roman" w:cs="Times New Roman"/>
          <w:sz w:val="28"/>
          <w:szCs w:val="28"/>
        </w:rPr>
        <w:t xml:space="preserve"> отражаются объемы средств, перечисленных товаропроизводителям АПК </w:t>
      </w:r>
      <w:r w:rsidR="003F41E1" w:rsidRPr="00A17391">
        <w:rPr>
          <w:rFonts w:ascii="Times New Roman" w:hAnsi="Times New Roman" w:cs="Times New Roman"/>
          <w:b/>
          <w:bCs/>
          <w:sz w:val="28"/>
          <w:szCs w:val="28"/>
        </w:rPr>
        <w:t xml:space="preserve">в рамках субсидии на развитие приоритетных подотраслей АПК </w:t>
      </w:r>
      <w:r w:rsidR="003F41E1" w:rsidRPr="00A17391">
        <w:rPr>
          <w:rFonts w:ascii="Times New Roman" w:hAnsi="Times New Roman" w:cs="Times New Roman"/>
          <w:sz w:val="28"/>
          <w:szCs w:val="28"/>
        </w:rPr>
        <w:t>(«стимулирующая субсидия», приложение № 8 Госпрограммы) по соответствующим приоритетным направлениям, указанным в соглашении о предоставлении субсидии:</w:t>
      </w:r>
    </w:p>
    <w:p w14:paraId="5CC67D45" w14:textId="1E06C5D4" w:rsidR="0071178C" w:rsidRDefault="0018745F" w:rsidP="0018745F">
      <w:pPr>
        <w:pStyle w:val="a3"/>
        <w:spacing w:after="120" w:line="240" w:lineRule="auto"/>
        <w:ind w:left="1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178C" w:rsidRPr="00F81765">
        <w:rPr>
          <w:rFonts w:ascii="Times New Roman" w:hAnsi="Times New Roman" w:cs="Times New Roman"/>
          <w:sz w:val="28"/>
          <w:szCs w:val="28"/>
        </w:rPr>
        <w:t xml:space="preserve">объем средств поддержки, перечисленных </w:t>
      </w:r>
      <w:r w:rsidR="0071178C" w:rsidRPr="002F7C21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11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78C" w:rsidRPr="002F7C21">
        <w:rPr>
          <w:rFonts w:ascii="Times New Roman" w:hAnsi="Times New Roman" w:cs="Times New Roman"/>
          <w:b/>
          <w:bCs/>
          <w:sz w:val="28"/>
          <w:szCs w:val="28"/>
        </w:rPr>
        <w:t>приоритетному</w:t>
      </w:r>
      <w:r w:rsidR="00711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78C" w:rsidRPr="002F7C21">
        <w:rPr>
          <w:rFonts w:ascii="Times New Roman" w:hAnsi="Times New Roman" w:cs="Times New Roman"/>
          <w:b/>
          <w:bCs/>
          <w:sz w:val="28"/>
          <w:szCs w:val="28"/>
        </w:rPr>
        <w:t>направлению</w:t>
      </w:r>
      <w:r w:rsidR="003E05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11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178C" w:rsidRPr="0071178C">
        <w:rPr>
          <w:rFonts w:ascii="Times New Roman" w:hAnsi="Times New Roman" w:cs="Times New Roman"/>
          <w:b/>
          <w:bCs/>
          <w:sz w:val="28"/>
          <w:szCs w:val="28"/>
        </w:rPr>
        <w:t>производство молока</w:t>
      </w:r>
      <w:r w:rsidR="0071178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1178C" w:rsidRPr="002F7C21">
        <w:rPr>
          <w:rFonts w:ascii="Times New Roman" w:hAnsi="Times New Roman" w:cs="Times New Roman"/>
          <w:sz w:val="28"/>
          <w:szCs w:val="28"/>
        </w:rPr>
        <w:t xml:space="preserve"> </w:t>
      </w:r>
      <w:r w:rsidR="0071178C" w:rsidRPr="00F81765">
        <w:rPr>
          <w:rFonts w:ascii="Times New Roman" w:hAnsi="Times New Roman" w:cs="Times New Roman"/>
          <w:sz w:val="28"/>
          <w:szCs w:val="28"/>
        </w:rPr>
        <w:t xml:space="preserve">отражается по </w:t>
      </w:r>
      <w:r w:rsidR="0071178C" w:rsidRPr="002F7C21">
        <w:rPr>
          <w:rFonts w:ascii="Times New Roman" w:hAnsi="Times New Roman" w:cs="Times New Roman"/>
          <w:sz w:val="28"/>
          <w:szCs w:val="28"/>
        </w:rPr>
        <w:t>код</w:t>
      </w:r>
      <w:r w:rsidR="00626ACB">
        <w:rPr>
          <w:rFonts w:ascii="Times New Roman" w:hAnsi="Times New Roman" w:cs="Times New Roman"/>
          <w:sz w:val="28"/>
          <w:szCs w:val="28"/>
        </w:rPr>
        <w:t>у</w:t>
      </w:r>
      <w:r w:rsidR="003A33B0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626ACB">
        <w:rPr>
          <w:rFonts w:ascii="Times New Roman" w:hAnsi="Times New Roman" w:cs="Times New Roman"/>
          <w:sz w:val="28"/>
          <w:szCs w:val="28"/>
        </w:rPr>
        <w:t>и</w:t>
      </w:r>
      <w:r w:rsidR="0071178C">
        <w:rPr>
          <w:rFonts w:ascii="Times New Roman" w:hAnsi="Times New Roman" w:cs="Times New Roman"/>
          <w:sz w:val="28"/>
          <w:szCs w:val="28"/>
        </w:rPr>
        <w:t xml:space="preserve"> </w:t>
      </w:r>
      <w:r w:rsidR="003A33B0">
        <w:rPr>
          <w:rFonts w:ascii="Times New Roman" w:hAnsi="Times New Roman" w:cs="Times New Roman"/>
          <w:sz w:val="28"/>
          <w:szCs w:val="28"/>
        </w:rPr>
        <w:t>10321</w:t>
      </w:r>
      <w:r w:rsidR="009D619D">
        <w:rPr>
          <w:rFonts w:ascii="Times New Roman" w:hAnsi="Times New Roman" w:cs="Times New Roman"/>
          <w:sz w:val="28"/>
          <w:szCs w:val="28"/>
        </w:rPr>
        <w:t xml:space="preserve">0, </w:t>
      </w:r>
      <w:r w:rsidR="00626ACB">
        <w:rPr>
          <w:rFonts w:ascii="Times New Roman" w:hAnsi="Times New Roman" w:cs="Times New Roman"/>
          <w:sz w:val="28"/>
          <w:szCs w:val="28"/>
        </w:rPr>
        <w:t xml:space="preserve">т.к. </w:t>
      </w:r>
      <w:bookmarkStart w:id="5" w:name="_Hlk133310383"/>
      <w:r w:rsidR="00626ACB">
        <w:rPr>
          <w:rFonts w:ascii="Times New Roman" w:hAnsi="Times New Roman" w:cs="Times New Roman"/>
          <w:sz w:val="28"/>
          <w:szCs w:val="28"/>
        </w:rPr>
        <w:t>показателем результативности использования субсидии является</w:t>
      </w:r>
      <w:r w:rsidR="009D619D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626ACB">
        <w:rPr>
          <w:rFonts w:ascii="Times New Roman" w:hAnsi="Times New Roman" w:cs="Times New Roman"/>
          <w:sz w:val="28"/>
          <w:szCs w:val="28"/>
        </w:rPr>
        <w:t>производство молока (тыс. тонн)</w:t>
      </w:r>
      <w:r w:rsidR="009D61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732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A732F">
        <w:rPr>
          <w:rFonts w:ascii="Times New Roman" w:hAnsi="Times New Roman" w:cs="Times New Roman"/>
          <w:sz w:val="28"/>
          <w:szCs w:val="28"/>
        </w:rPr>
        <w:t>. «</w:t>
      </w:r>
      <w:r w:rsidR="00626ACB">
        <w:rPr>
          <w:rFonts w:ascii="Times New Roman" w:hAnsi="Times New Roman" w:cs="Times New Roman"/>
          <w:sz w:val="28"/>
          <w:szCs w:val="28"/>
        </w:rPr>
        <w:t>в</w:t>
      </w:r>
      <w:r w:rsidR="009A732F">
        <w:rPr>
          <w:rFonts w:ascii="Times New Roman" w:hAnsi="Times New Roman" w:cs="Times New Roman"/>
          <w:sz w:val="28"/>
          <w:szCs w:val="28"/>
        </w:rPr>
        <w:t xml:space="preserve">» п. </w:t>
      </w:r>
      <w:r w:rsidR="00626ACB">
        <w:rPr>
          <w:rFonts w:ascii="Times New Roman" w:hAnsi="Times New Roman" w:cs="Times New Roman"/>
          <w:sz w:val="28"/>
          <w:szCs w:val="28"/>
        </w:rPr>
        <w:t>19</w:t>
      </w:r>
      <w:r w:rsidR="009A732F">
        <w:rPr>
          <w:rFonts w:ascii="Times New Roman" w:hAnsi="Times New Roman" w:cs="Times New Roman"/>
          <w:sz w:val="28"/>
          <w:szCs w:val="28"/>
        </w:rPr>
        <w:t xml:space="preserve"> приложения № 8 Госпрограммы)</w:t>
      </w:r>
      <w:r w:rsidR="0071178C">
        <w:rPr>
          <w:rFonts w:ascii="Times New Roman" w:hAnsi="Times New Roman" w:cs="Times New Roman"/>
          <w:sz w:val="28"/>
          <w:szCs w:val="28"/>
        </w:rPr>
        <w:t>;</w:t>
      </w:r>
    </w:p>
    <w:p w14:paraId="7ED9C8B9" w14:textId="215A7E23" w:rsidR="003A33B0" w:rsidRDefault="0018745F" w:rsidP="0018745F">
      <w:pPr>
        <w:pStyle w:val="a3"/>
        <w:spacing w:after="120" w:line="240" w:lineRule="auto"/>
        <w:ind w:left="1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33B0" w:rsidRPr="00F81765">
        <w:rPr>
          <w:rFonts w:ascii="Times New Roman" w:hAnsi="Times New Roman" w:cs="Times New Roman"/>
          <w:sz w:val="28"/>
          <w:szCs w:val="28"/>
        </w:rPr>
        <w:t xml:space="preserve">объем средств поддержки, перечисленных </w:t>
      </w:r>
      <w:r w:rsidR="003A33B0" w:rsidRPr="002F7C21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3A3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3B0" w:rsidRPr="002F7C21">
        <w:rPr>
          <w:rFonts w:ascii="Times New Roman" w:hAnsi="Times New Roman" w:cs="Times New Roman"/>
          <w:b/>
          <w:bCs/>
          <w:sz w:val="28"/>
          <w:szCs w:val="28"/>
        </w:rPr>
        <w:t>приоритетному</w:t>
      </w:r>
      <w:r w:rsidR="003A3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3B0" w:rsidRPr="002F7C21">
        <w:rPr>
          <w:rFonts w:ascii="Times New Roman" w:hAnsi="Times New Roman" w:cs="Times New Roman"/>
          <w:b/>
          <w:bCs/>
          <w:sz w:val="28"/>
          <w:szCs w:val="28"/>
        </w:rPr>
        <w:t>направлению</w:t>
      </w:r>
      <w:r w:rsidR="003E05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A3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3B0" w:rsidRPr="003A33B0">
        <w:rPr>
          <w:rFonts w:ascii="Times New Roman" w:hAnsi="Times New Roman" w:cs="Times New Roman"/>
          <w:b/>
          <w:bCs/>
          <w:sz w:val="28"/>
          <w:szCs w:val="28"/>
        </w:rPr>
        <w:t>развитие специализированного мясного скотоводства</w:t>
      </w:r>
      <w:r w:rsidR="003A3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33B0" w:rsidRPr="00F81765">
        <w:rPr>
          <w:rFonts w:ascii="Times New Roman" w:hAnsi="Times New Roman" w:cs="Times New Roman"/>
          <w:sz w:val="28"/>
          <w:szCs w:val="28"/>
        </w:rPr>
        <w:t xml:space="preserve">отражается по </w:t>
      </w:r>
      <w:r w:rsidR="003A33B0" w:rsidRPr="002F7C21">
        <w:rPr>
          <w:rFonts w:ascii="Times New Roman" w:hAnsi="Times New Roman" w:cs="Times New Roman"/>
          <w:sz w:val="28"/>
          <w:szCs w:val="28"/>
        </w:rPr>
        <w:t>код</w:t>
      </w:r>
      <w:r w:rsidR="00626ACB">
        <w:rPr>
          <w:rFonts w:ascii="Times New Roman" w:hAnsi="Times New Roman" w:cs="Times New Roman"/>
          <w:sz w:val="28"/>
          <w:szCs w:val="28"/>
        </w:rPr>
        <w:t>у</w:t>
      </w:r>
      <w:r w:rsidR="003A33B0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626ACB">
        <w:rPr>
          <w:rFonts w:ascii="Times New Roman" w:hAnsi="Times New Roman" w:cs="Times New Roman"/>
          <w:sz w:val="28"/>
          <w:szCs w:val="28"/>
        </w:rPr>
        <w:t>и</w:t>
      </w:r>
      <w:r w:rsidR="003A33B0">
        <w:rPr>
          <w:rFonts w:ascii="Times New Roman" w:hAnsi="Times New Roman" w:cs="Times New Roman"/>
          <w:sz w:val="28"/>
          <w:szCs w:val="28"/>
        </w:rPr>
        <w:t xml:space="preserve"> </w:t>
      </w:r>
      <w:r w:rsidR="003A33B0" w:rsidRPr="002F7C21">
        <w:rPr>
          <w:rFonts w:ascii="Times New Roman" w:hAnsi="Times New Roman" w:cs="Times New Roman"/>
          <w:sz w:val="28"/>
          <w:szCs w:val="28"/>
        </w:rPr>
        <w:t>10</w:t>
      </w:r>
      <w:r w:rsidR="003A33B0">
        <w:rPr>
          <w:rFonts w:ascii="Times New Roman" w:hAnsi="Times New Roman" w:cs="Times New Roman"/>
          <w:sz w:val="28"/>
          <w:szCs w:val="28"/>
        </w:rPr>
        <w:t>3113</w:t>
      </w:r>
      <w:r w:rsidR="004D5B83">
        <w:rPr>
          <w:rFonts w:ascii="Times New Roman" w:hAnsi="Times New Roman" w:cs="Times New Roman"/>
          <w:sz w:val="28"/>
          <w:szCs w:val="28"/>
        </w:rPr>
        <w:t>,</w:t>
      </w:r>
      <w:r w:rsidR="003A33B0">
        <w:rPr>
          <w:rFonts w:ascii="Times New Roman" w:hAnsi="Times New Roman" w:cs="Times New Roman"/>
          <w:sz w:val="28"/>
          <w:szCs w:val="28"/>
        </w:rPr>
        <w:t xml:space="preserve"> </w:t>
      </w:r>
      <w:r w:rsidR="00626ACB">
        <w:rPr>
          <w:rFonts w:ascii="Times New Roman" w:hAnsi="Times New Roman" w:cs="Times New Roman"/>
          <w:sz w:val="28"/>
          <w:szCs w:val="28"/>
        </w:rPr>
        <w:t xml:space="preserve">т.к. показателем результативности использования субсидии является прирост маточного поголовья крупного рогатого скота </w:t>
      </w:r>
      <w:r w:rsidR="000D53D7">
        <w:rPr>
          <w:rFonts w:ascii="Times New Roman" w:hAnsi="Times New Roman" w:cs="Times New Roman"/>
          <w:sz w:val="28"/>
          <w:szCs w:val="28"/>
        </w:rPr>
        <w:t>специализированных мясных пород (тыс. голов)</w:t>
      </w:r>
      <w:r w:rsidR="009A7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A732F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A732F">
        <w:rPr>
          <w:rFonts w:ascii="Times New Roman" w:hAnsi="Times New Roman" w:cs="Times New Roman"/>
          <w:sz w:val="28"/>
          <w:szCs w:val="28"/>
        </w:rPr>
        <w:t>. «</w:t>
      </w:r>
      <w:r w:rsidR="000D53D7">
        <w:rPr>
          <w:rFonts w:ascii="Times New Roman" w:hAnsi="Times New Roman" w:cs="Times New Roman"/>
          <w:sz w:val="28"/>
          <w:szCs w:val="28"/>
        </w:rPr>
        <w:t>г</w:t>
      </w:r>
      <w:r w:rsidR="009A732F">
        <w:rPr>
          <w:rFonts w:ascii="Times New Roman" w:hAnsi="Times New Roman" w:cs="Times New Roman"/>
          <w:sz w:val="28"/>
          <w:szCs w:val="28"/>
        </w:rPr>
        <w:t xml:space="preserve">» п. </w:t>
      </w:r>
      <w:r w:rsidR="000D53D7">
        <w:rPr>
          <w:rFonts w:ascii="Times New Roman" w:hAnsi="Times New Roman" w:cs="Times New Roman"/>
          <w:sz w:val="28"/>
          <w:szCs w:val="28"/>
        </w:rPr>
        <w:t>19</w:t>
      </w:r>
      <w:r w:rsidR="009A732F">
        <w:rPr>
          <w:rFonts w:ascii="Times New Roman" w:hAnsi="Times New Roman" w:cs="Times New Roman"/>
          <w:sz w:val="28"/>
          <w:szCs w:val="28"/>
        </w:rPr>
        <w:t xml:space="preserve"> приложения № 8 Госпрограммы)</w:t>
      </w:r>
      <w:r w:rsidR="003A33B0">
        <w:rPr>
          <w:rFonts w:ascii="Times New Roman" w:hAnsi="Times New Roman" w:cs="Times New Roman"/>
          <w:sz w:val="28"/>
          <w:szCs w:val="28"/>
        </w:rPr>
        <w:t>;</w:t>
      </w:r>
    </w:p>
    <w:p w14:paraId="5361D404" w14:textId="767773EB" w:rsidR="00E0590C" w:rsidRDefault="0018745F" w:rsidP="0018745F">
      <w:pPr>
        <w:pStyle w:val="a3"/>
        <w:spacing w:after="120" w:line="240" w:lineRule="auto"/>
        <w:ind w:left="1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07D3" w:rsidRPr="001607D3">
        <w:rPr>
          <w:rFonts w:ascii="Times New Roman" w:hAnsi="Times New Roman" w:cs="Times New Roman"/>
          <w:sz w:val="28"/>
          <w:szCs w:val="28"/>
        </w:rPr>
        <w:t xml:space="preserve">объем средств поддержки, перечисленных </w:t>
      </w:r>
      <w:r w:rsidR="001607D3" w:rsidRPr="001607D3">
        <w:rPr>
          <w:rFonts w:ascii="Times New Roman" w:hAnsi="Times New Roman" w:cs="Times New Roman"/>
          <w:b/>
          <w:bCs/>
          <w:sz w:val="28"/>
          <w:szCs w:val="28"/>
        </w:rPr>
        <w:t>по приоритетному направлению</w:t>
      </w:r>
      <w:r w:rsidR="003E056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607D3" w:rsidRPr="001607D3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</w:t>
      </w:r>
      <w:r w:rsidR="001607D3" w:rsidRPr="001607D3">
        <w:rPr>
          <w:rFonts w:ascii="Times New Roman" w:hAnsi="Times New Roman" w:cs="Times New Roman"/>
          <w:sz w:val="28"/>
          <w:szCs w:val="28"/>
        </w:rPr>
        <w:t xml:space="preserve"> </w:t>
      </w:r>
      <w:r w:rsidR="001607D3" w:rsidRPr="009A732F">
        <w:rPr>
          <w:rFonts w:ascii="Times New Roman" w:hAnsi="Times New Roman" w:cs="Times New Roman"/>
          <w:b/>
          <w:bCs/>
          <w:sz w:val="28"/>
          <w:szCs w:val="28"/>
        </w:rPr>
        <w:t>овцеводства</w:t>
      </w:r>
      <w:r w:rsidR="001607D3" w:rsidRPr="001607D3">
        <w:rPr>
          <w:rFonts w:ascii="Times New Roman" w:hAnsi="Times New Roman" w:cs="Times New Roman"/>
          <w:sz w:val="28"/>
          <w:szCs w:val="28"/>
        </w:rPr>
        <w:t xml:space="preserve"> </w:t>
      </w:r>
      <w:r w:rsidR="009A732F" w:rsidRPr="009A732F">
        <w:rPr>
          <w:rFonts w:ascii="Times New Roman" w:hAnsi="Times New Roman" w:cs="Times New Roman"/>
          <w:b/>
          <w:bCs/>
          <w:sz w:val="28"/>
          <w:szCs w:val="28"/>
        </w:rPr>
        <w:t>и козоводства</w:t>
      </w:r>
      <w:r w:rsidR="009A732F">
        <w:rPr>
          <w:rFonts w:ascii="Times New Roman" w:hAnsi="Times New Roman" w:cs="Times New Roman"/>
          <w:sz w:val="28"/>
          <w:szCs w:val="28"/>
        </w:rPr>
        <w:t xml:space="preserve"> </w:t>
      </w:r>
      <w:r w:rsidR="001607D3" w:rsidRPr="001607D3">
        <w:rPr>
          <w:rFonts w:ascii="Times New Roman" w:hAnsi="Times New Roman" w:cs="Times New Roman"/>
          <w:sz w:val="28"/>
          <w:szCs w:val="28"/>
        </w:rPr>
        <w:t>отражается по кодам строк 1031</w:t>
      </w:r>
      <w:r w:rsidR="00980AD9">
        <w:rPr>
          <w:rFonts w:ascii="Times New Roman" w:hAnsi="Times New Roman" w:cs="Times New Roman"/>
          <w:sz w:val="28"/>
          <w:szCs w:val="28"/>
        </w:rPr>
        <w:t>31,</w:t>
      </w:r>
      <w:r w:rsidR="001607D3" w:rsidRPr="001607D3">
        <w:rPr>
          <w:rFonts w:ascii="Times New Roman" w:hAnsi="Times New Roman" w:cs="Times New Roman"/>
          <w:sz w:val="28"/>
          <w:szCs w:val="28"/>
        </w:rPr>
        <w:t xml:space="preserve"> если </w:t>
      </w:r>
      <w:r w:rsidR="000D53D7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</w:t>
      </w:r>
      <w:r w:rsidR="001607D3" w:rsidRPr="001607D3">
        <w:rPr>
          <w:rFonts w:ascii="Times New Roman" w:hAnsi="Times New Roman" w:cs="Times New Roman"/>
          <w:sz w:val="28"/>
          <w:szCs w:val="28"/>
        </w:rPr>
        <w:t xml:space="preserve">в региональных </w:t>
      </w:r>
      <w:r w:rsidR="008D1601">
        <w:rPr>
          <w:rFonts w:ascii="Times New Roman" w:hAnsi="Times New Roman" w:cs="Times New Roman"/>
          <w:sz w:val="28"/>
          <w:szCs w:val="28"/>
        </w:rPr>
        <w:t>нормативно-правовых актах</w:t>
      </w:r>
      <w:r w:rsidR="001607D3" w:rsidRPr="001607D3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0D53D7">
        <w:rPr>
          <w:rFonts w:ascii="Times New Roman" w:hAnsi="Times New Roman" w:cs="Times New Roman"/>
          <w:sz w:val="28"/>
          <w:szCs w:val="28"/>
        </w:rPr>
        <w:t xml:space="preserve"> прирост маточного поголовья овец и коз на убой (в живом весе) (тыс. голов) </w:t>
      </w:r>
      <w:r w:rsidR="001B10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B107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1B107C">
        <w:rPr>
          <w:rFonts w:ascii="Times New Roman" w:hAnsi="Times New Roman" w:cs="Times New Roman"/>
          <w:sz w:val="28"/>
          <w:szCs w:val="28"/>
        </w:rPr>
        <w:t xml:space="preserve">. е» п. 19 приложения № 8 Госпрограммы) </w:t>
      </w:r>
      <w:r w:rsidR="001607D3" w:rsidRPr="001607D3">
        <w:rPr>
          <w:rFonts w:ascii="Times New Roman" w:hAnsi="Times New Roman" w:cs="Times New Roman"/>
          <w:sz w:val="28"/>
          <w:szCs w:val="28"/>
        </w:rPr>
        <w:t>и по коду строки 10324</w:t>
      </w:r>
      <w:r w:rsidR="00980AD9">
        <w:rPr>
          <w:rFonts w:ascii="Times New Roman" w:hAnsi="Times New Roman" w:cs="Times New Roman"/>
          <w:sz w:val="28"/>
          <w:szCs w:val="28"/>
        </w:rPr>
        <w:t>2</w:t>
      </w:r>
      <w:r w:rsidR="001607D3" w:rsidRPr="001607D3">
        <w:rPr>
          <w:rFonts w:ascii="Times New Roman" w:hAnsi="Times New Roman" w:cs="Times New Roman"/>
          <w:sz w:val="28"/>
          <w:szCs w:val="28"/>
        </w:rPr>
        <w:t xml:space="preserve">, если в региональных </w:t>
      </w:r>
      <w:r w:rsidR="008D1601">
        <w:rPr>
          <w:rFonts w:ascii="Times New Roman" w:hAnsi="Times New Roman" w:cs="Times New Roman"/>
          <w:sz w:val="28"/>
          <w:szCs w:val="28"/>
        </w:rPr>
        <w:t>нормативно-правовых актах</w:t>
      </w:r>
      <w:r w:rsidR="001607D3" w:rsidRPr="001607D3">
        <w:rPr>
          <w:rFonts w:ascii="Times New Roman" w:hAnsi="Times New Roman" w:cs="Times New Roman"/>
          <w:sz w:val="28"/>
          <w:szCs w:val="28"/>
        </w:rPr>
        <w:t xml:space="preserve"> </w:t>
      </w:r>
      <w:r w:rsidR="000D53D7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является </w:t>
      </w:r>
      <w:r w:rsidR="000D53D7">
        <w:rPr>
          <w:rFonts w:ascii="Times New Roman" w:hAnsi="Times New Roman" w:cs="Times New Roman"/>
          <w:sz w:val="28"/>
          <w:szCs w:val="28"/>
        </w:rPr>
        <w:lastRenderedPageBreak/>
        <w:t>реализация овец и коз на убой (в живом весе) (тыс. тонн)</w:t>
      </w:r>
      <w:r w:rsidR="009A7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0590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E0590C">
        <w:rPr>
          <w:rFonts w:ascii="Times New Roman" w:hAnsi="Times New Roman" w:cs="Times New Roman"/>
          <w:sz w:val="28"/>
          <w:szCs w:val="28"/>
        </w:rPr>
        <w:t>. «</w:t>
      </w:r>
      <w:r w:rsidR="000D53D7">
        <w:rPr>
          <w:rFonts w:ascii="Times New Roman" w:hAnsi="Times New Roman" w:cs="Times New Roman"/>
          <w:sz w:val="28"/>
          <w:szCs w:val="28"/>
        </w:rPr>
        <w:t>д</w:t>
      </w:r>
      <w:r w:rsidR="00E0590C">
        <w:rPr>
          <w:rFonts w:ascii="Times New Roman" w:hAnsi="Times New Roman" w:cs="Times New Roman"/>
          <w:sz w:val="28"/>
          <w:szCs w:val="28"/>
        </w:rPr>
        <w:t xml:space="preserve">» п. </w:t>
      </w:r>
      <w:r w:rsidR="000D53D7">
        <w:rPr>
          <w:rFonts w:ascii="Times New Roman" w:hAnsi="Times New Roman" w:cs="Times New Roman"/>
          <w:sz w:val="28"/>
          <w:szCs w:val="28"/>
        </w:rPr>
        <w:t>19</w:t>
      </w:r>
      <w:r w:rsidR="00E0590C">
        <w:rPr>
          <w:rFonts w:ascii="Times New Roman" w:hAnsi="Times New Roman" w:cs="Times New Roman"/>
          <w:sz w:val="28"/>
          <w:szCs w:val="28"/>
        </w:rPr>
        <w:t xml:space="preserve"> приложения № 8 Госпрограммы).</w:t>
      </w:r>
    </w:p>
    <w:p w14:paraId="6B2BE5C8" w14:textId="38746456" w:rsidR="00D620AC" w:rsidRDefault="000D53D7" w:rsidP="00D620AC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В г</w:t>
      </w:r>
      <w:r w:rsidR="00E96042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раф</w:t>
      </w: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е</w:t>
      </w:r>
      <w:r w:rsidR="00E96042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10</w:t>
      </w:r>
      <w:r w:rsidR="00785C10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620AC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отражаются субсидии, выплаченные из регионального бюджета </w:t>
      </w:r>
      <w:r w:rsidR="00D620AC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СВЕРХ СОГЛАШЕНИЙ с Минсельхозом России</w:t>
      </w:r>
      <w:r w:rsidR="00D620AC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(без софинансирования из федерального бюджета), если региональными нормативно-правовыми актами целью предоставления субсидий определена компенсация затрат или стимулирование прироста производства продукции, </w:t>
      </w:r>
      <w:r w:rsidR="005C1F3A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показателями результативности которых определены </w:t>
      </w:r>
      <w:r w:rsidR="00D620AC" w:rsidRPr="00B00795">
        <w:rPr>
          <w:rFonts w:ascii="Times New Roman" w:hAnsi="Times New Roman" w:cs="Times New Roman"/>
          <w:sz w:val="28"/>
          <w:szCs w:val="28"/>
          <w:highlight w:val="yellow"/>
        </w:rPr>
        <w:t>поголовье</w:t>
      </w:r>
      <w:r w:rsidR="005C1F3A" w:rsidRPr="00B00795">
        <w:rPr>
          <w:rFonts w:ascii="Times New Roman" w:hAnsi="Times New Roman" w:cs="Times New Roman"/>
          <w:sz w:val="28"/>
          <w:szCs w:val="28"/>
          <w:highlight w:val="yellow"/>
        </w:rPr>
        <w:t>/условное поголовье</w:t>
      </w:r>
      <w:r w:rsidR="00D620AC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сельскохозяйственных животных</w:t>
      </w:r>
      <w:r w:rsidR="005C1F3A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и птицы</w:t>
      </w:r>
      <w:r w:rsidR="00D620AC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C1F3A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коды строки 103100 </w:t>
      </w:r>
      <w:r w:rsidR="00D620AC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или объем производства </w:t>
      </w:r>
      <w:r w:rsidR="005C1F3A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(прирост) и (или) реализации </w:t>
      </w:r>
      <w:r w:rsidR="00D620AC" w:rsidRPr="00B00795">
        <w:rPr>
          <w:rFonts w:ascii="Times New Roman" w:hAnsi="Times New Roman" w:cs="Times New Roman"/>
          <w:sz w:val="28"/>
          <w:szCs w:val="28"/>
          <w:highlight w:val="yellow"/>
        </w:rPr>
        <w:t>продукции</w:t>
      </w:r>
      <w:r w:rsidR="005C1F3A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C1F3A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коды строки 103200</w:t>
      </w:r>
      <w:r w:rsidR="005C1F3A" w:rsidRPr="00B0079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4465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C98EF" w14:textId="7E385A6E" w:rsidR="00E96042" w:rsidRPr="00CA06CB" w:rsidRDefault="00E96042" w:rsidP="00E96042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06CB">
        <w:rPr>
          <w:rFonts w:ascii="Times New Roman" w:hAnsi="Times New Roman" w:cs="Times New Roman"/>
          <w:b/>
          <w:bCs/>
          <w:sz w:val="28"/>
          <w:szCs w:val="28"/>
        </w:rPr>
        <w:t>При отнесении отдельных субсидий</w:t>
      </w:r>
      <w:r w:rsidR="007E044E">
        <w:rPr>
          <w:rFonts w:ascii="Times New Roman" w:hAnsi="Times New Roman" w:cs="Times New Roman"/>
          <w:b/>
          <w:bCs/>
          <w:sz w:val="28"/>
          <w:szCs w:val="28"/>
        </w:rPr>
        <w:t>, выплаченных из регионального бюджета,</w:t>
      </w:r>
      <w:r w:rsidRPr="00CA06CB">
        <w:rPr>
          <w:rFonts w:ascii="Times New Roman" w:hAnsi="Times New Roman" w:cs="Times New Roman"/>
          <w:b/>
          <w:bCs/>
          <w:sz w:val="28"/>
          <w:szCs w:val="28"/>
        </w:rPr>
        <w:t xml:space="preserve"> на поголовье животных необходимо учитывать следующее:</w:t>
      </w:r>
    </w:p>
    <w:p w14:paraId="2D73CCB6" w14:textId="77777777" w:rsidR="00E96042" w:rsidRPr="00CA06CB" w:rsidRDefault="00E96042" w:rsidP="00E960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6CB">
        <w:rPr>
          <w:rFonts w:ascii="Times New Roman" w:hAnsi="Times New Roman" w:cs="Times New Roman"/>
          <w:sz w:val="28"/>
          <w:szCs w:val="28"/>
        </w:rPr>
        <w:t>- субсидии на приобретение семени племенных быков, хряков, баранов, козлов, а также эмбрионов животных относятся на маточное поголовье соответствующих видов животных (КРС, свиней, лошадей, овец, коз);</w:t>
      </w:r>
    </w:p>
    <w:p w14:paraId="4E812B52" w14:textId="230AE432" w:rsidR="00E96042" w:rsidRPr="00CA06CB" w:rsidRDefault="00E96042" w:rsidP="00E960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6CB">
        <w:rPr>
          <w:rFonts w:ascii="Times New Roman" w:hAnsi="Times New Roman" w:cs="Times New Roman"/>
          <w:sz w:val="28"/>
          <w:szCs w:val="28"/>
        </w:rPr>
        <w:t>- субсидии на приобретение животных относятся на поголовье соответствующего вида животных (</w:t>
      </w:r>
      <w:r w:rsidR="000F728E">
        <w:rPr>
          <w:rFonts w:ascii="Times New Roman" w:hAnsi="Times New Roman" w:cs="Times New Roman"/>
          <w:sz w:val="28"/>
          <w:szCs w:val="28"/>
        </w:rPr>
        <w:t xml:space="preserve">при приобретении </w:t>
      </w:r>
      <w:r w:rsidRPr="00CA06CB">
        <w:rPr>
          <w:rFonts w:ascii="Times New Roman" w:hAnsi="Times New Roman" w:cs="Times New Roman"/>
          <w:sz w:val="28"/>
          <w:szCs w:val="28"/>
        </w:rPr>
        <w:t>коров, бык</w:t>
      </w:r>
      <w:r w:rsidR="000F728E">
        <w:rPr>
          <w:rFonts w:ascii="Times New Roman" w:hAnsi="Times New Roman" w:cs="Times New Roman"/>
          <w:sz w:val="28"/>
          <w:szCs w:val="28"/>
        </w:rPr>
        <w:t>ов</w:t>
      </w:r>
      <w:r w:rsidRPr="00CA06CB">
        <w:rPr>
          <w:rFonts w:ascii="Times New Roman" w:hAnsi="Times New Roman" w:cs="Times New Roman"/>
          <w:sz w:val="28"/>
          <w:szCs w:val="28"/>
        </w:rPr>
        <w:t>-производител</w:t>
      </w:r>
      <w:r w:rsidR="000F728E">
        <w:rPr>
          <w:rFonts w:ascii="Times New Roman" w:hAnsi="Times New Roman" w:cs="Times New Roman"/>
          <w:sz w:val="28"/>
          <w:szCs w:val="28"/>
        </w:rPr>
        <w:t>ей и пр.</w:t>
      </w:r>
      <w:r w:rsidRPr="00CA06CB">
        <w:rPr>
          <w:rFonts w:ascii="Times New Roman" w:hAnsi="Times New Roman" w:cs="Times New Roman"/>
          <w:sz w:val="28"/>
          <w:szCs w:val="28"/>
        </w:rPr>
        <w:t xml:space="preserve"> - на основное стадо/маточное поголовье; </w:t>
      </w:r>
      <w:r w:rsidR="000F728E">
        <w:rPr>
          <w:rFonts w:ascii="Times New Roman" w:hAnsi="Times New Roman" w:cs="Times New Roman"/>
          <w:sz w:val="28"/>
          <w:szCs w:val="28"/>
        </w:rPr>
        <w:t xml:space="preserve">при приобретении </w:t>
      </w:r>
      <w:r w:rsidRPr="00CA06CB">
        <w:rPr>
          <w:rFonts w:ascii="Times New Roman" w:hAnsi="Times New Roman" w:cs="Times New Roman"/>
          <w:sz w:val="28"/>
          <w:szCs w:val="28"/>
        </w:rPr>
        <w:t>молодняк</w:t>
      </w:r>
      <w:r w:rsidR="000F728E">
        <w:rPr>
          <w:rFonts w:ascii="Times New Roman" w:hAnsi="Times New Roman" w:cs="Times New Roman"/>
          <w:sz w:val="28"/>
          <w:szCs w:val="28"/>
        </w:rPr>
        <w:t>а</w:t>
      </w:r>
      <w:r w:rsidRPr="00CA06CB">
        <w:rPr>
          <w:rFonts w:ascii="Times New Roman" w:hAnsi="Times New Roman" w:cs="Times New Roman"/>
          <w:sz w:val="28"/>
          <w:szCs w:val="28"/>
        </w:rPr>
        <w:t>, товарно</w:t>
      </w:r>
      <w:r w:rsidR="000F728E">
        <w:rPr>
          <w:rFonts w:ascii="Times New Roman" w:hAnsi="Times New Roman" w:cs="Times New Roman"/>
          <w:sz w:val="28"/>
          <w:szCs w:val="28"/>
        </w:rPr>
        <w:t>го</w:t>
      </w:r>
      <w:r w:rsidRPr="00CA06CB">
        <w:rPr>
          <w:rFonts w:ascii="Times New Roman" w:hAnsi="Times New Roman" w:cs="Times New Roman"/>
          <w:sz w:val="28"/>
          <w:szCs w:val="28"/>
        </w:rPr>
        <w:t xml:space="preserve"> поголовь</w:t>
      </w:r>
      <w:r w:rsidR="000F728E">
        <w:rPr>
          <w:rFonts w:ascii="Times New Roman" w:hAnsi="Times New Roman" w:cs="Times New Roman"/>
          <w:sz w:val="28"/>
          <w:szCs w:val="28"/>
        </w:rPr>
        <w:t>я</w:t>
      </w:r>
      <w:r w:rsidRPr="00CA06CB">
        <w:rPr>
          <w:rFonts w:ascii="Times New Roman" w:hAnsi="Times New Roman" w:cs="Times New Roman"/>
          <w:sz w:val="28"/>
          <w:szCs w:val="28"/>
        </w:rPr>
        <w:t xml:space="preserve"> - на скот на выращивании и откорме);</w:t>
      </w:r>
    </w:p>
    <w:p w14:paraId="4C67D463" w14:textId="71C8CB83" w:rsidR="00E96042" w:rsidRPr="00FF5C27" w:rsidRDefault="00E96042" w:rsidP="00E960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5E42">
        <w:rPr>
          <w:rFonts w:ascii="Times New Roman" w:hAnsi="Times New Roman" w:cs="Times New Roman"/>
          <w:sz w:val="28"/>
          <w:szCs w:val="28"/>
        </w:rPr>
        <w:t>- субсидии</w:t>
      </w:r>
      <w:r w:rsidR="000F728E">
        <w:rPr>
          <w:rFonts w:ascii="Times New Roman" w:hAnsi="Times New Roman" w:cs="Times New Roman"/>
          <w:sz w:val="28"/>
          <w:szCs w:val="28"/>
        </w:rPr>
        <w:t>, предоставленные</w:t>
      </w:r>
      <w:r w:rsidRPr="00325E42">
        <w:rPr>
          <w:rFonts w:ascii="Times New Roman" w:hAnsi="Times New Roman" w:cs="Times New Roman"/>
          <w:sz w:val="28"/>
          <w:szCs w:val="28"/>
        </w:rPr>
        <w:t xml:space="preserve"> на содержание и приобретение животных без деления по половозрастным группам животных</w:t>
      </w:r>
      <w:r w:rsidR="000F728E">
        <w:rPr>
          <w:rFonts w:ascii="Times New Roman" w:hAnsi="Times New Roman" w:cs="Times New Roman"/>
          <w:sz w:val="28"/>
          <w:szCs w:val="28"/>
        </w:rPr>
        <w:t xml:space="preserve">, распределяются </w:t>
      </w:r>
      <w:r w:rsidR="000F728E" w:rsidRPr="00325E42">
        <w:rPr>
          <w:rFonts w:ascii="Times New Roman" w:hAnsi="Times New Roman" w:cs="Times New Roman"/>
          <w:sz w:val="28"/>
          <w:szCs w:val="28"/>
        </w:rPr>
        <w:t>организацией самостоятельно на основании учетных данных по фактически использованным средствам государственной поддержки</w:t>
      </w:r>
      <w:r w:rsidR="000F728E">
        <w:rPr>
          <w:rFonts w:ascii="Times New Roman" w:hAnsi="Times New Roman" w:cs="Times New Roman"/>
          <w:sz w:val="28"/>
          <w:szCs w:val="28"/>
        </w:rPr>
        <w:t xml:space="preserve"> соответственно на </w:t>
      </w:r>
      <w:r w:rsidRPr="00325E42">
        <w:rPr>
          <w:rFonts w:ascii="Times New Roman" w:hAnsi="Times New Roman" w:cs="Times New Roman"/>
          <w:sz w:val="28"/>
          <w:szCs w:val="28"/>
        </w:rPr>
        <w:t>основное стадо</w:t>
      </w:r>
      <w:r w:rsidR="000F728E">
        <w:rPr>
          <w:rFonts w:ascii="Times New Roman" w:hAnsi="Times New Roman" w:cs="Times New Roman"/>
          <w:sz w:val="28"/>
          <w:szCs w:val="28"/>
        </w:rPr>
        <w:t xml:space="preserve"> или на </w:t>
      </w:r>
      <w:r w:rsidRPr="00325E42">
        <w:rPr>
          <w:rFonts w:ascii="Times New Roman" w:hAnsi="Times New Roman" w:cs="Times New Roman"/>
          <w:sz w:val="28"/>
          <w:szCs w:val="28"/>
        </w:rPr>
        <w:t>животны</w:t>
      </w:r>
      <w:r w:rsidR="000F728E">
        <w:rPr>
          <w:rFonts w:ascii="Times New Roman" w:hAnsi="Times New Roman" w:cs="Times New Roman"/>
          <w:sz w:val="28"/>
          <w:szCs w:val="28"/>
        </w:rPr>
        <w:t>х</w:t>
      </w:r>
      <w:r w:rsidRPr="00325E42">
        <w:rPr>
          <w:rFonts w:ascii="Times New Roman" w:hAnsi="Times New Roman" w:cs="Times New Roman"/>
          <w:sz w:val="28"/>
          <w:szCs w:val="28"/>
        </w:rPr>
        <w:t xml:space="preserve"> на выращивании и откорме.</w:t>
      </w:r>
    </w:p>
    <w:p w14:paraId="464BAD83" w14:textId="4E781069" w:rsidR="00E96042" w:rsidRDefault="00E96042" w:rsidP="00E9604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04600">
        <w:rPr>
          <w:rFonts w:ascii="Times New Roman" w:hAnsi="Times New Roman" w:cs="Times New Roman"/>
          <w:b/>
          <w:bCs/>
          <w:sz w:val="28"/>
          <w:szCs w:val="28"/>
        </w:rPr>
        <w:t xml:space="preserve"> графе 1</w:t>
      </w:r>
      <w:r w:rsidR="00AA340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93076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ам строк</w:t>
      </w:r>
      <w:r w:rsidRPr="00493076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3076">
        <w:rPr>
          <w:rFonts w:ascii="Times New Roman" w:hAnsi="Times New Roman" w:cs="Times New Roman"/>
          <w:sz w:val="28"/>
          <w:szCs w:val="28"/>
        </w:rPr>
        <w:t>110 – 10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2FC1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отражаются субсидии, выплаченные из местных бюджетов </w:t>
      </w:r>
      <w:r w:rsidRPr="00475FD4">
        <w:rPr>
          <w:rFonts w:ascii="Times New Roman" w:hAnsi="Times New Roman" w:cs="Times New Roman"/>
          <w:b/>
          <w:bCs/>
          <w:sz w:val="28"/>
          <w:szCs w:val="28"/>
        </w:rPr>
        <w:t xml:space="preserve">на поддержку </w:t>
      </w:r>
      <w:r>
        <w:rPr>
          <w:rFonts w:ascii="Times New Roman" w:hAnsi="Times New Roman" w:cs="Times New Roman"/>
          <w:b/>
          <w:bCs/>
          <w:sz w:val="28"/>
          <w:szCs w:val="28"/>
        </w:rPr>
        <w:t>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, по соглашениям получателя с муниципальными органами власти, </w:t>
      </w:r>
      <w:r w:rsidR="00B37180">
        <w:rPr>
          <w:rFonts w:ascii="Times New Roman" w:hAnsi="Times New Roman" w:cs="Times New Roman"/>
          <w:sz w:val="28"/>
          <w:szCs w:val="28"/>
        </w:rPr>
        <w:t>методология заполнения</w:t>
      </w:r>
      <w:r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B371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принципу отражения субсидий по графе </w:t>
      </w:r>
      <w:r w:rsidR="00AA340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4D5F38" w14:textId="01C06DD4" w:rsidR="002C23BE" w:rsidRPr="008210A7" w:rsidRDefault="003119BA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9B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10-4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«Государственная поддержка переработк</w:t>
      </w:r>
      <w:r w:rsidR="005C1F3A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сельскохозяйственного сырья»</w:t>
      </w:r>
      <w:r w:rsidR="00821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0A7">
        <w:rPr>
          <w:rFonts w:ascii="Times New Roman" w:hAnsi="Times New Roman" w:cs="Times New Roman"/>
          <w:sz w:val="28"/>
          <w:szCs w:val="28"/>
        </w:rPr>
        <w:t xml:space="preserve">содержит информацию о средствах, перечисленных из бюджетов субъектов РФ по программам </w:t>
      </w:r>
      <w:r w:rsidR="000368A0">
        <w:rPr>
          <w:rFonts w:ascii="Times New Roman" w:hAnsi="Times New Roman" w:cs="Times New Roman"/>
          <w:sz w:val="28"/>
          <w:szCs w:val="28"/>
        </w:rPr>
        <w:t>и мероприятиям в области первичной и промышленной переработки</w:t>
      </w:r>
      <w:r w:rsidR="00506233">
        <w:rPr>
          <w:rFonts w:ascii="Times New Roman" w:hAnsi="Times New Roman" w:cs="Times New Roman"/>
          <w:sz w:val="28"/>
          <w:szCs w:val="28"/>
        </w:rPr>
        <w:t xml:space="preserve"> сельскохозяйственного сырья</w:t>
      </w:r>
      <w:r w:rsidR="00873FB2">
        <w:rPr>
          <w:rFonts w:ascii="Times New Roman" w:hAnsi="Times New Roman" w:cs="Times New Roman"/>
          <w:sz w:val="28"/>
          <w:szCs w:val="28"/>
        </w:rPr>
        <w:t xml:space="preserve"> </w:t>
      </w:r>
      <w:r w:rsidR="00873FB2">
        <w:rPr>
          <w:rFonts w:ascii="Times New Roman" w:hAnsi="Times New Roman" w:cs="Times New Roman"/>
          <w:b/>
          <w:bCs/>
          <w:sz w:val="28"/>
          <w:szCs w:val="28"/>
        </w:rPr>
        <w:t>в рамках Федерального проекта «Развитие отраслей и техническая модернизация АПК»</w:t>
      </w:r>
      <w:r w:rsidR="008370C0">
        <w:rPr>
          <w:rFonts w:ascii="Times New Roman" w:hAnsi="Times New Roman" w:cs="Times New Roman"/>
          <w:sz w:val="28"/>
          <w:szCs w:val="28"/>
        </w:rPr>
        <w:t>.</w:t>
      </w:r>
    </w:p>
    <w:p w14:paraId="21CA9892" w14:textId="72D93AA7" w:rsidR="008210A7" w:rsidRDefault="008370C0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04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D4409">
        <w:rPr>
          <w:rFonts w:ascii="Times New Roman" w:hAnsi="Times New Roman" w:cs="Times New Roman"/>
          <w:b/>
          <w:bCs/>
          <w:sz w:val="28"/>
          <w:szCs w:val="28"/>
        </w:rPr>
        <w:t>граф</w:t>
      </w:r>
      <w:r w:rsidR="008F5C2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BD4409">
        <w:rPr>
          <w:rFonts w:ascii="Times New Roman" w:hAnsi="Times New Roman" w:cs="Times New Roman"/>
          <w:b/>
          <w:bCs/>
          <w:sz w:val="28"/>
          <w:szCs w:val="28"/>
        </w:rPr>
        <w:t xml:space="preserve"> 3 отражаются субсидии, полученные на условиях софинансирования из федерального бюджета по следующим </w:t>
      </w:r>
      <w:r w:rsidR="00EA684E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направлениям поддержки и </w:t>
      </w:r>
      <w:r w:rsidR="00BD4409">
        <w:rPr>
          <w:rFonts w:ascii="Times New Roman" w:hAnsi="Times New Roman" w:cs="Times New Roman"/>
          <w:b/>
          <w:bCs/>
          <w:sz w:val="28"/>
          <w:szCs w:val="28"/>
        </w:rPr>
        <w:t>мероприятиям:</w:t>
      </w:r>
    </w:p>
    <w:p w14:paraId="7E5C9928" w14:textId="37C7CD97" w:rsidR="00BD4409" w:rsidRPr="00511EE0" w:rsidRDefault="00BD4409" w:rsidP="00511EE0">
      <w:pPr>
        <w:pStyle w:val="a3"/>
        <w:numPr>
          <w:ilvl w:val="0"/>
          <w:numId w:val="1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</w:rPr>
      </w:pPr>
      <w:r w:rsidRPr="00511EE0">
        <w:rPr>
          <w:rFonts w:ascii="Times New Roman" w:hAnsi="Times New Roman" w:cs="Times New Roman"/>
          <w:b/>
          <w:bCs/>
          <w:sz w:val="28"/>
          <w:szCs w:val="28"/>
        </w:rPr>
        <w:t>по коду строки 1042</w:t>
      </w:r>
      <w:r w:rsidR="00E66F1D" w:rsidRPr="00511EE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11EE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511EE0">
        <w:rPr>
          <w:rFonts w:ascii="Times New Roman" w:hAnsi="Times New Roman" w:cs="Times New Roman"/>
          <w:sz w:val="28"/>
          <w:szCs w:val="28"/>
        </w:rPr>
        <w:t xml:space="preserve"> отражаются субсидии товаропроизводителям АПК, </w:t>
      </w:r>
      <w:r w:rsidRPr="00511E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перечисленные на условиях софинансирования из федерального бюджета, </w:t>
      </w:r>
      <w:r w:rsidRPr="00511EE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11EE0">
        <w:rPr>
          <w:rFonts w:ascii="Times New Roman" w:hAnsi="Times New Roman" w:cs="Times New Roman"/>
          <w:b/>
          <w:bCs/>
          <w:sz w:val="28"/>
          <w:szCs w:val="28"/>
        </w:rPr>
        <w:t>«Стимулирующей субсидии»</w:t>
      </w:r>
      <w:r w:rsidRPr="00511EE0">
        <w:rPr>
          <w:rFonts w:ascii="Times New Roman" w:hAnsi="Times New Roman" w:cs="Times New Roman"/>
          <w:sz w:val="28"/>
          <w:szCs w:val="28"/>
        </w:rPr>
        <w:t xml:space="preserve"> на финансовое обеспечение части затрат на обеспечение прироста объема зерна, </w:t>
      </w:r>
      <w:r w:rsidRPr="00511EE0">
        <w:rPr>
          <w:rFonts w:ascii="Times New Roman" w:hAnsi="Times New Roman" w:cs="Times New Roman"/>
          <w:sz w:val="28"/>
          <w:szCs w:val="28"/>
        </w:rPr>
        <w:lastRenderedPageBreak/>
        <w:t>использованного на производство продукции глубокой переработки зерна</w:t>
      </w:r>
      <w:r w:rsidR="007C4DE5">
        <w:rPr>
          <w:rFonts w:ascii="Times New Roman" w:hAnsi="Times New Roman" w:cs="Times New Roman"/>
          <w:sz w:val="28"/>
          <w:szCs w:val="28"/>
        </w:rPr>
        <w:t xml:space="preserve"> </w:t>
      </w:r>
      <w:r w:rsidR="007C4DE5" w:rsidRPr="00511EE0">
        <w:rPr>
          <w:rFonts w:ascii="Times New Roman" w:hAnsi="Times New Roman" w:cs="Times New Roman"/>
          <w:sz w:val="28"/>
          <w:szCs w:val="28"/>
        </w:rPr>
        <w:t>(</w:t>
      </w:r>
      <w:r w:rsidR="00861C41">
        <w:rPr>
          <w:rFonts w:ascii="Times New Roman" w:hAnsi="Times New Roman" w:cs="Times New Roman"/>
          <w:sz w:val="28"/>
          <w:szCs w:val="28"/>
        </w:rPr>
        <w:t>по ставке на 1 тонну</w:t>
      </w:r>
      <w:r w:rsidR="007C4DE5" w:rsidRPr="00511EE0">
        <w:rPr>
          <w:rFonts w:ascii="Times New Roman" w:hAnsi="Times New Roman" w:cs="Times New Roman"/>
          <w:sz w:val="28"/>
          <w:szCs w:val="28"/>
        </w:rPr>
        <w:t xml:space="preserve">) </w:t>
      </w:r>
      <w:r w:rsidRPr="00511E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1C41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861C41">
        <w:rPr>
          <w:rFonts w:ascii="Times New Roman" w:hAnsi="Times New Roman" w:cs="Times New Roman"/>
          <w:sz w:val="28"/>
          <w:szCs w:val="28"/>
        </w:rPr>
        <w:t xml:space="preserve">. 3 </w:t>
      </w:r>
      <w:proofErr w:type="spellStart"/>
      <w:r w:rsidRPr="00511EE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511EE0">
        <w:rPr>
          <w:rFonts w:ascii="Times New Roman" w:hAnsi="Times New Roman" w:cs="Times New Roman"/>
          <w:sz w:val="28"/>
          <w:szCs w:val="28"/>
        </w:rPr>
        <w:t>. «</w:t>
      </w:r>
      <w:r w:rsidR="00861C41">
        <w:rPr>
          <w:rFonts w:ascii="Times New Roman" w:hAnsi="Times New Roman" w:cs="Times New Roman"/>
          <w:sz w:val="28"/>
          <w:szCs w:val="28"/>
        </w:rPr>
        <w:t>и</w:t>
      </w:r>
      <w:r w:rsidRPr="00511EE0">
        <w:rPr>
          <w:rFonts w:ascii="Times New Roman" w:hAnsi="Times New Roman" w:cs="Times New Roman"/>
          <w:sz w:val="28"/>
          <w:szCs w:val="28"/>
        </w:rPr>
        <w:t xml:space="preserve">» п. </w:t>
      </w:r>
      <w:r w:rsidR="00861C41">
        <w:rPr>
          <w:rFonts w:ascii="Times New Roman" w:hAnsi="Times New Roman" w:cs="Times New Roman"/>
          <w:sz w:val="28"/>
          <w:szCs w:val="28"/>
        </w:rPr>
        <w:t>5</w:t>
      </w:r>
      <w:r w:rsidRPr="00511EE0">
        <w:rPr>
          <w:rFonts w:ascii="Times New Roman" w:hAnsi="Times New Roman" w:cs="Times New Roman"/>
          <w:sz w:val="28"/>
          <w:szCs w:val="28"/>
        </w:rPr>
        <w:t xml:space="preserve"> </w:t>
      </w:r>
      <w:r w:rsidR="00165481">
        <w:rPr>
          <w:rFonts w:ascii="Times New Roman" w:hAnsi="Times New Roman" w:cs="Times New Roman"/>
          <w:sz w:val="28"/>
          <w:szCs w:val="28"/>
        </w:rPr>
        <w:t>п</w:t>
      </w:r>
      <w:r w:rsidRPr="00511EE0">
        <w:rPr>
          <w:rFonts w:ascii="Times New Roman" w:hAnsi="Times New Roman" w:cs="Times New Roman"/>
          <w:sz w:val="28"/>
          <w:szCs w:val="28"/>
        </w:rPr>
        <w:t>риложения № 8 Госпрограммы)</w:t>
      </w:r>
      <w:r w:rsidR="00EA684E" w:rsidRPr="00511EE0">
        <w:rPr>
          <w:rFonts w:ascii="Times New Roman" w:hAnsi="Times New Roman" w:cs="Times New Roman"/>
          <w:sz w:val="28"/>
          <w:szCs w:val="28"/>
        </w:rPr>
        <w:t>;</w:t>
      </w:r>
    </w:p>
    <w:p w14:paraId="566B08D9" w14:textId="7CFAFE59" w:rsidR="00BD4409" w:rsidRPr="00511EE0" w:rsidRDefault="00EA684E" w:rsidP="00511EE0">
      <w:pPr>
        <w:pStyle w:val="a3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EE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D4409" w:rsidRPr="00511EE0">
        <w:rPr>
          <w:rFonts w:ascii="Times New Roman" w:hAnsi="Times New Roman" w:cs="Times New Roman"/>
          <w:b/>
          <w:bCs/>
          <w:sz w:val="28"/>
          <w:szCs w:val="28"/>
        </w:rPr>
        <w:t xml:space="preserve">о коду строки 104250 </w:t>
      </w:r>
      <w:r w:rsidR="00BD4409" w:rsidRPr="00511EE0">
        <w:rPr>
          <w:rFonts w:ascii="Times New Roman" w:hAnsi="Times New Roman" w:cs="Times New Roman"/>
          <w:sz w:val="28"/>
          <w:szCs w:val="28"/>
        </w:rPr>
        <w:t xml:space="preserve">отражаются субсидии товаропроизводителям АПК, перечисленные на условиях софинансирования из федерального бюджета, в рамках </w:t>
      </w:r>
      <w:r w:rsidR="00BD4409" w:rsidRPr="00511EE0">
        <w:rPr>
          <w:rFonts w:ascii="Times New Roman" w:hAnsi="Times New Roman" w:cs="Times New Roman"/>
          <w:b/>
          <w:bCs/>
          <w:sz w:val="28"/>
          <w:szCs w:val="28"/>
        </w:rPr>
        <w:t>«Стимулирующей субсидии»</w:t>
      </w:r>
      <w:r w:rsidR="00BD4409" w:rsidRPr="00511EE0">
        <w:rPr>
          <w:rFonts w:ascii="Times New Roman" w:hAnsi="Times New Roman" w:cs="Times New Roman"/>
          <w:sz w:val="28"/>
          <w:szCs w:val="28"/>
        </w:rPr>
        <w:t xml:space="preserve"> на финансовое обеспечение части затрат на обеспечение прироста объема молока сырого КРС, козьего, овечьего, переработанного на пищевую продукцию </w:t>
      </w:r>
      <w:r w:rsidR="00861C41">
        <w:rPr>
          <w:rFonts w:ascii="Times New Roman" w:hAnsi="Times New Roman" w:cs="Times New Roman"/>
          <w:sz w:val="28"/>
          <w:szCs w:val="28"/>
        </w:rPr>
        <w:t xml:space="preserve">(по ставке на 1 тонну) </w:t>
      </w:r>
      <w:r w:rsidR="00BD4409" w:rsidRPr="00511E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61C41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861C41">
        <w:rPr>
          <w:rFonts w:ascii="Times New Roman" w:hAnsi="Times New Roman" w:cs="Times New Roman"/>
          <w:sz w:val="28"/>
          <w:szCs w:val="28"/>
        </w:rPr>
        <w:t xml:space="preserve">. 2 </w:t>
      </w:r>
      <w:proofErr w:type="spellStart"/>
      <w:r w:rsidR="00BD4409" w:rsidRPr="00511EE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D4409" w:rsidRPr="00511EE0">
        <w:rPr>
          <w:rFonts w:ascii="Times New Roman" w:hAnsi="Times New Roman" w:cs="Times New Roman"/>
          <w:sz w:val="28"/>
          <w:szCs w:val="28"/>
        </w:rPr>
        <w:t>. «</w:t>
      </w:r>
      <w:r w:rsidR="00861C41">
        <w:rPr>
          <w:rFonts w:ascii="Times New Roman" w:hAnsi="Times New Roman" w:cs="Times New Roman"/>
          <w:sz w:val="28"/>
          <w:szCs w:val="28"/>
        </w:rPr>
        <w:t>и</w:t>
      </w:r>
      <w:r w:rsidR="00BD4409" w:rsidRPr="00511EE0">
        <w:rPr>
          <w:rFonts w:ascii="Times New Roman" w:hAnsi="Times New Roman" w:cs="Times New Roman"/>
          <w:sz w:val="28"/>
          <w:szCs w:val="28"/>
        </w:rPr>
        <w:t xml:space="preserve">» п. </w:t>
      </w:r>
      <w:r w:rsidR="00861C41">
        <w:rPr>
          <w:rFonts w:ascii="Times New Roman" w:hAnsi="Times New Roman" w:cs="Times New Roman"/>
          <w:sz w:val="28"/>
          <w:szCs w:val="28"/>
        </w:rPr>
        <w:t>5</w:t>
      </w:r>
      <w:r w:rsidR="007A380D" w:rsidRPr="00511EE0">
        <w:rPr>
          <w:rFonts w:ascii="Times New Roman" w:hAnsi="Times New Roman" w:cs="Times New Roman"/>
          <w:sz w:val="28"/>
          <w:szCs w:val="28"/>
        </w:rPr>
        <w:t xml:space="preserve"> </w:t>
      </w:r>
      <w:r w:rsidR="00165481">
        <w:rPr>
          <w:rFonts w:ascii="Times New Roman" w:hAnsi="Times New Roman" w:cs="Times New Roman"/>
          <w:sz w:val="28"/>
          <w:szCs w:val="28"/>
        </w:rPr>
        <w:t>п</w:t>
      </w:r>
      <w:r w:rsidR="007A380D" w:rsidRPr="00511EE0">
        <w:rPr>
          <w:rFonts w:ascii="Times New Roman" w:hAnsi="Times New Roman" w:cs="Times New Roman"/>
          <w:sz w:val="28"/>
          <w:szCs w:val="28"/>
        </w:rPr>
        <w:t>риложения № 8</w:t>
      </w:r>
      <w:r w:rsidR="00BD4409" w:rsidRPr="00511EE0">
        <w:rPr>
          <w:rFonts w:ascii="Times New Roman" w:hAnsi="Times New Roman" w:cs="Times New Roman"/>
          <w:sz w:val="28"/>
          <w:szCs w:val="28"/>
        </w:rPr>
        <w:t xml:space="preserve"> Госпрограммы)</w:t>
      </w:r>
      <w:r w:rsidRPr="00511EE0">
        <w:rPr>
          <w:rFonts w:ascii="Times New Roman" w:hAnsi="Times New Roman" w:cs="Times New Roman"/>
          <w:sz w:val="28"/>
          <w:szCs w:val="28"/>
        </w:rPr>
        <w:t>;</w:t>
      </w:r>
    </w:p>
    <w:p w14:paraId="0552792C" w14:textId="288BB91C" w:rsidR="008E07B8" w:rsidRDefault="008878A8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 граф</w:t>
      </w:r>
      <w:r w:rsidR="006136BC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е</w:t>
      </w: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19781D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4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02B5A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 кодам строк 104100 и 104200</w:t>
      </w:r>
      <w:r w:rsidR="00C02B5A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отражаются субсидии, выплаченные из регионального бюджета </w:t>
      </w: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СВЕРХ СОГЛАШЕНИЙ с Минсельхозом России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(без софинансирования из федерального бюджета) на производство </w:t>
      </w:r>
      <w:r w:rsidR="00EA684E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продукции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первичной и последующей </w:t>
      </w:r>
      <w:r w:rsidR="00EA684E" w:rsidRPr="00B00795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>промышленной</w:t>
      </w:r>
      <w:r w:rsidR="00EA684E" w:rsidRPr="00B00795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переработки</w:t>
      </w:r>
      <w:r w:rsidR="00C02B5A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сельскохозяйственного сырья</w:t>
      </w:r>
      <w:r w:rsidR="00EA684E" w:rsidRPr="00B0079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5289C90F" w14:textId="5755CC70" w:rsidR="00823DF4" w:rsidRDefault="00823DF4" w:rsidP="00823DF4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По графе </w:t>
      </w:r>
      <w:r w:rsidR="0019781D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</w:t>
      </w: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>по кодам строк 104110 – 104290</w:t>
      </w:r>
      <w:r w:rsidRPr="00B00795"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отражаются субсидии, выплаченные из местных бюджетов </w:t>
      </w: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на переработку сельскохозяйственного сырья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, по соглашениям получателя с муниципальными органами власти, </w:t>
      </w:r>
      <w:r w:rsidR="00997E2B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методология заполнения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>аналогичн</w:t>
      </w:r>
      <w:r w:rsidR="00997E2B" w:rsidRPr="00B00795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принципу отражения субсидий по граф</w:t>
      </w:r>
      <w:r w:rsidR="006136BC" w:rsidRPr="00B00795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9781D" w:rsidRPr="00B00795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F2D497" w14:textId="4F120008" w:rsidR="00C84190" w:rsidRDefault="00E91BE4" w:rsidP="00C84190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BF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Раздел </w:t>
      </w:r>
      <w:r w:rsidR="001F29BC" w:rsidRPr="00647BF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10-</w:t>
      </w:r>
      <w:r w:rsidR="00C84190" w:rsidRPr="00647BF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Pr="00035C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«Государственная 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поддержка </w:t>
      </w:r>
      <w:r w:rsidR="00C84190">
        <w:rPr>
          <w:rFonts w:ascii="Times New Roman" w:hAnsi="Times New Roman" w:cs="Times New Roman"/>
          <w:b/>
          <w:sz w:val="28"/>
          <w:szCs w:val="28"/>
        </w:rPr>
        <w:t>малых форм хозяйствования, гранты</w:t>
      </w:r>
      <w:r w:rsidRPr="00FA5D44">
        <w:rPr>
          <w:rFonts w:ascii="Times New Roman" w:hAnsi="Times New Roman" w:cs="Times New Roman"/>
          <w:b/>
          <w:sz w:val="28"/>
          <w:szCs w:val="28"/>
        </w:rPr>
        <w:t>»</w:t>
      </w:r>
      <w:r w:rsidR="00E471EA" w:rsidRPr="00E471EA">
        <w:t xml:space="preserve"> </w:t>
      </w:r>
      <w:r w:rsidR="00E471EA" w:rsidRPr="00E471EA">
        <w:rPr>
          <w:rFonts w:ascii="Times New Roman" w:hAnsi="Times New Roman" w:cs="Times New Roman"/>
          <w:bCs/>
          <w:sz w:val="28"/>
          <w:szCs w:val="28"/>
        </w:rPr>
        <w:t xml:space="preserve">содержит информацию </w:t>
      </w:r>
      <w:r w:rsidR="00C84190" w:rsidRPr="00EB73A5">
        <w:rPr>
          <w:rFonts w:ascii="Times New Roman" w:hAnsi="Times New Roman" w:cs="Times New Roman"/>
          <w:bCs/>
          <w:sz w:val="28"/>
          <w:szCs w:val="28"/>
        </w:rPr>
        <w:t xml:space="preserve">о средствах, перечисленных из бюджетов субъектов Российской Федерации на финансовое обеспечение (возмещение) части затрат </w:t>
      </w:r>
      <w:r w:rsidR="00C84190" w:rsidRPr="00951AE4">
        <w:rPr>
          <w:rFonts w:ascii="Times New Roman" w:hAnsi="Times New Roman" w:cs="Times New Roman"/>
          <w:b/>
          <w:sz w:val="28"/>
          <w:szCs w:val="28"/>
        </w:rPr>
        <w:t>на поддержку малых форм хозяйствования в АПК в виде грантов или субсидий</w:t>
      </w:r>
      <w:r w:rsidR="00C84190">
        <w:rPr>
          <w:rFonts w:ascii="Times New Roman" w:hAnsi="Times New Roman" w:cs="Times New Roman"/>
          <w:bCs/>
          <w:sz w:val="28"/>
          <w:szCs w:val="28"/>
        </w:rPr>
        <w:t xml:space="preserve"> – крестьянских (фермерских) хозяйств (КФХ), индивидуальных предпринимателей (ИП), сельскохозяйственных потребительских кооперативов, кроме кредитных (</w:t>
      </w:r>
      <w:proofErr w:type="spellStart"/>
      <w:r w:rsidR="00C84190">
        <w:rPr>
          <w:rFonts w:ascii="Times New Roman" w:hAnsi="Times New Roman" w:cs="Times New Roman"/>
          <w:bCs/>
          <w:sz w:val="28"/>
          <w:szCs w:val="28"/>
        </w:rPr>
        <w:t>СПоК</w:t>
      </w:r>
      <w:proofErr w:type="spellEnd"/>
      <w:r w:rsidR="00C84190">
        <w:rPr>
          <w:rFonts w:ascii="Times New Roman" w:hAnsi="Times New Roman" w:cs="Times New Roman"/>
          <w:bCs/>
          <w:sz w:val="28"/>
          <w:szCs w:val="28"/>
        </w:rPr>
        <w:t xml:space="preserve">), сельхозорганизаций, включенных в реестр субъектов малого и среднего предпринимательства, центров компетенции, субсидии </w:t>
      </w:r>
      <w:r w:rsidR="00C84190">
        <w:rPr>
          <w:rFonts w:ascii="Times New Roman" w:hAnsi="Times New Roman" w:cs="Times New Roman"/>
          <w:b/>
          <w:sz w:val="28"/>
          <w:szCs w:val="28"/>
        </w:rPr>
        <w:t>переработчикам на возмещение части понесенных в текущем финансовом году затрат, субсидии на развитие сельского туризма</w:t>
      </w:r>
      <w:r w:rsidR="00C84190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30930E" w14:textId="6337612C" w:rsidR="00C02B5A" w:rsidRDefault="00667F6F" w:rsidP="00A53349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55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96F04">
        <w:rPr>
          <w:rFonts w:ascii="Times New Roman" w:hAnsi="Times New Roman" w:cs="Times New Roman"/>
          <w:b/>
          <w:sz w:val="28"/>
          <w:szCs w:val="28"/>
        </w:rPr>
        <w:t>граф</w:t>
      </w:r>
      <w:r w:rsidR="0024595E">
        <w:rPr>
          <w:rFonts w:ascii="Times New Roman" w:hAnsi="Times New Roman" w:cs="Times New Roman"/>
          <w:b/>
          <w:sz w:val="28"/>
          <w:szCs w:val="28"/>
        </w:rPr>
        <w:t>е</w:t>
      </w:r>
      <w:r w:rsidR="00596F04">
        <w:rPr>
          <w:rFonts w:ascii="Times New Roman" w:hAnsi="Times New Roman" w:cs="Times New Roman"/>
          <w:b/>
          <w:sz w:val="28"/>
          <w:szCs w:val="28"/>
        </w:rPr>
        <w:t xml:space="preserve"> 3 по </w:t>
      </w:r>
      <w:r w:rsidR="000E46F1">
        <w:rPr>
          <w:rFonts w:ascii="Times New Roman" w:hAnsi="Times New Roman" w:cs="Times New Roman"/>
          <w:b/>
          <w:sz w:val="28"/>
          <w:szCs w:val="28"/>
        </w:rPr>
        <w:t>коду строки</w:t>
      </w:r>
      <w:r w:rsidRPr="0014155C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C512DB">
        <w:rPr>
          <w:rFonts w:ascii="Times New Roman" w:hAnsi="Times New Roman" w:cs="Times New Roman"/>
          <w:b/>
          <w:sz w:val="28"/>
          <w:szCs w:val="28"/>
        </w:rPr>
        <w:t>1</w:t>
      </w:r>
      <w:r w:rsidRPr="0014155C">
        <w:rPr>
          <w:rFonts w:ascii="Times New Roman" w:hAnsi="Times New Roman" w:cs="Times New Roman"/>
          <w:b/>
          <w:sz w:val="28"/>
          <w:szCs w:val="28"/>
        </w:rPr>
        <w:t>00</w:t>
      </w:r>
      <w:r w:rsidR="00C02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55C">
        <w:rPr>
          <w:rFonts w:ascii="Times New Roman" w:hAnsi="Times New Roman" w:cs="Times New Roman"/>
          <w:bCs/>
          <w:sz w:val="28"/>
          <w:szCs w:val="28"/>
        </w:rPr>
        <w:t>отражаются средства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4155C">
        <w:rPr>
          <w:rFonts w:ascii="Times New Roman" w:hAnsi="Times New Roman" w:cs="Times New Roman"/>
          <w:bCs/>
          <w:sz w:val="28"/>
          <w:szCs w:val="28"/>
        </w:rPr>
        <w:t xml:space="preserve"> предоставленные </w:t>
      </w:r>
      <w:r w:rsidR="00C02B5A">
        <w:rPr>
          <w:rFonts w:ascii="Times New Roman" w:hAnsi="Times New Roman" w:cs="Times New Roman"/>
          <w:bCs/>
          <w:sz w:val="28"/>
          <w:szCs w:val="28"/>
        </w:rPr>
        <w:t>на условиях софинансирования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B5A">
        <w:rPr>
          <w:rFonts w:ascii="Times New Roman" w:hAnsi="Times New Roman" w:cs="Times New Roman"/>
          <w:bCs/>
          <w:sz w:val="28"/>
          <w:szCs w:val="28"/>
        </w:rPr>
        <w:t>федерального бюджета</w:t>
      </w:r>
      <w:r w:rsidR="0024595E">
        <w:rPr>
          <w:rFonts w:ascii="Times New Roman" w:hAnsi="Times New Roman" w:cs="Times New Roman"/>
          <w:bCs/>
          <w:sz w:val="28"/>
          <w:szCs w:val="28"/>
        </w:rPr>
        <w:t xml:space="preserve"> на развитие приоритетных АПК и развитие малых форм хозяйствования</w:t>
      </w:r>
      <w:r w:rsidR="00C512DB">
        <w:rPr>
          <w:rFonts w:ascii="Times New Roman" w:hAnsi="Times New Roman" w:cs="Times New Roman"/>
          <w:bCs/>
          <w:sz w:val="28"/>
          <w:szCs w:val="28"/>
        </w:rPr>
        <w:t>, на создание системы фермеров и развитие сельской кооперации, а также на развитие сельского туризма</w:t>
      </w:r>
      <w:r w:rsidR="004D2FC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51F570" w14:textId="3383B5B9" w:rsidR="00C74922" w:rsidRPr="00B00795" w:rsidRDefault="00C74922" w:rsidP="00A53349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По коду </w:t>
      </w:r>
      <w:r w:rsidR="00D22703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105200 </w:t>
      </w:r>
      <w:r w:rsidR="00D22703" w:rsidRPr="00B00795">
        <w:rPr>
          <w:rFonts w:ascii="Times New Roman" w:hAnsi="Times New Roman" w:cs="Times New Roman"/>
          <w:sz w:val="28"/>
          <w:szCs w:val="28"/>
          <w:highlight w:val="yellow"/>
        </w:rPr>
        <w:t>отражаются субсидии</w:t>
      </w:r>
      <w:r w:rsidR="00D22703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на развитие приоритетных подотраслей АПК и развитие малых форм хозяйствования </w:t>
      </w:r>
      <w:r w:rsidR="00D22703" w:rsidRPr="00B00795">
        <w:rPr>
          <w:rFonts w:ascii="Times New Roman" w:hAnsi="Times New Roman" w:cs="Times New Roman"/>
          <w:sz w:val="28"/>
          <w:szCs w:val="28"/>
          <w:highlight w:val="yellow"/>
        </w:rPr>
        <w:t>в рамках «Стимулирующей субсидии»</w:t>
      </w:r>
      <w:r w:rsidR="00A53349" w:rsidRPr="00B0079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45F9F763" w14:textId="36503B1D" w:rsidR="002E756F" w:rsidRPr="00B00795" w:rsidRDefault="002E756F" w:rsidP="00511EE0">
      <w:pPr>
        <w:pStyle w:val="a3"/>
        <w:numPr>
          <w:ilvl w:val="0"/>
          <w:numId w:val="10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по коду</w:t>
      </w:r>
      <w:r w:rsidR="000E46F1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строки</w:t>
      </w: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105</w:t>
      </w:r>
      <w:r w:rsidR="0024595E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210</w:t>
      </w: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отражаются суммы субсидий, перечисленных на компенсацию части затрат </w:t>
      </w:r>
      <w:r w:rsidR="00667F6F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на уплату процентов по краткосрочным кредитам (займам)</w:t>
      </w:r>
      <w:r w:rsidR="00E46195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, </w:t>
      </w:r>
      <w:r w:rsidR="00E46195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привлеченных малыми формами хозяйствования (КФХ, ИП, </w:t>
      </w:r>
      <w:proofErr w:type="spellStart"/>
      <w:r w:rsidR="00E46195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СПоК</w:t>
      </w:r>
      <w:proofErr w:type="spellEnd"/>
      <w:r w:rsidR="0024595E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, ЛПХ</w:t>
      </w:r>
      <w:r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)</w:t>
      </w:r>
      <w:r w:rsidR="00E46195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900576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в рамках </w:t>
      </w:r>
      <w:r w:rsidR="001F679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«С</w:t>
      </w:r>
      <w:r w:rsidR="00900576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тимулирующей субсидии</w:t>
      </w:r>
      <w:r w:rsidR="001F679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  <w:r w:rsidR="00900576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476EF" w:rsidRPr="00B00795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spellStart"/>
      <w:r w:rsidR="00861C41" w:rsidRPr="00B00795">
        <w:rPr>
          <w:rFonts w:ascii="Times New Roman" w:hAnsi="Times New Roman" w:cs="Times New Roman"/>
          <w:sz w:val="28"/>
          <w:szCs w:val="28"/>
          <w:highlight w:val="yellow"/>
        </w:rPr>
        <w:t>абз</w:t>
      </w:r>
      <w:proofErr w:type="spellEnd"/>
      <w:r w:rsidR="00861C41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. 3 </w:t>
      </w:r>
      <w:proofErr w:type="spellStart"/>
      <w:r w:rsidR="005476EF" w:rsidRPr="00B00795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="005476EF" w:rsidRPr="00B00795">
        <w:rPr>
          <w:rFonts w:ascii="Times New Roman" w:hAnsi="Times New Roman" w:cs="Times New Roman"/>
          <w:sz w:val="28"/>
          <w:szCs w:val="28"/>
          <w:highlight w:val="yellow"/>
        </w:rPr>
        <w:t>. «</w:t>
      </w:r>
      <w:r w:rsidR="00861C41" w:rsidRPr="00B00795">
        <w:rPr>
          <w:rFonts w:ascii="Times New Roman" w:hAnsi="Times New Roman" w:cs="Times New Roman"/>
          <w:sz w:val="28"/>
          <w:szCs w:val="28"/>
          <w:highlight w:val="yellow"/>
        </w:rPr>
        <w:t>г</w:t>
      </w:r>
      <w:r w:rsidR="005476EF" w:rsidRPr="00B00795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861C41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861C41" w:rsidRPr="00B00795">
        <w:rPr>
          <w:rFonts w:ascii="Times New Roman" w:hAnsi="Times New Roman" w:cs="Times New Roman"/>
          <w:sz w:val="28"/>
          <w:szCs w:val="28"/>
          <w:highlight w:val="yellow"/>
        </w:rPr>
        <w:t>абз</w:t>
      </w:r>
      <w:proofErr w:type="spellEnd"/>
      <w:r w:rsidR="00861C41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3 </w:t>
      </w:r>
      <w:proofErr w:type="spellStart"/>
      <w:r w:rsidR="00861C41" w:rsidRPr="00B00795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="00861C41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. «д», </w:t>
      </w:r>
      <w:proofErr w:type="spellStart"/>
      <w:r w:rsidR="00861C41" w:rsidRPr="00B00795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="00861C41" w:rsidRPr="00B00795">
        <w:rPr>
          <w:rFonts w:ascii="Times New Roman" w:hAnsi="Times New Roman" w:cs="Times New Roman"/>
          <w:sz w:val="28"/>
          <w:szCs w:val="28"/>
          <w:highlight w:val="yellow"/>
        </w:rPr>
        <w:t>. «е»</w:t>
      </w:r>
      <w:r w:rsidR="0024595E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E66CD" w:rsidRPr="00B00795">
        <w:rPr>
          <w:rFonts w:ascii="Times New Roman" w:hAnsi="Times New Roman" w:cs="Times New Roman"/>
          <w:sz w:val="28"/>
          <w:szCs w:val="28"/>
          <w:highlight w:val="yellow"/>
        </w:rPr>
        <w:t>п.</w:t>
      </w:r>
      <w:r w:rsidR="005476EF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61C41" w:rsidRPr="00B00795">
        <w:rPr>
          <w:rFonts w:ascii="Times New Roman" w:hAnsi="Times New Roman" w:cs="Times New Roman"/>
          <w:sz w:val="28"/>
          <w:szCs w:val="28"/>
          <w:highlight w:val="yellow"/>
        </w:rPr>
        <w:t>5</w:t>
      </w:r>
      <w:r w:rsidR="005476EF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приложения № 8 Госпрограммы)</w:t>
      </w:r>
      <w:r w:rsidR="000332A9" w:rsidRPr="00B00795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14:paraId="0F238628" w14:textId="7851B991" w:rsidR="005476EF" w:rsidRPr="00B00795" w:rsidRDefault="000E46F1" w:rsidP="008D3670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Информация по</w:t>
      </w:r>
      <w:r w:rsidR="002E756F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графе 3 </w:t>
      </w:r>
      <w:r w:rsidR="001E66CD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по коду </w:t>
      </w: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строки </w:t>
      </w:r>
      <w:r w:rsidR="001E66CD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105</w:t>
      </w:r>
      <w:r w:rsidR="00C512DB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21</w:t>
      </w:r>
      <w:r w:rsidR="0019781D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</w:t>
      </w:r>
      <w:r w:rsidR="001E66CD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– </w:t>
      </w:r>
      <w:r w:rsidR="002E756F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суммы субсидий, перечисленных на компенсацию части затрат </w:t>
      </w:r>
      <w:r w:rsidR="002E756F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 уплату процентов по краткосрочным кредитам (займам), </w:t>
      </w:r>
      <w:r w:rsidR="001E66CD" w:rsidRPr="00B00795">
        <w:rPr>
          <w:rFonts w:ascii="Times New Roman" w:hAnsi="Times New Roman" w:cs="Times New Roman"/>
          <w:sz w:val="28"/>
          <w:szCs w:val="28"/>
          <w:highlight w:val="yellow"/>
        </w:rPr>
        <w:t>привлеченным гражданами, ведущими личное подсобное хозяйство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E66CD" w:rsidRPr="00B00795">
        <w:rPr>
          <w:rFonts w:ascii="Times New Roman" w:hAnsi="Times New Roman" w:cs="Times New Roman"/>
          <w:sz w:val="28"/>
          <w:szCs w:val="28"/>
          <w:highlight w:val="yellow"/>
        </w:rPr>
        <w:t>заполняется уполномоченным органом субъекта РФ</w:t>
      </w:r>
      <w:r w:rsidR="00776A50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в сводном отчете</w:t>
      </w:r>
      <w:r w:rsidR="0086170F" w:rsidRPr="00B00795">
        <w:rPr>
          <w:rFonts w:ascii="Times New Roman" w:hAnsi="Times New Roman" w:cs="Times New Roman"/>
          <w:sz w:val="28"/>
          <w:szCs w:val="28"/>
          <w:highlight w:val="yellow"/>
        </w:rPr>
        <w:t>;</w:t>
      </w:r>
      <w:r w:rsidR="00900576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14:paraId="6173AD53" w14:textId="4E21F91A" w:rsidR="0086170F" w:rsidRPr="00B00795" w:rsidRDefault="002E756F" w:rsidP="00511EE0">
      <w:pPr>
        <w:pStyle w:val="a3"/>
        <w:numPr>
          <w:ilvl w:val="0"/>
          <w:numId w:val="10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</w:t>
      </w:r>
      <w:r w:rsidR="005476EF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C512DB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строки 105220</w:t>
      </w:r>
      <w:r w:rsidR="005476EF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00576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отражаются </w:t>
      </w:r>
      <w:r w:rsidR="00A253BE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гранты КФХ на развитие семейной фермы </w:t>
      </w:r>
      <w:r w:rsidR="00A253BE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в рамках </w:t>
      </w:r>
      <w:r w:rsidR="001F679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«С</w:t>
      </w:r>
      <w:r w:rsidR="00A253BE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тимулирующей субсидии</w:t>
      </w:r>
      <w:r w:rsidR="001F679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  <w:r w:rsidR="00A253BE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по соглашениям с Минсельхозом России </w:t>
      </w:r>
      <w:r w:rsidR="0086170F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(</w:t>
      </w:r>
      <w:proofErr w:type="spellStart"/>
      <w:r w:rsidR="00861C41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абз</w:t>
      </w:r>
      <w:proofErr w:type="spellEnd"/>
      <w:r w:rsidR="00861C41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. 1 и 2 </w:t>
      </w:r>
      <w:proofErr w:type="spellStart"/>
      <w:r w:rsidR="0086170F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пп</w:t>
      </w:r>
      <w:proofErr w:type="spellEnd"/>
      <w:r w:rsidR="0086170F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. «</w:t>
      </w:r>
      <w:r w:rsidR="00861C41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г</w:t>
      </w:r>
      <w:r w:rsidR="0086170F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», п. </w:t>
      </w:r>
      <w:r w:rsidR="00861C41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5</w:t>
      </w:r>
      <w:r w:rsidR="0086170F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165481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п</w:t>
      </w:r>
      <w:r w:rsidR="0086170F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риложения № 8 Госпрограммы);</w:t>
      </w:r>
    </w:p>
    <w:p w14:paraId="4972B649" w14:textId="085E2ED1" w:rsidR="00F564E7" w:rsidRPr="00B00795" w:rsidRDefault="002E756F" w:rsidP="00511EE0">
      <w:pPr>
        <w:pStyle w:val="a3"/>
        <w:numPr>
          <w:ilvl w:val="0"/>
          <w:numId w:val="10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по</w:t>
      </w:r>
      <w:r w:rsidR="0086170F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613E0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коду строки 105230</w:t>
      </w:r>
      <w:r w:rsidR="0086170F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86170F" w:rsidRPr="00B00795">
        <w:rPr>
          <w:rFonts w:ascii="Times New Roman" w:hAnsi="Times New Roman" w:cs="Times New Roman"/>
          <w:sz w:val="28"/>
          <w:szCs w:val="28"/>
          <w:highlight w:val="yellow"/>
        </w:rPr>
        <w:t>отражаются</w:t>
      </w:r>
      <w:r w:rsidR="0086170F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гранты </w:t>
      </w:r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proofErr w:type="spellStart"/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Агропрогресс</w:t>
      </w:r>
      <w:proofErr w:type="spellEnd"/>
      <w:r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» </w:t>
      </w:r>
      <w:r w:rsidR="0086170F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сельскохозяйственным организациям, </w:t>
      </w:r>
      <w:r w:rsidR="00F564E7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включенным в единый реестр субъектов малого и среднего предпринимательства, и </w:t>
      </w:r>
      <w:r w:rsidR="000E46F1" w:rsidRPr="00B00795">
        <w:rPr>
          <w:rFonts w:ascii="Times New Roman" w:hAnsi="Times New Roman" w:cs="Times New Roman"/>
          <w:sz w:val="28"/>
          <w:szCs w:val="28"/>
          <w:highlight w:val="yellow"/>
        </w:rPr>
        <w:t>индивидуальным предпринимателям</w:t>
      </w:r>
      <w:r w:rsidR="00F564E7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 в рамках</w:t>
      </w:r>
      <w:r w:rsidR="00F564E7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1F679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«С</w:t>
      </w:r>
      <w:r w:rsidR="00F564E7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тимулирующей субсидии</w:t>
      </w:r>
      <w:r w:rsidR="001F6799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  <w:r w:rsidR="00F564E7" w:rsidRPr="00B0079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F564E7" w:rsidRPr="00B00795">
        <w:rPr>
          <w:rFonts w:ascii="Times New Roman" w:hAnsi="Times New Roman" w:cs="Times New Roman"/>
          <w:sz w:val="28"/>
          <w:szCs w:val="28"/>
          <w:highlight w:val="yellow"/>
        </w:rPr>
        <w:t>(</w:t>
      </w:r>
      <w:proofErr w:type="spellStart"/>
      <w:r w:rsidR="00F564E7" w:rsidRPr="00B00795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="00F564E7"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. «а», п. 2, </w:t>
      </w:r>
      <w:proofErr w:type="spellStart"/>
      <w:r w:rsidR="00F564E7" w:rsidRPr="00B00795">
        <w:rPr>
          <w:rFonts w:ascii="Times New Roman" w:hAnsi="Times New Roman" w:cs="Times New Roman"/>
          <w:sz w:val="28"/>
          <w:szCs w:val="28"/>
          <w:highlight w:val="yellow"/>
        </w:rPr>
        <w:t>пп</w:t>
      </w:r>
      <w:proofErr w:type="spellEnd"/>
      <w:r w:rsidR="00F564E7" w:rsidRPr="00B00795">
        <w:rPr>
          <w:rFonts w:ascii="Times New Roman" w:hAnsi="Times New Roman" w:cs="Times New Roman"/>
          <w:sz w:val="28"/>
          <w:szCs w:val="28"/>
          <w:highlight w:val="yellow"/>
        </w:rPr>
        <w:t>. «</w:t>
      </w:r>
      <w:r w:rsidR="00830FF3" w:rsidRPr="00B00795">
        <w:rPr>
          <w:rFonts w:ascii="Times New Roman" w:hAnsi="Times New Roman" w:cs="Times New Roman"/>
          <w:sz w:val="28"/>
          <w:szCs w:val="28"/>
          <w:highlight w:val="yellow"/>
        </w:rPr>
        <w:t>з</w:t>
      </w:r>
      <w:r w:rsidR="00F564E7" w:rsidRPr="00B00795">
        <w:rPr>
          <w:rFonts w:ascii="Times New Roman" w:hAnsi="Times New Roman" w:cs="Times New Roman"/>
          <w:sz w:val="28"/>
          <w:szCs w:val="28"/>
          <w:highlight w:val="yellow"/>
        </w:rPr>
        <w:t>» п. 5 приложения № 8 Госпрограммы);</w:t>
      </w:r>
    </w:p>
    <w:p w14:paraId="4192BB99" w14:textId="2036CFA2" w:rsidR="00D22703" w:rsidRPr="00B00795" w:rsidRDefault="00D65259" w:rsidP="00511EE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по</w:t>
      </w: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22703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коду строки 105240</w:t>
      </w: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D2270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отражаются суммы </w:t>
      </w:r>
      <w:r w:rsidR="00D22703"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грантов на развитие материально-технической базы</w:t>
      </w:r>
      <w:r w:rsidR="00D2270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предоставленных </w:t>
      </w:r>
      <w:proofErr w:type="spellStart"/>
      <w:r w:rsidR="00D2270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</w:t>
      </w:r>
      <w:r w:rsidR="007F79C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</w:t>
      </w:r>
      <w:r w:rsidR="00D2270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оК</w:t>
      </w:r>
      <w:proofErr w:type="spellEnd"/>
      <w:r w:rsidR="00D2270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(</w:t>
      </w:r>
      <w:proofErr w:type="spellStart"/>
      <w:r w:rsidR="00D2270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пп</w:t>
      </w:r>
      <w:proofErr w:type="spellEnd"/>
      <w:r w:rsidR="00D2270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 «б», «</w:t>
      </w:r>
      <w:r w:rsidR="00FC388B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о</w:t>
      </w:r>
      <w:r w:rsidR="00D2270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» п. 2, абзацы 1, 2 </w:t>
      </w:r>
      <w:proofErr w:type="spellStart"/>
      <w:r w:rsidR="00D2270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пп</w:t>
      </w:r>
      <w:proofErr w:type="spellEnd"/>
      <w:r w:rsidR="00D2270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 «</w:t>
      </w:r>
      <w:r w:rsidR="00FC388B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д</w:t>
      </w:r>
      <w:r w:rsidR="00D2270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» п. 5 приложения № 8 Госпрограммы)</w:t>
      </w:r>
      <w:r w:rsidR="00FC388B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.</w:t>
      </w:r>
    </w:p>
    <w:p w14:paraId="7910CBF4" w14:textId="77777777" w:rsidR="008D3670" w:rsidRDefault="008D3670" w:rsidP="008D3670">
      <w:pPr>
        <w:pStyle w:val="a3"/>
        <w:spacing w:after="120" w:line="240" w:lineRule="auto"/>
        <w:ind w:left="142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678109" w14:textId="2AF66232" w:rsidR="00D22703" w:rsidRPr="00B00795" w:rsidRDefault="00FC388B" w:rsidP="007F79C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По коду 105300 </w:t>
      </w:r>
      <w:r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отражаются иные межбюджетные трансферты </w:t>
      </w: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на создание поддержки фермеров и развитие сельской кооперации. </w:t>
      </w:r>
    </w:p>
    <w:p w14:paraId="7EDFF1DA" w14:textId="0611A4B7" w:rsidR="00D65259" w:rsidRPr="00B00795" w:rsidRDefault="00D65259" w:rsidP="00511EE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по код</w:t>
      </w:r>
      <w:r w:rsidR="00FC388B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у</w:t>
      </w:r>
      <w:r w:rsidR="000E46F1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строк</w:t>
      </w:r>
      <w:r w:rsidR="00FC388B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и</w:t>
      </w:r>
      <w:r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FC388B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105310</w:t>
      </w:r>
      <w:r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sz w:val="28"/>
          <w:szCs w:val="28"/>
          <w:highlight w:val="yellow"/>
        </w:rPr>
        <w:t xml:space="preserve">отражаются суммы </w:t>
      </w:r>
      <w:r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грантов «</w:t>
      </w:r>
      <w:proofErr w:type="spellStart"/>
      <w:r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Агростартап</w:t>
      </w:r>
      <w:proofErr w:type="spellEnd"/>
      <w:r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 xml:space="preserve">», </w:t>
      </w:r>
      <w:r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предоставленных</w:t>
      </w:r>
      <w:r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КФХ и ИП,</w:t>
      </w:r>
      <w:r w:rsidR="00D55FEA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являющи</w:t>
      </w:r>
      <w:r w:rsidR="00D23D05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м</w:t>
      </w:r>
      <w:r w:rsidR="00D55FEA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ся главой КФХ,</w:t>
      </w:r>
      <w:r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а также гражданам Российской Федерации, обязующи</w:t>
      </w:r>
      <w:r w:rsidR="00F35F9C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м</w:t>
      </w:r>
      <w:r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ся в течение 30 календарных дней после объявления его победителем конкурса на получение гранта зарегистрироваться в форме КФХ и/или ИП, </w:t>
      </w:r>
      <w:r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 xml:space="preserve">в рамках </w:t>
      </w:r>
      <w:r w:rsidR="005629AD"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Федерального проекта «Акселерация субъектов малого и среднего предпринимательства»</w:t>
      </w:r>
      <w:r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(п. 5, 6 приложения № 6 Госпрограммы)</w:t>
      </w:r>
      <w:r w:rsidR="007D5C59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;</w:t>
      </w:r>
    </w:p>
    <w:p w14:paraId="0C75C501" w14:textId="47F009CC" w:rsidR="007D5C59" w:rsidRPr="00B00795" w:rsidRDefault="007D5C59" w:rsidP="00511EE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по </w:t>
      </w:r>
      <w:r w:rsidR="008423D3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коду строки 105320</w:t>
      </w: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отражаются субсидии </w:t>
      </w: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переработчикам сельскохозяйственной продукции на возмещение части затрат, понесенных в текущем финансовом году</w:t>
      </w:r>
      <w:r w:rsidR="005629AD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(п. 11(1) приложения № 6 Госпрограммы)</w:t>
      </w:r>
      <w:r w:rsidR="007F79CE"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;</w:t>
      </w:r>
    </w:p>
    <w:p w14:paraId="5328D365" w14:textId="2681E421" w:rsidR="008423D3" w:rsidRPr="00B00795" w:rsidRDefault="005629AD" w:rsidP="00511EE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по </w:t>
      </w:r>
      <w:r w:rsidR="00A53349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>коду</w:t>
      </w:r>
      <w:r w:rsidR="008423D3"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строки 105330 </w:t>
      </w:r>
      <w:r w:rsidR="008423D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отражаются суммы субсидий </w:t>
      </w:r>
      <w:r w:rsidR="008423D3" w:rsidRPr="00B00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  <w:t>на возмещение части понесенных в текущем финансовом году затрат</w:t>
      </w:r>
      <w:r w:rsidR="008423D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предоставленных </w:t>
      </w:r>
      <w:proofErr w:type="spellStart"/>
      <w:r w:rsidR="008423D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СПоК</w:t>
      </w:r>
      <w:proofErr w:type="spellEnd"/>
      <w:r w:rsidR="008423D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, связанных с приобретением имущества в</w:t>
      </w:r>
      <w:r w:rsidR="008423D3" w:rsidRPr="003F7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23D3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целях последующей передачи/реализации приобретенного имущества в собственность членов и/или связанных с приобретением КРС в целях замены больного или инфицированного лейкозом, принадлежащего членам кооператива на праве собственности и/или связанных с приобретением имущества (техники, автотранспорта, оборудования) и последующим внесением в его неделимый фонд кооператива и/или связанных с закупкой сельскохозяйственной продукции у своих членов (абзац 16, п. 2, п. 7, 8 приложения № 6 Госпрограммы)</w:t>
      </w:r>
      <w:r w:rsidR="007F79CE" w:rsidRPr="00B00795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;</w:t>
      </w:r>
    </w:p>
    <w:p w14:paraId="6B207498" w14:textId="5485C57E" w:rsidR="008423D3" w:rsidRPr="00B00795" w:rsidRDefault="00A53349" w:rsidP="00511EE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по коду строки 105340 </w:t>
      </w:r>
      <w:r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>отражаются выплаты</w:t>
      </w:r>
      <w:r w:rsidRPr="00B00795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центрам компетенции </w:t>
      </w:r>
      <w:r w:rsidRPr="00B00795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на условиях софинансирования из федерального бюджета. Данные субсидии заполняются уполномоченным органом субъекта РФ в сводном отчете (п. 11 приложения № 6 Госпрограммы). </w:t>
      </w:r>
    </w:p>
    <w:p w14:paraId="7F6CEBCC" w14:textId="77777777" w:rsidR="007F79CE" w:rsidRDefault="007F79CE" w:rsidP="007F79CE">
      <w:pPr>
        <w:pStyle w:val="a3"/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896D52" w14:textId="1BAE636E" w:rsidR="007D5C59" w:rsidRPr="00BA204C" w:rsidRDefault="007F79CE" w:rsidP="007F79CE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79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По коду 105400</w:t>
      </w:r>
      <w:r w:rsidR="005629AD" w:rsidRPr="00B00795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 xml:space="preserve"> отражаются субсидии на </w:t>
      </w:r>
      <w:r w:rsidR="005629AD" w:rsidRPr="00B00795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 xml:space="preserve">развитие сельского туризма в рамках Федерального проекта «Развитие сельского туризма» </w:t>
      </w:r>
      <w:r w:rsidR="005629AD" w:rsidRPr="00B00795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(</w:t>
      </w:r>
      <w:r w:rsidR="00E96F0D" w:rsidRPr="00B00795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  <w:t>приложение № 12 Госпрограммы).</w:t>
      </w:r>
    </w:p>
    <w:p w14:paraId="5713087B" w14:textId="77777777" w:rsidR="007F79CE" w:rsidRDefault="000E46F1" w:rsidP="000E46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96F04">
        <w:rPr>
          <w:rFonts w:ascii="Times New Roman" w:hAnsi="Times New Roman" w:cs="Times New Roman"/>
          <w:b/>
          <w:bCs/>
          <w:sz w:val="28"/>
          <w:szCs w:val="28"/>
        </w:rPr>
        <w:t xml:space="preserve">графе </w:t>
      </w:r>
      <w:r w:rsidR="007F79C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96F04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>код</w:t>
      </w:r>
      <w:r w:rsidR="007F79CE">
        <w:rPr>
          <w:rFonts w:ascii="Times New Roman" w:hAnsi="Times New Roman" w:cs="Times New Roman"/>
          <w:b/>
          <w:bCs/>
          <w:sz w:val="28"/>
          <w:szCs w:val="28"/>
        </w:rPr>
        <w:t xml:space="preserve">ам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F79CE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рок 105100 </w:t>
      </w:r>
      <w:r w:rsidR="007F79CE">
        <w:rPr>
          <w:rFonts w:ascii="Times New Roman" w:hAnsi="Times New Roman" w:cs="Times New Roman"/>
          <w:b/>
          <w:bCs/>
          <w:sz w:val="28"/>
          <w:szCs w:val="28"/>
        </w:rPr>
        <w:t>- 105400</w:t>
      </w:r>
      <w:r w:rsidR="00E96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6F0D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="00900576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CC29B9" w:rsidRPr="00CC29B9">
        <w:rPr>
          <w:rFonts w:ascii="Times New Roman" w:hAnsi="Times New Roman" w:cs="Times New Roman"/>
          <w:sz w:val="28"/>
          <w:szCs w:val="28"/>
        </w:rPr>
        <w:t>перечисленны</w:t>
      </w:r>
      <w:r w:rsidR="00CC29B9">
        <w:rPr>
          <w:rFonts w:ascii="Times New Roman" w:hAnsi="Times New Roman" w:cs="Times New Roman"/>
          <w:sz w:val="28"/>
          <w:szCs w:val="28"/>
        </w:rPr>
        <w:t>е</w:t>
      </w:r>
      <w:r w:rsidR="00CC29B9" w:rsidRPr="00CC29B9">
        <w:rPr>
          <w:rFonts w:ascii="Times New Roman" w:hAnsi="Times New Roman" w:cs="Times New Roman"/>
          <w:sz w:val="28"/>
          <w:szCs w:val="28"/>
        </w:rPr>
        <w:t xml:space="preserve"> из </w:t>
      </w:r>
      <w:r w:rsidR="00CC29B9">
        <w:rPr>
          <w:rFonts w:ascii="Times New Roman" w:hAnsi="Times New Roman" w:cs="Times New Roman"/>
          <w:sz w:val="28"/>
          <w:szCs w:val="28"/>
        </w:rPr>
        <w:t xml:space="preserve">региональных бюджетов </w:t>
      </w:r>
      <w:r w:rsidR="00CC29B9" w:rsidRPr="00CC29B9">
        <w:rPr>
          <w:rFonts w:ascii="Times New Roman" w:hAnsi="Times New Roman" w:cs="Times New Roman"/>
          <w:b/>
          <w:bCs/>
          <w:sz w:val="28"/>
          <w:szCs w:val="28"/>
        </w:rPr>
        <w:t>СВЕРХ СОГЛАШЕНИЙ с Минсельхозом России</w:t>
      </w:r>
      <w:r w:rsidR="00CC29B9">
        <w:rPr>
          <w:rFonts w:ascii="Times New Roman" w:hAnsi="Times New Roman" w:cs="Times New Roman"/>
          <w:sz w:val="28"/>
          <w:szCs w:val="28"/>
        </w:rPr>
        <w:t xml:space="preserve"> </w:t>
      </w:r>
      <w:r w:rsidR="00E96F0D">
        <w:rPr>
          <w:rFonts w:ascii="Times New Roman" w:hAnsi="Times New Roman" w:cs="Times New Roman"/>
          <w:sz w:val="28"/>
          <w:szCs w:val="28"/>
        </w:rPr>
        <w:t xml:space="preserve">малым формам хозяйствования </w:t>
      </w:r>
      <w:r w:rsidR="00CC29B9" w:rsidRPr="00CC29B9">
        <w:rPr>
          <w:rFonts w:ascii="Times New Roman" w:hAnsi="Times New Roman" w:cs="Times New Roman"/>
          <w:sz w:val="28"/>
          <w:szCs w:val="28"/>
        </w:rPr>
        <w:t xml:space="preserve">на финансовое обеспечение (возмещение) части затрат </w:t>
      </w:r>
      <w:r w:rsidR="00E96F0D">
        <w:rPr>
          <w:rFonts w:ascii="Times New Roman" w:hAnsi="Times New Roman" w:cs="Times New Roman"/>
          <w:sz w:val="28"/>
          <w:szCs w:val="28"/>
        </w:rPr>
        <w:t>по всем вышеперечисленным направлениям господдержки</w:t>
      </w:r>
      <w:r w:rsidR="00CC29B9">
        <w:rPr>
          <w:rFonts w:ascii="Times New Roman" w:hAnsi="Times New Roman" w:cs="Times New Roman"/>
          <w:sz w:val="28"/>
          <w:szCs w:val="28"/>
        </w:rPr>
        <w:t>.</w:t>
      </w:r>
      <w:r w:rsidR="007C77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5EFD9" w14:textId="343E2F3C" w:rsidR="00F07514" w:rsidRDefault="00676C7A" w:rsidP="000E46F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F04" w:rsidRPr="00596F04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C29B9" w:rsidRPr="00CC29B9">
        <w:rPr>
          <w:rFonts w:ascii="Times New Roman" w:hAnsi="Times New Roman" w:cs="Times New Roman"/>
          <w:b/>
          <w:bCs/>
          <w:sz w:val="28"/>
          <w:szCs w:val="28"/>
        </w:rPr>
        <w:t xml:space="preserve">графе </w:t>
      </w:r>
      <w:r w:rsidR="007F79C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C29B9" w:rsidRPr="00CC29B9">
        <w:rPr>
          <w:rFonts w:ascii="Times New Roman" w:hAnsi="Times New Roman" w:cs="Times New Roman"/>
          <w:sz w:val="28"/>
          <w:szCs w:val="28"/>
        </w:rPr>
        <w:t xml:space="preserve"> </w:t>
      </w:r>
      <w:r w:rsidR="000E46F1">
        <w:rPr>
          <w:rFonts w:ascii="Times New Roman" w:hAnsi="Times New Roman" w:cs="Times New Roman"/>
          <w:sz w:val="28"/>
          <w:szCs w:val="28"/>
        </w:rPr>
        <w:t>-</w:t>
      </w:r>
      <w:r w:rsidR="00CC29B9">
        <w:rPr>
          <w:rFonts w:ascii="Times New Roman" w:hAnsi="Times New Roman" w:cs="Times New Roman"/>
          <w:sz w:val="28"/>
          <w:szCs w:val="28"/>
        </w:rPr>
        <w:t xml:space="preserve"> субсидии, выплаченные из местных бюджетов </w:t>
      </w:r>
      <w:r w:rsidR="00E96F0D">
        <w:rPr>
          <w:rFonts w:ascii="Times New Roman" w:hAnsi="Times New Roman" w:cs="Times New Roman"/>
          <w:sz w:val="28"/>
          <w:szCs w:val="28"/>
        </w:rPr>
        <w:t xml:space="preserve">по соответствующим направлениям господдержки </w:t>
      </w:r>
      <w:r w:rsidR="00CC29B9">
        <w:rPr>
          <w:rFonts w:ascii="Times New Roman" w:hAnsi="Times New Roman" w:cs="Times New Roman"/>
          <w:sz w:val="28"/>
          <w:szCs w:val="28"/>
        </w:rPr>
        <w:t>по соглашениям получателя с муниципальными органами власти.</w:t>
      </w:r>
    </w:p>
    <w:p w14:paraId="722F0172" w14:textId="7F5DC8EC" w:rsidR="00013CD1" w:rsidRPr="00FF0650" w:rsidRDefault="0095790A" w:rsidP="007F79C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ab/>
      </w:r>
      <w:r w:rsidR="001779E2" w:rsidRPr="00FF06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Раздел </w:t>
      </w:r>
      <w:r w:rsidR="001F29BC" w:rsidRPr="00FF065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10-6</w:t>
      </w:r>
      <w:r w:rsidR="001779E2" w:rsidRPr="00FF06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79E2" w:rsidRPr="00FA5D44">
        <w:rPr>
          <w:rFonts w:ascii="Times New Roman" w:hAnsi="Times New Roman" w:cs="Times New Roman"/>
          <w:b/>
          <w:sz w:val="28"/>
          <w:szCs w:val="28"/>
        </w:rPr>
        <w:t xml:space="preserve">«Государственная поддержка инвестиционной деятельности в АПК» </w:t>
      </w:r>
      <w:r w:rsidR="00013CD1" w:rsidRPr="00EB73A5">
        <w:rPr>
          <w:rFonts w:ascii="Times New Roman" w:hAnsi="Times New Roman" w:cs="Times New Roman"/>
          <w:bCs/>
          <w:sz w:val="28"/>
          <w:szCs w:val="28"/>
        </w:rPr>
        <w:t xml:space="preserve">содержит информацию о средствах, перечисленных из бюджетов субъектов Российской Федерации </w:t>
      </w:r>
      <w:bookmarkStart w:id="6" w:name="_Hlk107568924"/>
      <w:r w:rsidR="00013CD1" w:rsidRPr="00EB73A5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(возмещение) части затрат </w:t>
      </w:r>
      <w:r w:rsidR="00013CD1" w:rsidRPr="00013CD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D068B" w:rsidRPr="00013CD1">
        <w:rPr>
          <w:rFonts w:ascii="Times New Roman" w:hAnsi="Times New Roman" w:cs="Times New Roman"/>
          <w:bCs/>
          <w:sz w:val="28"/>
          <w:szCs w:val="28"/>
        </w:rPr>
        <w:t>компенсаци</w:t>
      </w:r>
      <w:r w:rsidR="00013CD1" w:rsidRPr="00013CD1">
        <w:rPr>
          <w:rFonts w:ascii="Times New Roman" w:hAnsi="Times New Roman" w:cs="Times New Roman"/>
          <w:bCs/>
          <w:sz w:val="28"/>
          <w:szCs w:val="28"/>
        </w:rPr>
        <w:t>ю</w:t>
      </w:r>
      <w:r w:rsidR="009D068B" w:rsidRPr="00013CD1">
        <w:rPr>
          <w:rFonts w:ascii="Times New Roman" w:hAnsi="Times New Roman" w:cs="Times New Roman"/>
          <w:bCs/>
          <w:sz w:val="28"/>
          <w:szCs w:val="28"/>
        </w:rPr>
        <w:t xml:space="preserve"> части процентной ставки</w:t>
      </w:r>
      <w:r w:rsidR="00D432B6">
        <w:rPr>
          <w:rFonts w:ascii="Times New Roman" w:hAnsi="Times New Roman" w:cs="Times New Roman"/>
          <w:bCs/>
          <w:sz w:val="28"/>
          <w:szCs w:val="28"/>
        </w:rPr>
        <w:t xml:space="preserve"> по инвестиционным кредитам (займам) в АПК</w:t>
      </w:r>
      <w:r w:rsidR="00B0151C">
        <w:rPr>
          <w:rFonts w:ascii="Times New Roman" w:hAnsi="Times New Roman" w:cs="Times New Roman"/>
          <w:bCs/>
          <w:sz w:val="28"/>
          <w:szCs w:val="28"/>
        </w:rPr>
        <w:t>;</w:t>
      </w:r>
      <w:r w:rsidR="00D43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068B" w:rsidRPr="00013CD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432B6">
        <w:rPr>
          <w:rFonts w:ascii="Times New Roman" w:hAnsi="Times New Roman" w:cs="Times New Roman"/>
          <w:bCs/>
          <w:sz w:val="28"/>
          <w:szCs w:val="28"/>
        </w:rPr>
        <w:t>возмещение</w:t>
      </w:r>
      <w:r w:rsidR="009D068B" w:rsidRPr="00013CD1">
        <w:rPr>
          <w:rFonts w:ascii="Times New Roman" w:hAnsi="Times New Roman" w:cs="Times New Roman"/>
          <w:bCs/>
          <w:sz w:val="28"/>
          <w:szCs w:val="28"/>
        </w:rPr>
        <w:t xml:space="preserve"> части прямых понесенных затрат </w:t>
      </w:r>
      <w:r w:rsidR="00A83F39" w:rsidRPr="00013CD1">
        <w:rPr>
          <w:rFonts w:ascii="Times New Roman" w:hAnsi="Times New Roman" w:cs="Times New Roman"/>
          <w:bCs/>
          <w:sz w:val="28"/>
          <w:szCs w:val="28"/>
        </w:rPr>
        <w:t>на создание и модернизацию объектов АПК, включая приобретение техники и (или) оборудования</w:t>
      </w:r>
      <w:r w:rsidR="00B0151C">
        <w:rPr>
          <w:rFonts w:ascii="Times New Roman" w:hAnsi="Times New Roman" w:cs="Times New Roman"/>
          <w:bCs/>
          <w:sz w:val="28"/>
          <w:szCs w:val="28"/>
        </w:rPr>
        <w:t>;</w:t>
      </w:r>
      <w:r w:rsidR="00804299" w:rsidRPr="00013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32B6"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прямых понесенных затрат на создание и (или) модернизацию тепличных комплексов для производства овощей в защищенном грунте в Дальневосточном </w:t>
      </w:r>
      <w:r w:rsidR="00781BA6">
        <w:rPr>
          <w:rFonts w:ascii="Times New Roman" w:hAnsi="Times New Roman" w:cs="Times New Roman"/>
          <w:bCs/>
          <w:sz w:val="28"/>
          <w:szCs w:val="28"/>
        </w:rPr>
        <w:t>федеральном округе</w:t>
      </w:r>
      <w:r w:rsidR="00767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7650">
        <w:rPr>
          <w:rFonts w:ascii="Times New Roman" w:hAnsi="Times New Roman" w:cs="Times New Roman"/>
          <w:b/>
          <w:sz w:val="28"/>
          <w:szCs w:val="28"/>
        </w:rPr>
        <w:t>в рамках Федерального проекта «Стимулирование инвестиционной деятельности в агропромышленном комплексе»</w:t>
      </w:r>
      <w:r w:rsidR="00FF065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0650">
        <w:rPr>
          <w:rFonts w:ascii="Times New Roman" w:hAnsi="Times New Roman" w:cs="Times New Roman"/>
          <w:bCs/>
          <w:sz w:val="28"/>
          <w:szCs w:val="28"/>
        </w:rPr>
        <w:t>на</w:t>
      </w:r>
      <w:r w:rsidR="00FF0650" w:rsidRPr="00013CD1">
        <w:rPr>
          <w:rFonts w:ascii="Times New Roman" w:hAnsi="Times New Roman" w:cs="Times New Roman"/>
          <w:bCs/>
          <w:sz w:val="28"/>
          <w:szCs w:val="28"/>
        </w:rPr>
        <w:t xml:space="preserve"> возмещение части прямых понесенных затрат на создание и модернизацию объектов по переработке сельскохозяйственной продукции</w:t>
      </w:r>
      <w:r w:rsidR="00FF0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0650" w:rsidRPr="00FF0650">
        <w:rPr>
          <w:rFonts w:ascii="Times New Roman" w:hAnsi="Times New Roman" w:cs="Times New Roman"/>
          <w:b/>
          <w:sz w:val="28"/>
          <w:szCs w:val="28"/>
        </w:rPr>
        <w:t>в рамках Ф</w:t>
      </w:r>
      <w:r w:rsidR="00FF0650">
        <w:rPr>
          <w:rFonts w:ascii="Times New Roman" w:hAnsi="Times New Roman" w:cs="Times New Roman"/>
          <w:b/>
          <w:sz w:val="28"/>
          <w:szCs w:val="28"/>
        </w:rPr>
        <w:t>едерального проекта «Экспорт продукции в агропромышленном комплексе»</w:t>
      </w:r>
      <w:r w:rsidR="00E06AB3" w:rsidRPr="00E06AB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06AB3">
        <w:rPr>
          <w:rFonts w:ascii="Times New Roman" w:hAnsi="Times New Roman" w:cs="Times New Roman"/>
          <w:bCs/>
          <w:sz w:val="28"/>
          <w:szCs w:val="28"/>
        </w:rPr>
        <w:t xml:space="preserve">а также на возмещение части прямых понесенных затрат на создание и модернизацию хранилищ картофеля и овощей в рамках </w:t>
      </w:r>
      <w:r w:rsidR="00E06AB3">
        <w:rPr>
          <w:rFonts w:ascii="Times New Roman" w:hAnsi="Times New Roman" w:cs="Times New Roman"/>
          <w:b/>
          <w:sz w:val="28"/>
          <w:szCs w:val="28"/>
        </w:rPr>
        <w:t>Федерального проекта «Развитие отраслей овощеводства и картофелеводства»</w:t>
      </w:r>
      <w:r w:rsidR="00DC7C1E" w:rsidRPr="00FF0650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6"/>
    <w:p w14:paraId="315A7274" w14:textId="750DF769" w:rsidR="001E5B5D" w:rsidRPr="001E5B5D" w:rsidRDefault="001E5B5D" w:rsidP="001E5B5D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B5D">
        <w:rPr>
          <w:rFonts w:ascii="Times New Roman" w:hAnsi="Times New Roman" w:cs="Times New Roman"/>
          <w:b/>
          <w:bCs/>
          <w:sz w:val="28"/>
          <w:szCs w:val="28"/>
        </w:rPr>
        <w:t>Товаропроизводители АПК (включая КФХ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ИП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СПоК</w:t>
      </w:r>
      <w:proofErr w:type="spellEnd"/>
      <w:r w:rsidRPr="001E5B5D">
        <w:rPr>
          <w:rFonts w:ascii="Times New Roman" w:hAnsi="Times New Roman" w:cs="Times New Roman"/>
          <w:b/>
          <w:bCs/>
          <w:sz w:val="28"/>
          <w:szCs w:val="28"/>
        </w:rPr>
        <w:t xml:space="preserve">) указывают субсидии на компенсацию части прямых понесенных затрат </w:t>
      </w:r>
      <w:r w:rsidR="00B00795">
        <w:rPr>
          <w:rFonts w:ascii="Times New Roman" w:hAnsi="Times New Roman" w:cs="Times New Roman"/>
          <w:b/>
          <w:bCs/>
          <w:sz w:val="28"/>
          <w:szCs w:val="28"/>
        </w:rPr>
        <w:t xml:space="preserve">по графе 3 </w:t>
      </w:r>
      <w:r w:rsidRPr="001E5B5D">
        <w:rPr>
          <w:rFonts w:ascii="Times New Roman" w:hAnsi="Times New Roman" w:cs="Times New Roman"/>
          <w:b/>
          <w:bCs/>
          <w:sz w:val="28"/>
          <w:szCs w:val="28"/>
        </w:rPr>
        <w:t>в том случае, если их проекты прошли процедуру конкурсного отбора в Минсельхозе России и включены в 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субсидируемых объектов</w:t>
      </w:r>
      <w:r w:rsidRPr="001E5B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FFF2D6C" w14:textId="2DB341FA" w:rsidR="00B545B4" w:rsidRDefault="00B545B4" w:rsidP="00B545B4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55C">
        <w:rPr>
          <w:rFonts w:ascii="Times New Roman" w:hAnsi="Times New Roman" w:cs="Times New Roman"/>
          <w:b/>
          <w:sz w:val="28"/>
          <w:szCs w:val="28"/>
        </w:rPr>
        <w:t>По подразделу 10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Pr="0014155C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B545B4">
        <w:rPr>
          <w:rFonts w:ascii="Times New Roman" w:hAnsi="Times New Roman" w:cs="Times New Roman"/>
          <w:bCs/>
          <w:sz w:val="28"/>
          <w:szCs w:val="28"/>
        </w:rPr>
        <w:t>(внутренние коды подраздела)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55C">
        <w:rPr>
          <w:rFonts w:ascii="Times New Roman" w:hAnsi="Times New Roman" w:cs="Times New Roman"/>
          <w:bCs/>
          <w:sz w:val="28"/>
          <w:szCs w:val="28"/>
        </w:rPr>
        <w:t>отражаются средства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4155C">
        <w:rPr>
          <w:rFonts w:ascii="Times New Roman" w:hAnsi="Times New Roman" w:cs="Times New Roman"/>
          <w:bCs/>
          <w:sz w:val="28"/>
          <w:szCs w:val="28"/>
        </w:rPr>
        <w:t xml:space="preserve"> предоставленные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бюджетов всех уровней </w:t>
      </w:r>
      <w:r w:rsidRPr="00B545B4">
        <w:rPr>
          <w:rFonts w:ascii="Times New Roman" w:hAnsi="Times New Roman" w:cs="Times New Roman"/>
          <w:b/>
          <w:sz w:val="28"/>
          <w:szCs w:val="28"/>
        </w:rPr>
        <w:t>на возмещение части процентной ставки по инвестиционным кредитам (займам) в АПК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3CD1">
        <w:rPr>
          <w:rFonts w:ascii="Times New Roman" w:hAnsi="Times New Roman" w:cs="Times New Roman"/>
          <w:bCs/>
          <w:sz w:val="28"/>
          <w:szCs w:val="28"/>
        </w:rPr>
        <w:t>по отобранным Минсельхозом России инвестиционным кредитам, взятым до 31.12.2016 включительно</w:t>
      </w:r>
      <w:r w:rsidR="0015379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A1976">
        <w:rPr>
          <w:rFonts w:ascii="Times New Roman" w:hAnsi="Times New Roman" w:cs="Times New Roman"/>
          <w:bCs/>
          <w:sz w:val="28"/>
          <w:szCs w:val="28"/>
        </w:rPr>
        <w:t>п</w:t>
      </w:r>
      <w:r w:rsidR="00AA1976" w:rsidRPr="00AA1976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</w:t>
      </w:r>
      <w:r w:rsidR="00AA1976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AA1976" w:rsidRPr="00AA1976">
        <w:rPr>
          <w:rFonts w:ascii="Times New Roman" w:hAnsi="Times New Roman" w:cs="Times New Roman"/>
          <w:bCs/>
          <w:sz w:val="28"/>
          <w:szCs w:val="28"/>
        </w:rPr>
        <w:t xml:space="preserve">от 06.09.2018 </w:t>
      </w:r>
      <w:r w:rsidR="00AA1976">
        <w:rPr>
          <w:rFonts w:ascii="Times New Roman" w:hAnsi="Times New Roman" w:cs="Times New Roman"/>
          <w:bCs/>
          <w:sz w:val="28"/>
          <w:szCs w:val="28"/>
        </w:rPr>
        <w:t>№</w:t>
      </w:r>
      <w:r w:rsidR="00AA1976" w:rsidRPr="00AA1976">
        <w:rPr>
          <w:rFonts w:ascii="Times New Roman" w:hAnsi="Times New Roman" w:cs="Times New Roman"/>
          <w:bCs/>
          <w:sz w:val="28"/>
          <w:szCs w:val="28"/>
        </w:rPr>
        <w:t xml:space="preserve"> 1063</w:t>
      </w:r>
      <w:r w:rsidR="00AA197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7E18B3F" w14:textId="77777777" w:rsidR="00023EA5" w:rsidRDefault="00B545B4" w:rsidP="005F1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55C">
        <w:rPr>
          <w:rFonts w:ascii="Times New Roman" w:hAnsi="Times New Roman" w:cs="Times New Roman"/>
          <w:b/>
          <w:sz w:val="28"/>
          <w:szCs w:val="28"/>
        </w:rPr>
        <w:lastRenderedPageBreak/>
        <w:t>По подразделу 10</w:t>
      </w:r>
      <w:r>
        <w:rPr>
          <w:rFonts w:ascii="Times New Roman" w:hAnsi="Times New Roman" w:cs="Times New Roman"/>
          <w:b/>
          <w:sz w:val="28"/>
          <w:szCs w:val="28"/>
        </w:rPr>
        <w:t>62</w:t>
      </w:r>
      <w:r w:rsidRPr="0014155C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B545B4">
        <w:rPr>
          <w:rFonts w:ascii="Times New Roman" w:hAnsi="Times New Roman" w:cs="Times New Roman"/>
          <w:bCs/>
          <w:sz w:val="28"/>
          <w:szCs w:val="28"/>
        </w:rPr>
        <w:t>(внутренние коды подраздела)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55C">
        <w:rPr>
          <w:rFonts w:ascii="Times New Roman" w:hAnsi="Times New Roman" w:cs="Times New Roman"/>
          <w:bCs/>
          <w:sz w:val="28"/>
          <w:szCs w:val="28"/>
        </w:rPr>
        <w:t>отражаются средства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4155C">
        <w:rPr>
          <w:rFonts w:ascii="Times New Roman" w:hAnsi="Times New Roman" w:cs="Times New Roman"/>
          <w:bCs/>
          <w:sz w:val="28"/>
          <w:szCs w:val="28"/>
        </w:rPr>
        <w:t xml:space="preserve"> предоставленные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бюджетов всех уровней </w:t>
      </w:r>
      <w:r w:rsidRPr="00B545B4">
        <w:rPr>
          <w:rFonts w:ascii="Times New Roman" w:hAnsi="Times New Roman" w:cs="Times New Roman"/>
          <w:b/>
          <w:sz w:val="28"/>
          <w:szCs w:val="28"/>
        </w:rPr>
        <w:t>на возмещение части прямых понесенных затрат на создание и модернизацию объектов АПК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545B4">
        <w:rPr>
          <w:rFonts w:ascii="Times New Roman" w:hAnsi="Times New Roman" w:cs="Times New Roman"/>
          <w:b/>
          <w:sz w:val="28"/>
          <w:szCs w:val="28"/>
        </w:rPr>
        <w:t xml:space="preserve"> включая приобретение техники и (или) оборудования</w:t>
      </w:r>
      <w:r w:rsidR="00AA1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976" w:rsidRPr="00AA1976">
        <w:rPr>
          <w:rFonts w:ascii="Times New Roman" w:hAnsi="Times New Roman" w:cs="Times New Roman"/>
          <w:bCs/>
          <w:sz w:val="28"/>
          <w:szCs w:val="28"/>
        </w:rPr>
        <w:t>(п</w:t>
      </w:r>
      <w:r w:rsidR="00AA1976">
        <w:rPr>
          <w:rFonts w:ascii="Times New Roman" w:hAnsi="Times New Roman" w:cs="Times New Roman"/>
          <w:sz w:val="28"/>
          <w:szCs w:val="28"/>
        </w:rPr>
        <w:t>остановление Правительства Российской Федерации от 24.11.2018 № 1413)</w:t>
      </w:r>
      <w:r w:rsidR="00023EA5">
        <w:rPr>
          <w:rFonts w:ascii="Times New Roman" w:hAnsi="Times New Roman" w:cs="Times New Roman"/>
          <w:sz w:val="28"/>
          <w:szCs w:val="28"/>
        </w:rPr>
        <w:t>.</w:t>
      </w:r>
    </w:p>
    <w:p w14:paraId="1E63A8F3" w14:textId="7B73C889" w:rsidR="00E06AB3" w:rsidRPr="00E06AB3" w:rsidRDefault="00E06AB3" w:rsidP="005F1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подразделу 106230 </w:t>
      </w:r>
      <w:r>
        <w:rPr>
          <w:rFonts w:ascii="Times New Roman" w:hAnsi="Times New Roman" w:cs="Times New Roman"/>
          <w:sz w:val="28"/>
          <w:szCs w:val="28"/>
        </w:rPr>
        <w:t xml:space="preserve">(внутренние коды подраздела) отражаются средства на возмещение части прямых понесенных затрат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создание и модернизацию хранилищ картофеля и овощей, </w:t>
      </w:r>
      <w:r>
        <w:rPr>
          <w:rFonts w:ascii="Times New Roman" w:hAnsi="Times New Roman" w:cs="Times New Roman"/>
          <w:sz w:val="28"/>
          <w:szCs w:val="28"/>
        </w:rPr>
        <w:t xml:space="preserve">полученные сельхозтоваропроизводителями по </w:t>
      </w:r>
      <w:r w:rsidR="004F1275">
        <w:rPr>
          <w:rFonts w:ascii="Times New Roman" w:hAnsi="Times New Roman" w:cs="Times New Roman"/>
          <w:sz w:val="28"/>
          <w:szCs w:val="28"/>
        </w:rPr>
        <w:t>результатам конкурсного отбора в Минсельхозе России (Приложение 12(1) Госпрограммы).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3884CE" w14:textId="261109BB" w:rsidR="00B545B4" w:rsidRDefault="00023EA5" w:rsidP="005F1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подразделу 1062</w:t>
      </w:r>
      <w:r w:rsidR="00FF0650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(внутренние коды подраздела)</w:t>
      </w:r>
      <w:r w:rsidR="00D27467">
        <w:rPr>
          <w:rFonts w:ascii="Times New Roman" w:hAnsi="Times New Roman" w:cs="Times New Roman"/>
          <w:sz w:val="28"/>
          <w:szCs w:val="28"/>
        </w:rPr>
        <w:t xml:space="preserve"> отражаются средства</w:t>
      </w:r>
      <w:r w:rsidR="00AA1976">
        <w:rPr>
          <w:rFonts w:ascii="Times New Roman" w:hAnsi="Times New Roman" w:cs="Times New Roman"/>
          <w:sz w:val="28"/>
          <w:szCs w:val="28"/>
        </w:rPr>
        <w:t xml:space="preserve"> н</w:t>
      </w:r>
      <w:r w:rsidR="00AA1976" w:rsidRPr="00AA1976">
        <w:rPr>
          <w:rFonts w:ascii="Times New Roman" w:hAnsi="Times New Roman" w:cs="Times New Roman"/>
          <w:sz w:val="28"/>
          <w:szCs w:val="28"/>
        </w:rPr>
        <w:t xml:space="preserve">а возмещение части прямых понесенных затрат </w:t>
      </w:r>
      <w:r w:rsidR="00AA1976" w:rsidRPr="00AA1976">
        <w:rPr>
          <w:rFonts w:ascii="Times New Roman" w:hAnsi="Times New Roman" w:cs="Times New Roman"/>
          <w:b/>
          <w:bCs/>
          <w:sz w:val="28"/>
          <w:szCs w:val="28"/>
        </w:rPr>
        <w:t>на создание и модернизацию объектов по переработке сельскохозяйственной продукции</w:t>
      </w:r>
      <w:r w:rsidR="00B545B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545B4" w:rsidRPr="00013CD1">
        <w:rPr>
          <w:rFonts w:ascii="Times New Roman" w:hAnsi="Times New Roman" w:cs="Times New Roman"/>
          <w:bCs/>
          <w:sz w:val="28"/>
          <w:szCs w:val="28"/>
        </w:rPr>
        <w:t xml:space="preserve">по отобранным Минсельхозом России </w:t>
      </w:r>
      <w:r w:rsidR="00B545B4">
        <w:rPr>
          <w:rFonts w:ascii="Times New Roman" w:hAnsi="Times New Roman" w:cs="Times New Roman"/>
          <w:bCs/>
          <w:sz w:val="28"/>
          <w:szCs w:val="28"/>
        </w:rPr>
        <w:t>объектам в отчетном году</w:t>
      </w:r>
      <w:r w:rsidR="00B01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51C">
        <w:rPr>
          <w:rFonts w:ascii="Times New Roman" w:hAnsi="Times New Roman" w:cs="Times New Roman"/>
          <w:sz w:val="28"/>
          <w:szCs w:val="28"/>
        </w:rPr>
        <w:t>(п</w:t>
      </w:r>
      <w:r w:rsidR="00B0151C" w:rsidRPr="005F14CE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B0151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B0151C" w:rsidRPr="005F14CE">
        <w:rPr>
          <w:rFonts w:ascii="Times New Roman" w:hAnsi="Times New Roman" w:cs="Times New Roman"/>
          <w:sz w:val="28"/>
          <w:szCs w:val="28"/>
        </w:rPr>
        <w:t xml:space="preserve">от 12.02.2020 </w:t>
      </w:r>
      <w:r w:rsidR="00B0151C">
        <w:rPr>
          <w:rFonts w:ascii="Times New Roman" w:hAnsi="Times New Roman" w:cs="Times New Roman"/>
          <w:sz w:val="28"/>
          <w:szCs w:val="28"/>
        </w:rPr>
        <w:t>№</w:t>
      </w:r>
      <w:r w:rsidR="00B0151C" w:rsidRPr="005F14CE">
        <w:rPr>
          <w:rFonts w:ascii="Times New Roman" w:hAnsi="Times New Roman" w:cs="Times New Roman"/>
          <w:sz w:val="28"/>
          <w:szCs w:val="28"/>
        </w:rPr>
        <w:t xml:space="preserve"> 137</w:t>
      </w:r>
      <w:r w:rsidR="00B0151C">
        <w:rPr>
          <w:rFonts w:ascii="Times New Roman" w:hAnsi="Times New Roman" w:cs="Times New Roman"/>
          <w:sz w:val="28"/>
          <w:szCs w:val="28"/>
        </w:rPr>
        <w:t>)</w:t>
      </w:r>
      <w:r w:rsidR="00B545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F7163C" w14:textId="32D17234" w:rsidR="00F0464B" w:rsidRPr="00F0464B" w:rsidRDefault="00F0464B" w:rsidP="005F1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подразделу 106270 (</w:t>
      </w:r>
      <w:r>
        <w:rPr>
          <w:rFonts w:ascii="Times New Roman" w:hAnsi="Times New Roman" w:cs="Times New Roman"/>
          <w:bCs/>
          <w:sz w:val="28"/>
          <w:szCs w:val="28"/>
        </w:rPr>
        <w:t>графа 3) отражаются средства</w:t>
      </w:r>
      <w:r w:rsidR="00807F99">
        <w:rPr>
          <w:rFonts w:ascii="Times New Roman" w:hAnsi="Times New Roman" w:cs="Times New Roman"/>
          <w:bCs/>
          <w:sz w:val="28"/>
          <w:szCs w:val="28"/>
        </w:rPr>
        <w:t xml:space="preserve">, полученные на условиях софинансирования из федерального бюджета,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возмещение части прямых понесенных затрат на создание и (или) модернизацию тепличных комплексов </w:t>
      </w:r>
      <w:r w:rsidRPr="00B0151C">
        <w:rPr>
          <w:rFonts w:ascii="Times New Roman" w:hAnsi="Times New Roman" w:cs="Times New Roman"/>
          <w:b/>
          <w:sz w:val="28"/>
          <w:szCs w:val="28"/>
        </w:rPr>
        <w:t xml:space="preserve">для производства овощей в защищенном грунте </w:t>
      </w:r>
      <w:r w:rsidR="009912C2">
        <w:rPr>
          <w:rFonts w:ascii="Times New Roman" w:hAnsi="Times New Roman" w:cs="Times New Roman"/>
          <w:b/>
          <w:sz w:val="28"/>
          <w:szCs w:val="28"/>
        </w:rPr>
        <w:t xml:space="preserve">и селекционно-семеноводческих центров </w:t>
      </w:r>
      <w:r w:rsidRPr="00B0151C">
        <w:rPr>
          <w:rFonts w:ascii="Times New Roman" w:hAnsi="Times New Roman" w:cs="Times New Roman"/>
          <w:b/>
          <w:sz w:val="28"/>
          <w:szCs w:val="28"/>
        </w:rPr>
        <w:t>в Дальневосточном федеральном округе</w:t>
      </w:r>
      <w:r w:rsidR="00911C0B" w:rsidRPr="00B0151C">
        <w:rPr>
          <w:rFonts w:ascii="Times New Roman" w:hAnsi="Times New Roman" w:cs="Times New Roman"/>
          <w:b/>
          <w:sz w:val="28"/>
          <w:szCs w:val="28"/>
        </w:rPr>
        <w:t>,</w:t>
      </w:r>
      <w:r w:rsidR="00911C0B">
        <w:rPr>
          <w:rFonts w:ascii="Times New Roman" w:hAnsi="Times New Roman" w:cs="Times New Roman"/>
          <w:bCs/>
          <w:sz w:val="28"/>
          <w:szCs w:val="28"/>
        </w:rPr>
        <w:t xml:space="preserve"> полученные товаропроизводителями АПК в Дальневосточном федеральном округе, которые прошли конкурсный отбор в Минвостокразвития России (постановление Правительства Р</w:t>
      </w:r>
      <w:r w:rsidR="00E87AE6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911C0B">
        <w:rPr>
          <w:rFonts w:ascii="Times New Roman" w:hAnsi="Times New Roman" w:cs="Times New Roman"/>
          <w:bCs/>
          <w:sz w:val="28"/>
          <w:szCs w:val="28"/>
        </w:rPr>
        <w:t>Ф</w:t>
      </w:r>
      <w:r w:rsidR="00E87AE6">
        <w:rPr>
          <w:rFonts w:ascii="Times New Roman" w:hAnsi="Times New Roman" w:cs="Times New Roman"/>
          <w:bCs/>
          <w:sz w:val="28"/>
          <w:szCs w:val="28"/>
        </w:rPr>
        <w:t xml:space="preserve">едерации </w:t>
      </w:r>
      <w:r w:rsidR="00911C0B">
        <w:rPr>
          <w:rFonts w:ascii="Times New Roman" w:hAnsi="Times New Roman" w:cs="Times New Roman"/>
          <w:bCs/>
          <w:sz w:val="28"/>
          <w:szCs w:val="28"/>
        </w:rPr>
        <w:t>от 23.11.2020 № 1899).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01C41A6" w14:textId="62B613F8" w:rsidR="00B545B4" w:rsidRDefault="00B545B4" w:rsidP="00B545B4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55C">
        <w:rPr>
          <w:rFonts w:ascii="Times New Roman" w:hAnsi="Times New Roman" w:cs="Times New Roman"/>
          <w:b/>
          <w:sz w:val="28"/>
          <w:szCs w:val="28"/>
        </w:rPr>
        <w:t>По подразделу 10</w:t>
      </w:r>
      <w:r>
        <w:rPr>
          <w:rFonts w:ascii="Times New Roman" w:hAnsi="Times New Roman" w:cs="Times New Roman"/>
          <w:b/>
          <w:sz w:val="28"/>
          <w:szCs w:val="28"/>
        </w:rPr>
        <w:t>63</w:t>
      </w:r>
      <w:r w:rsidRPr="0014155C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B545B4">
        <w:rPr>
          <w:rFonts w:ascii="Times New Roman" w:hAnsi="Times New Roman" w:cs="Times New Roman"/>
          <w:bCs/>
          <w:sz w:val="28"/>
          <w:szCs w:val="28"/>
        </w:rPr>
        <w:t>(внутренние коды подраздела)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155C">
        <w:rPr>
          <w:rFonts w:ascii="Times New Roman" w:hAnsi="Times New Roman" w:cs="Times New Roman"/>
          <w:bCs/>
          <w:sz w:val="28"/>
          <w:szCs w:val="28"/>
        </w:rPr>
        <w:t>отражаются средства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4155C">
        <w:rPr>
          <w:rFonts w:ascii="Times New Roman" w:hAnsi="Times New Roman" w:cs="Times New Roman"/>
          <w:bCs/>
          <w:sz w:val="28"/>
          <w:szCs w:val="28"/>
        </w:rPr>
        <w:t xml:space="preserve"> предоставленные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бюджетов всех уровней </w:t>
      </w:r>
      <w:r w:rsidR="005F14C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F14CE" w:rsidRPr="005F14CE">
        <w:rPr>
          <w:rFonts w:ascii="Times New Roman" w:hAnsi="Times New Roman" w:cs="Times New Roman"/>
          <w:b/>
          <w:sz w:val="28"/>
          <w:szCs w:val="28"/>
        </w:rPr>
        <w:t>прочие направления инвестирования, по которым предоставляется государственная поддержк</w:t>
      </w:r>
      <w:r w:rsidR="005F14C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14C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F14CE" w:rsidRPr="005F14CE">
        <w:rPr>
          <w:rFonts w:ascii="Times New Roman" w:hAnsi="Times New Roman" w:cs="Times New Roman"/>
          <w:b/>
          <w:sz w:val="28"/>
          <w:szCs w:val="28"/>
        </w:rPr>
        <w:t>том числе на техническое перевооружение</w:t>
      </w:r>
      <w:r w:rsidR="005F14CE" w:rsidRPr="005F14CE">
        <w:rPr>
          <w:rFonts w:ascii="Times New Roman" w:hAnsi="Times New Roman" w:cs="Times New Roman"/>
          <w:bCs/>
          <w:sz w:val="28"/>
          <w:szCs w:val="28"/>
        </w:rPr>
        <w:t xml:space="preserve"> производства сельскохозяйственных товаропроизводителей </w:t>
      </w:r>
      <w:r w:rsidR="005F14CE" w:rsidRPr="005F14CE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084AD8">
        <w:rPr>
          <w:rFonts w:ascii="Times New Roman" w:hAnsi="Times New Roman" w:cs="Times New Roman"/>
          <w:b/>
          <w:sz w:val="28"/>
          <w:szCs w:val="28"/>
        </w:rPr>
        <w:t>«С</w:t>
      </w:r>
      <w:r w:rsidR="005F14CE" w:rsidRPr="005F14CE">
        <w:rPr>
          <w:rFonts w:ascii="Times New Roman" w:hAnsi="Times New Roman" w:cs="Times New Roman"/>
          <w:b/>
          <w:sz w:val="28"/>
          <w:szCs w:val="28"/>
        </w:rPr>
        <w:t>тимулирующей субсидии</w:t>
      </w:r>
      <w:r w:rsidR="00084AD8">
        <w:rPr>
          <w:rFonts w:ascii="Times New Roman" w:hAnsi="Times New Roman" w:cs="Times New Roman"/>
          <w:b/>
          <w:sz w:val="28"/>
          <w:szCs w:val="28"/>
        </w:rPr>
        <w:t>»</w:t>
      </w:r>
      <w:r w:rsidR="005F14CE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5F14CE" w:rsidRPr="005F14CE">
        <w:rPr>
          <w:rFonts w:ascii="Times New Roman" w:hAnsi="Times New Roman" w:cs="Times New Roman"/>
          <w:bCs/>
          <w:sz w:val="28"/>
          <w:szCs w:val="28"/>
        </w:rPr>
        <w:t>приоритетны</w:t>
      </w:r>
      <w:r w:rsidR="005F14CE">
        <w:rPr>
          <w:rFonts w:ascii="Times New Roman" w:hAnsi="Times New Roman" w:cs="Times New Roman"/>
          <w:bCs/>
          <w:sz w:val="28"/>
          <w:szCs w:val="28"/>
        </w:rPr>
        <w:t>м</w:t>
      </w:r>
      <w:r w:rsidR="005F14CE" w:rsidRPr="005F14CE">
        <w:rPr>
          <w:rFonts w:ascii="Times New Roman" w:hAnsi="Times New Roman" w:cs="Times New Roman"/>
          <w:bCs/>
          <w:sz w:val="28"/>
          <w:szCs w:val="28"/>
        </w:rPr>
        <w:t xml:space="preserve"> подотрасл</w:t>
      </w:r>
      <w:r w:rsidR="005F14CE">
        <w:rPr>
          <w:rFonts w:ascii="Times New Roman" w:hAnsi="Times New Roman" w:cs="Times New Roman"/>
          <w:bCs/>
          <w:sz w:val="28"/>
          <w:szCs w:val="28"/>
        </w:rPr>
        <w:t>ям</w:t>
      </w:r>
      <w:r w:rsidR="005F14CE" w:rsidRPr="005F14CE">
        <w:rPr>
          <w:rFonts w:ascii="Times New Roman" w:hAnsi="Times New Roman" w:cs="Times New Roman"/>
          <w:bCs/>
          <w:sz w:val="28"/>
          <w:szCs w:val="28"/>
        </w:rPr>
        <w:t xml:space="preserve"> АПК для субъектов Российской Федерации с низким уровнем социально-эк</w:t>
      </w:r>
      <w:r w:rsidR="005F14CE">
        <w:rPr>
          <w:rFonts w:ascii="Times New Roman" w:hAnsi="Times New Roman" w:cs="Times New Roman"/>
          <w:bCs/>
          <w:sz w:val="28"/>
          <w:szCs w:val="28"/>
        </w:rPr>
        <w:t>о</w:t>
      </w:r>
      <w:r w:rsidR="005F14CE" w:rsidRPr="005F14CE">
        <w:rPr>
          <w:rFonts w:ascii="Times New Roman" w:hAnsi="Times New Roman" w:cs="Times New Roman"/>
          <w:bCs/>
          <w:sz w:val="28"/>
          <w:szCs w:val="28"/>
        </w:rPr>
        <w:t>номического развития и субъектов, входящих в состав Дальневосточного федерального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3BC36BF" w14:textId="6D66CDAC" w:rsidR="00572292" w:rsidRDefault="00572292" w:rsidP="00B5457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B5457F" w:rsidRPr="00572292">
        <w:rPr>
          <w:rFonts w:ascii="Times New Roman" w:hAnsi="Times New Roman" w:cs="Times New Roman"/>
          <w:b/>
          <w:bCs/>
          <w:sz w:val="28"/>
          <w:szCs w:val="28"/>
        </w:rPr>
        <w:t xml:space="preserve"> графе 3</w:t>
      </w:r>
      <w:r w:rsidR="00B5457F" w:rsidRPr="00BB59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5457F" w:rsidRPr="00BB5926">
        <w:rPr>
          <w:rFonts w:ascii="Times New Roman" w:hAnsi="Times New Roman" w:cs="Times New Roman"/>
          <w:sz w:val="28"/>
          <w:szCs w:val="28"/>
        </w:rPr>
        <w:t>отражаются</w:t>
      </w:r>
      <w:r w:rsidR="00B5457F">
        <w:rPr>
          <w:rFonts w:ascii="Times New Roman" w:hAnsi="Times New Roman" w:cs="Times New Roman"/>
          <w:sz w:val="28"/>
          <w:szCs w:val="28"/>
        </w:rPr>
        <w:t xml:space="preserve"> субсидии, перечисленные </w:t>
      </w:r>
      <w:r w:rsidRPr="00572292">
        <w:rPr>
          <w:rFonts w:ascii="Times New Roman" w:hAnsi="Times New Roman" w:cs="Times New Roman"/>
          <w:b/>
          <w:bCs/>
          <w:sz w:val="28"/>
          <w:szCs w:val="28"/>
        </w:rPr>
        <w:t>на условиях софинансирования из федерального бюджета</w:t>
      </w:r>
      <w:r w:rsidR="00B3694C">
        <w:rPr>
          <w:rFonts w:ascii="Times New Roman" w:hAnsi="Times New Roman" w:cs="Times New Roman"/>
          <w:b/>
          <w:bCs/>
          <w:sz w:val="28"/>
          <w:szCs w:val="28"/>
        </w:rPr>
        <w:t xml:space="preserve"> (в рамках соглашений с Минсельхозом России)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947AC0" w14:textId="73576360" w:rsidR="00572292" w:rsidRPr="00B3694C" w:rsidRDefault="00572292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по кодам строк 106110</w:t>
      </w:r>
      <w:r w:rsidR="00F65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5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106190 - на финансовое обеспечение (возмещение) части затрат на уплату процентов по инвестиционным кредитам (займам), отобранным Минсельхозом России до 31.12.2016, по соответствующим направлениям использования инвестиционных кредитов;</w:t>
      </w:r>
    </w:p>
    <w:p w14:paraId="748FF0BD" w14:textId="74DE8938" w:rsidR="00171870" w:rsidRDefault="00572292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по кодам строк 1062</w:t>
      </w:r>
      <w:r w:rsidR="00E87AE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F65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5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1062</w:t>
      </w:r>
      <w:r w:rsidR="00E87A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00D3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</w:t>
      </w:r>
      <w:r w:rsidR="00171870"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части прямых понесенных затрат на создание и модернизацию объектов АПК, включая приобретение техники и (или) оборудования, по соответствующему виду объекта, отобранного Минсельхозом России в отчетном году;</w:t>
      </w:r>
    </w:p>
    <w:p w14:paraId="0E39F4F8" w14:textId="2659309E" w:rsidR="004F1275" w:rsidRPr="00B3694C" w:rsidRDefault="004F1275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коду 106230 – на возмещение части затрат на создание и модернизацию хранилищ картофеля и овощей;</w:t>
      </w:r>
    </w:p>
    <w:p w14:paraId="23C24F9F" w14:textId="5FC0DE18" w:rsidR="00572292" w:rsidRPr="00B3694C" w:rsidRDefault="00171870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по кодам строк 1062</w:t>
      </w:r>
      <w:r w:rsidR="00E87A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5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5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1062</w:t>
      </w:r>
      <w:r w:rsidR="00E87AE6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на создание и модернизацию объектов по переработке сельскохозяйственной продукции, по соответствующему виду объекта, отобранного Минсельхозом России в отчетном году;</w:t>
      </w:r>
    </w:p>
    <w:p w14:paraId="4BFE62AD" w14:textId="6BBA53D3" w:rsidR="002E5079" w:rsidRDefault="002E5079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коду 106270 – на возмещение части прямых понесенных затрат на создание и (или) модернизацию тепличных комплексов для производства овощей в защищенном грунте </w:t>
      </w:r>
      <w:r w:rsidR="0099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селекционно-семеноводческих центров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Дальневосточном федеральном округе;</w:t>
      </w:r>
    </w:p>
    <w:p w14:paraId="6AAAFDF7" w14:textId="16110F7A" w:rsidR="00E75437" w:rsidRPr="00B3694C" w:rsidRDefault="00171870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кодам строк </w:t>
      </w:r>
      <w:r w:rsidR="00E75437"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10631</w:t>
      </w:r>
      <w:r w:rsidR="002E507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75437"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- 10631</w:t>
      </w:r>
      <w:r w:rsidR="00DE733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75437"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техническое и технологическое перевооружение производства сельскохозяйственных товаропроизводителей по приоритетным подотраслям АПК в рамках стимулирующей субсидии для субъектов Российской Федерации с низким уровнем социально-экономического развития и субъектов, входящих в состав Дальневосточного федерального округа (абзац </w:t>
      </w:r>
      <w:r w:rsidR="00100D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75437"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75437"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пп</w:t>
      </w:r>
      <w:proofErr w:type="spellEnd"/>
      <w:r w:rsidR="00E75437"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>. «б» п. 5 приложения № 8 Госпрограммы). В графе 3 по кодам строк 10</w:t>
      </w:r>
      <w:r w:rsidR="00F264A4">
        <w:rPr>
          <w:rFonts w:ascii="Times New Roman" w:hAnsi="Times New Roman" w:cs="Times New Roman"/>
          <w:color w:val="000000" w:themeColor="text1"/>
          <w:sz w:val="28"/>
          <w:szCs w:val="28"/>
        </w:rPr>
        <w:t>6320</w:t>
      </w:r>
      <w:r w:rsidR="00E75437"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1063</w:t>
      </w:r>
      <w:r w:rsidR="00F264A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75437" w:rsidRPr="00B36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НЕ ЗАПОЛНЯЮТСЯ.</w:t>
      </w:r>
    </w:p>
    <w:p w14:paraId="56182DC8" w14:textId="3F08E92C" w:rsidR="00231023" w:rsidRDefault="00E75437" w:rsidP="00B5457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7CA">
        <w:rPr>
          <w:rFonts w:ascii="Times New Roman" w:hAnsi="Times New Roman" w:cs="Times New Roman"/>
          <w:b/>
          <w:bCs/>
          <w:sz w:val="28"/>
          <w:szCs w:val="28"/>
        </w:rPr>
        <w:t>В графе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7CA" w:rsidRPr="00AF67CA">
        <w:rPr>
          <w:rFonts w:ascii="Times New Roman" w:hAnsi="Times New Roman" w:cs="Times New Roman"/>
          <w:b/>
          <w:bCs/>
          <w:sz w:val="28"/>
          <w:szCs w:val="28"/>
        </w:rPr>
        <w:t>по всем кодам строк,</w:t>
      </w:r>
      <w:r w:rsidR="00AF67CA">
        <w:rPr>
          <w:rFonts w:ascii="Times New Roman" w:hAnsi="Times New Roman" w:cs="Times New Roman"/>
          <w:sz w:val="28"/>
          <w:szCs w:val="28"/>
        </w:rPr>
        <w:t xml:space="preserve"> </w:t>
      </w:r>
      <w:r w:rsidR="00AF67CA" w:rsidRPr="00AF67CA">
        <w:rPr>
          <w:rFonts w:ascii="Times New Roman" w:hAnsi="Times New Roman" w:cs="Times New Roman"/>
          <w:b/>
          <w:bCs/>
          <w:sz w:val="28"/>
          <w:szCs w:val="28"/>
        </w:rPr>
        <w:t>за исключением 106</w:t>
      </w:r>
      <w:r w:rsidR="00F264A4">
        <w:rPr>
          <w:rFonts w:ascii="Times New Roman" w:hAnsi="Times New Roman" w:cs="Times New Roman"/>
          <w:b/>
          <w:bCs/>
          <w:sz w:val="28"/>
          <w:szCs w:val="28"/>
        </w:rPr>
        <w:t>270</w:t>
      </w:r>
      <w:r w:rsidR="00DE7330">
        <w:rPr>
          <w:rFonts w:ascii="Times New Roman" w:hAnsi="Times New Roman" w:cs="Times New Roman"/>
          <w:b/>
          <w:bCs/>
          <w:sz w:val="28"/>
          <w:szCs w:val="28"/>
        </w:rPr>
        <w:t>, 106310</w:t>
      </w:r>
      <w:r w:rsidR="00AF67CA" w:rsidRPr="00AF67CA">
        <w:rPr>
          <w:rFonts w:ascii="Times New Roman" w:hAnsi="Times New Roman" w:cs="Times New Roman"/>
          <w:b/>
          <w:bCs/>
          <w:sz w:val="28"/>
          <w:szCs w:val="28"/>
        </w:rPr>
        <w:t xml:space="preserve"> – 1063</w:t>
      </w:r>
      <w:r w:rsidR="00F264A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733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AF67CA">
        <w:rPr>
          <w:rFonts w:ascii="Times New Roman" w:hAnsi="Times New Roman" w:cs="Times New Roman"/>
          <w:sz w:val="28"/>
          <w:szCs w:val="28"/>
        </w:rPr>
        <w:t xml:space="preserve">, отражаются субсидии, перечисленные из региональных бюджетов </w:t>
      </w:r>
      <w:r w:rsidR="00AF67CA" w:rsidRPr="00AF67CA">
        <w:rPr>
          <w:rFonts w:ascii="Times New Roman" w:hAnsi="Times New Roman" w:cs="Times New Roman"/>
          <w:b/>
          <w:bCs/>
          <w:sz w:val="28"/>
          <w:szCs w:val="28"/>
        </w:rPr>
        <w:t>сверх соглашений с Минсельхозом России</w:t>
      </w:r>
      <w:r w:rsidR="00AF67CA">
        <w:rPr>
          <w:rFonts w:ascii="Times New Roman" w:hAnsi="Times New Roman" w:cs="Times New Roman"/>
          <w:sz w:val="28"/>
          <w:szCs w:val="28"/>
        </w:rPr>
        <w:t xml:space="preserve"> по соответствующему направлению инвестирования. </w:t>
      </w:r>
    </w:p>
    <w:p w14:paraId="64E9E527" w14:textId="7A629E6F" w:rsidR="00523EF1" w:rsidRDefault="00AF67CA" w:rsidP="00B5457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523EF1" w:rsidRPr="00231023">
        <w:rPr>
          <w:rFonts w:ascii="Times New Roman" w:hAnsi="Times New Roman" w:cs="Times New Roman"/>
          <w:b/>
          <w:bCs/>
          <w:sz w:val="28"/>
          <w:szCs w:val="28"/>
        </w:rPr>
        <w:t>по коду строки 1063</w:t>
      </w:r>
      <w:r w:rsidR="00F264A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3EF1" w:rsidRPr="0023102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23EF1" w:rsidRPr="00523EF1">
        <w:rPr>
          <w:rFonts w:ascii="Times New Roman" w:hAnsi="Times New Roman" w:cs="Times New Roman"/>
          <w:sz w:val="28"/>
          <w:szCs w:val="28"/>
        </w:rPr>
        <w:t xml:space="preserve"> отражаются субсидии </w:t>
      </w:r>
      <w:r w:rsidR="00523EF1">
        <w:rPr>
          <w:rFonts w:ascii="Times New Roman" w:hAnsi="Times New Roman" w:cs="Times New Roman"/>
          <w:sz w:val="28"/>
          <w:szCs w:val="28"/>
        </w:rPr>
        <w:t xml:space="preserve">на компенсацию части взносов </w:t>
      </w:r>
      <w:r w:rsidR="00523EF1" w:rsidRPr="00231023">
        <w:rPr>
          <w:rFonts w:ascii="Times New Roman" w:hAnsi="Times New Roman" w:cs="Times New Roman"/>
          <w:b/>
          <w:bCs/>
          <w:sz w:val="28"/>
          <w:szCs w:val="28"/>
        </w:rPr>
        <w:t>по лизинговым договорам</w:t>
      </w:r>
      <w:r w:rsidR="00523EF1">
        <w:rPr>
          <w:rFonts w:ascii="Times New Roman" w:hAnsi="Times New Roman" w:cs="Times New Roman"/>
          <w:sz w:val="28"/>
          <w:szCs w:val="28"/>
        </w:rPr>
        <w:t xml:space="preserve"> (первоначальный взнос, ежегодные платежи), если эти договора </w:t>
      </w:r>
      <w:r w:rsidR="00523EF1" w:rsidRPr="00231023">
        <w:rPr>
          <w:rFonts w:ascii="Times New Roman" w:hAnsi="Times New Roman" w:cs="Times New Roman"/>
          <w:b/>
          <w:bCs/>
          <w:sz w:val="28"/>
          <w:szCs w:val="28"/>
        </w:rPr>
        <w:t>не входят в проект</w:t>
      </w:r>
      <w:r w:rsidR="00523EF1">
        <w:rPr>
          <w:rFonts w:ascii="Times New Roman" w:hAnsi="Times New Roman" w:cs="Times New Roman"/>
          <w:sz w:val="28"/>
          <w:szCs w:val="28"/>
        </w:rPr>
        <w:t xml:space="preserve"> строительства и/или модернизации объекта, </w:t>
      </w:r>
      <w:r w:rsidR="00523EF1" w:rsidRPr="00231023">
        <w:rPr>
          <w:rFonts w:ascii="Times New Roman" w:hAnsi="Times New Roman" w:cs="Times New Roman"/>
          <w:b/>
          <w:bCs/>
          <w:sz w:val="28"/>
          <w:szCs w:val="28"/>
        </w:rPr>
        <w:t>по которому предоставлялась компенсация части прямых понесенных затрат или субсидии по инвестиционным кредитам</w:t>
      </w:r>
      <w:r w:rsidR="00523EF1">
        <w:rPr>
          <w:rFonts w:ascii="Times New Roman" w:hAnsi="Times New Roman" w:cs="Times New Roman"/>
          <w:sz w:val="28"/>
          <w:szCs w:val="28"/>
        </w:rPr>
        <w:t xml:space="preserve">. </w:t>
      </w:r>
      <w:r w:rsidR="00231023">
        <w:rPr>
          <w:rFonts w:ascii="Times New Roman" w:hAnsi="Times New Roman" w:cs="Times New Roman"/>
          <w:sz w:val="28"/>
          <w:szCs w:val="28"/>
        </w:rPr>
        <w:br/>
      </w:r>
      <w:r w:rsidR="00523EF1" w:rsidRPr="00231023">
        <w:rPr>
          <w:rFonts w:ascii="Times New Roman" w:hAnsi="Times New Roman" w:cs="Times New Roman"/>
          <w:b/>
          <w:bCs/>
          <w:sz w:val="28"/>
          <w:szCs w:val="28"/>
        </w:rPr>
        <w:t>По коду строки 1063</w:t>
      </w:r>
      <w:r w:rsidR="00F264A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3EF1" w:rsidRPr="0023102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23EF1">
        <w:rPr>
          <w:rFonts w:ascii="Times New Roman" w:hAnsi="Times New Roman" w:cs="Times New Roman"/>
          <w:sz w:val="28"/>
          <w:szCs w:val="28"/>
        </w:rPr>
        <w:t xml:space="preserve"> отражаются средства, направленные на стимулирование инвестиционной деятельности товаропроизводителей АПК из региональных бюджетов, </w:t>
      </w:r>
      <w:r w:rsidR="00523EF1" w:rsidRPr="00231023">
        <w:rPr>
          <w:rFonts w:ascii="Times New Roman" w:hAnsi="Times New Roman" w:cs="Times New Roman"/>
          <w:b/>
          <w:bCs/>
          <w:sz w:val="28"/>
          <w:szCs w:val="28"/>
        </w:rPr>
        <w:t>не включенные в другие группировки</w:t>
      </w:r>
      <w:r w:rsidR="00231023">
        <w:rPr>
          <w:rFonts w:ascii="Times New Roman" w:hAnsi="Times New Roman" w:cs="Times New Roman"/>
          <w:b/>
          <w:bCs/>
          <w:sz w:val="28"/>
          <w:szCs w:val="28"/>
        </w:rPr>
        <w:t xml:space="preserve"> (направления инвестирования)</w:t>
      </w:r>
      <w:r w:rsidR="00523EF1">
        <w:rPr>
          <w:rFonts w:ascii="Times New Roman" w:hAnsi="Times New Roman" w:cs="Times New Roman"/>
          <w:sz w:val="28"/>
          <w:szCs w:val="28"/>
        </w:rPr>
        <w:t>, и по которым не предоставлялись субсидии на условиях софинансирования из федерального бюджета.</w:t>
      </w:r>
    </w:p>
    <w:p w14:paraId="679BFF60" w14:textId="3B98E708" w:rsidR="00E75437" w:rsidRDefault="005074FC" w:rsidP="00B5457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7CA">
        <w:rPr>
          <w:rFonts w:ascii="Times New Roman" w:hAnsi="Times New Roman" w:cs="Times New Roman"/>
          <w:b/>
          <w:bCs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7CA">
        <w:rPr>
          <w:rFonts w:ascii="Times New Roman" w:hAnsi="Times New Roman" w:cs="Times New Roman"/>
          <w:b/>
          <w:bCs/>
          <w:sz w:val="28"/>
          <w:szCs w:val="28"/>
        </w:rPr>
        <w:t>по всем кодам строк,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7CA">
        <w:rPr>
          <w:rFonts w:ascii="Times New Roman" w:hAnsi="Times New Roman" w:cs="Times New Roman"/>
          <w:b/>
          <w:bCs/>
          <w:sz w:val="28"/>
          <w:szCs w:val="28"/>
        </w:rPr>
        <w:t>за исключением 106</w:t>
      </w:r>
      <w:r w:rsidR="00F264A4">
        <w:rPr>
          <w:rFonts w:ascii="Times New Roman" w:hAnsi="Times New Roman" w:cs="Times New Roman"/>
          <w:b/>
          <w:bCs/>
          <w:sz w:val="28"/>
          <w:szCs w:val="28"/>
        </w:rPr>
        <w:t>270</w:t>
      </w:r>
      <w:r w:rsidR="00DE7330">
        <w:rPr>
          <w:rFonts w:ascii="Times New Roman" w:hAnsi="Times New Roman" w:cs="Times New Roman"/>
          <w:b/>
          <w:bCs/>
          <w:sz w:val="28"/>
          <w:szCs w:val="28"/>
        </w:rPr>
        <w:t>, 106310</w:t>
      </w:r>
      <w:r w:rsidRPr="00AF67CA">
        <w:rPr>
          <w:rFonts w:ascii="Times New Roman" w:hAnsi="Times New Roman" w:cs="Times New Roman"/>
          <w:b/>
          <w:bCs/>
          <w:sz w:val="28"/>
          <w:szCs w:val="28"/>
        </w:rPr>
        <w:t xml:space="preserve"> – 10631</w:t>
      </w:r>
      <w:r w:rsidR="00DE7330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отражаются субсидии, перечисленные </w:t>
      </w:r>
      <w:r w:rsidRPr="00231023">
        <w:rPr>
          <w:rFonts w:ascii="Times New Roman" w:hAnsi="Times New Roman" w:cs="Times New Roman"/>
          <w:b/>
          <w:bCs/>
          <w:sz w:val="28"/>
          <w:szCs w:val="28"/>
        </w:rPr>
        <w:t>из местных бюджетов</w:t>
      </w:r>
      <w:r>
        <w:rPr>
          <w:rFonts w:ascii="Times New Roman" w:hAnsi="Times New Roman" w:cs="Times New Roman"/>
          <w:sz w:val="28"/>
          <w:szCs w:val="28"/>
        </w:rPr>
        <w:t xml:space="preserve"> по прямым соглашениям с получателями.</w:t>
      </w:r>
    </w:p>
    <w:p w14:paraId="79491EF3" w14:textId="22DC941C" w:rsidR="0096009D" w:rsidRDefault="00B546B2" w:rsidP="00990416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1F2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 w:rsidR="001F29BC" w:rsidRPr="001811F2">
        <w:rPr>
          <w:rFonts w:ascii="Times New Roman" w:hAnsi="Times New Roman" w:cs="Times New Roman"/>
          <w:b/>
          <w:sz w:val="28"/>
          <w:szCs w:val="28"/>
          <w:u w:val="single"/>
        </w:rPr>
        <w:t>10-7</w:t>
      </w:r>
      <w:r w:rsidRPr="00FA5D44">
        <w:rPr>
          <w:rFonts w:ascii="Times New Roman" w:hAnsi="Times New Roman" w:cs="Times New Roman"/>
          <w:b/>
          <w:sz w:val="28"/>
          <w:szCs w:val="28"/>
        </w:rPr>
        <w:t xml:space="preserve"> «Государственная поддержка, предоставленная в рамках других государственных программ и прочих </w:t>
      </w:r>
      <w:r w:rsidR="00AD54C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FA5D44">
        <w:rPr>
          <w:rFonts w:ascii="Times New Roman" w:hAnsi="Times New Roman" w:cs="Times New Roman"/>
          <w:b/>
          <w:sz w:val="28"/>
          <w:szCs w:val="28"/>
        </w:rPr>
        <w:t>»</w:t>
      </w:r>
      <w:r w:rsidR="00D80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786" w:rsidRPr="00D80786">
        <w:rPr>
          <w:rFonts w:ascii="Times New Roman" w:hAnsi="Times New Roman" w:cs="Times New Roman"/>
          <w:bCs/>
          <w:sz w:val="28"/>
          <w:szCs w:val="28"/>
        </w:rPr>
        <w:t xml:space="preserve">содержит информацию </w:t>
      </w:r>
      <w:bookmarkStart w:id="7" w:name="_Hlk107569250"/>
      <w:r w:rsidR="00D80786" w:rsidRPr="00D80786">
        <w:rPr>
          <w:rFonts w:ascii="Times New Roman" w:hAnsi="Times New Roman" w:cs="Times New Roman"/>
          <w:bCs/>
          <w:sz w:val="28"/>
          <w:szCs w:val="28"/>
        </w:rPr>
        <w:t xml:space="preserve">о государственной поддержке товаропроизводителей АПК </w:t>
      </w:r>
      <w:r w:rsidR="00AD54C7">
        <w:rPr>
          <w:rFonts w:ascii="Times New Roman" w:hAnsi="Times New Roman" w:cs="Times New Roman"/>
          <w:bCs/>
          <w:sz w:val="28"/>
          <w:szCs w:val="28"/>
        </w:rPr>
        <w:t xml:space="preserve">в рамках Государственной программы </w:t>
      </w:r>
      <w:r w:rsidR="00E501D7">
        <w:rPr>
          <w:rFonts w:ascii="Times New Roman" w:hAnsi="Times New Roman" w:cs="Times New Roman"/>
          <w:bCs/>
          <w:sz w:val="28"/>
          <w:szCs w:val="28"/>
        </w:rPr>
        <w:t>эффективного вовлечения в оборот земель сельскохозяйственного назначения и развития мелиоративного комплекса РФ, Государственной программы «Комплексное развитие сельских территорий»</w:t>
      </w:r>
      <w:r w:rsidR="00877377">
        <w:rPr>
          <w:rFonts w:ascii="Times New Roman" w:hAnsi="Times New Roman" w:cs="Times New Roman"/>
          <w:bCs/>
          <w:sz w:val="28"/>
          <w:szCs w:val="28"/>
        </w:rPr>
        <w:t>, о средствах, полученных в рамках индивидуальных программ развития регионов в рамках Федерального проекта «</w:t>
      </w:r>
      <w:r w:rsidR="00DE7330">
        <w:rPr>
          <w:rFonts w:ascii="Times New Roman" w:hAnsi="Times New Roman" w:cs="Times New Roman"/>
          <w:bCs/>
          <w:sz w:val="28"/>
          <w:szCs w:val="28"/>
        </w:rPr>
        <w:t>Р</w:t>
      </w:r>
      <w:r w:rsidR="00877377">
        <w:rPr>
          <w:rFonts w:ascii="Times New Roman" w:hAnsi="Times New Roman" w:cs="Times New Roman"/>
          <w:bCs/>
          <w:sz w:val="28"/>
          <w:szCs w:val="28"/>
        </w:rPr>
        <w:t xml:space="preserve">азвитие отраслей и техническая модернизация </w:t>
      </w:r>
      <w:r w:rsidR="0087737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АПК», субсидиях (иных межбюджетных трансфертах) по </w:t>
      </w:r>
      <w:r w:rsidR="00877377" w:rsidRPr="00AE0BEC">
        <w:rPr>
          <w:rFonts w:ascii="Times New Roman" w:hAnsi="Times New Roman" w:cs="Times New Roman"/>
          <w:bCs/>
          <w:sz w:val="28"/>
          <w:szCs w:val="28"/>
        </w:rPr>
        <w:t>направлению по обеспечению создания условий для получения ветеринарными лабораториями субъектов РФ аккредитации в национальной системе аккредитации</w:t>
      </w:r>
      <w:r w:rsidR="004F0C1A" w:rsidRPr="00AE0BEC">
        <w:rPr>
          <w:rFonts w:ascii="Times New Roman" w:hAnsi="Times New Roman" w:cs="Times New Roman"/>
          <w:bCs/>
          <w:sz w:val="28"/>
          <w:szCs w:val="28"/>
        </w:rPr>
        <w:t xml:space="preserve"> и (или) расширения их области аккредитации</w:t>
      </w:r>
      <w:r w:rsidR="004F0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C1A">
        <w:rPr>
          <w:rFonts w:ascii="Times New Roman" w:hAnsi="Times New Roman" w:cs="Times New Roman"/>
          <w:bCs/>
          <w:sz w:val="28"/>
          <w:szCs w:val="28"/>
        </w:rPr>
        <w:t>в рамках Федерального проекта «Экспорт продукции агропромышленного комплекса», о средствах, полученных от Минсельхоза России по прямым соглашениям с получателями в рамках Федерального проекта «Экспорт продукции агропромышленного комплекса» и Федерального проекта «Создание условий по независимости и конкурентоспособности в АПК»</w:t>
      </w:r>
      <w:r w:rsidR="00F3220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4281D">
        <w:rPr>
          <w:rFonts w:ascii="Times New Roman" w:hAnsi="Times New Roman" w:cs="Times New Roman"/>
          <w:bCs/>
          <w:sz w:val="28"/>
          <w:szCs w:val="28"/>
        </w:rPr>
        <w:t xml:space="preserve">субсидии (ИМБТ) на возмещение убытков по чрезвычайным ситуациям, при условии наступления ЧС, </w:t>
      </w:r>
      <w:r w:rsidR="00F32202">
        <w:rPr>
          <w:rFonts w:ascii="Times New Roman" w:hAnsi="Times New Roman" w:cs="Times New Roman"/>
          <w:bCs/>
          <w:sz w:val="28"/>
          <w:szCs w:val="28"/>
        </w:rPr>
        <w:t>а также</w:t>
      </w:r>
      <w:r w:rsidR="00E50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786" w:rsidRPr="00D80786">
        <w:rPr>
          <w:rFonts w:ascii="Times New Roman" w:hAnsi="Times New Roman" w:cs="Times New Roman"/>
          <w:bCs/>
          <w:sz w:val="28"/>
          <w:szCs w:val="28"/>
        </w:rPr>
        <w:t>по направлениям, не отраженным в предыдущих разделах формы 10-АПК</w:t>
      </w:r>
      <w:r w:rsidR="005074FC" w:rsidRPr="00D8078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DFCF19" w14:textId="77777777" w:rsidR="003C58CC" w:rsidRPr="00514E60" w:rsidRDefault="003C58CC" w:rsidP="003C58CC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694C">
        <w:rPr>
          <w:rFonts w:ascii="Times New Roman" w:hAnsi="Times New Roman" w:cs="Times New Roman"/>
          <w:b/>
          <w:bCs/>
          <w:sz w:val="28"/>
          <w:szCs w:val="28"/>
        </w:rPr>
        <w:t>В графе 3</w:t>
      </w:r>
      <w:r w:rsidRPr="00FA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FA5D44">
        <w:rPr>
          <w:rFonts w:ascii="Times New Roman" w:hAnsi="Times New Roman" w:cs="Times New Roman"/>
          <w:sz w:val="28"/>
          <w:szCs w:val="28"/>
        </w:rPr>
        <w:t xml:space="preserve">суммы субсидий, </w:t>
      </w:r>
      <w:r>
        <w:rPr>
          <w:rFonts w:ascii="Times New Roman" w:hAnsi="Times New Roman" w:cs="Times New Roman"/>
          <w:sz w:val="28"/>
          <w:szCs w:val="28"/>
        </w:rPr>
        <w:t xml:space="preserve">перечисленные из региональных бюджетов товаропроизводителям АПК </w:t>
      </w:r>
      <w:r w:rsidRPr="00B3694C">
        <w:rPr>
          <w:rFonts w:ascii="Times New Roman" w:hAnsi="Times New Roman" w:cs="Times New Roman"/>
          <w:b/>
          <w:bCs/>
          <w:sz w:val="28"/>
          <w:szCs w:val="28"/>
        </w:rPr>
        <w:t>на условиях софинансирования из федерального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, в</w:t>
      </w:r>
      <w:r w:rsidRPr="00DC43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графе 4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8D498C">
        <w:rPr>
          <w:rFonts w:ascii="Times New Roman" w:hAnsi="Times New Roman" w:cs="Times New Roman"/>
          <w:color w:val="000000" w:themeColor="text1"/>
          <w:sz w:val="28"/>
          <w:szCs w:val="28"/>
        </w:rPr>
        <w:t>– из региональных бюджетов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 софинансирования из федерального бюджета, в</w:t>
      </w:r>
      <w:r w:rsidRPr="008D498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графе 5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- </w:t>
      </w:r>
      <w:r w:rsidRPr="00514E60">
        <w:rPr>
          <w:rFonts w:ascii="Times New Roman" w:hAnsi="Times New Roman" w:cs="Times New Roman"/>
          <w:color w:val="000000" w:themeColor="text1"/>
          <w:sz w:val="28"/>
          <w:szCs w:val="28"/>
        </w:rPr>
        <w:t>из местных бюджетов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участия регионального и федерального бюджетов.</w:t>
      </w:r>
    </w:p>
    <w:bookmarkEnd w:id="7"/>
    <w:p w14:paraId="726887D3" w14:textId="1CDD61D6" w:rsidR="00ED0CCB" w:rsidRDefault="00DC432F" w:rsidP="00DC432F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C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231D9B" w:rsidRPr="009E7C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коду </w:t>
      </w:r>
      <w:r w:rsidR="00DE7286" w:rsidRPr="009E7C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строки </w:t>
      </w:r>
      <w:r w:rsidR="00231D9B" w:rsidRPr="009E7C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107100</w:t>
      </w:r>
      <w:r w:rsidR="00231D9B" w:rsidRPr="00DC4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F3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31D9B" w:rsidRPr="00DC4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отражаются </w:t>
      </w:r>
      <w:r w:rsidR="000A4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</w:t>
      </w:r>
      <w:r w:rsidR="00ED0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ED0CCB" w:rsidRPr="00084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Государственной программы эффективного вовлечения в оборот земель сельскохозяйственного назначения и развития мелиоративного комплекса РФ</w:t>
      </w:r>
      <w:r w:rsidR="00ED0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CCB" w:rsidRPr="00DC432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D0CC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14.05.2021 № 731)</w:t>
      </w:r>
      <w:r w:rsidR="00F65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Госпрограмма по мелиорации)</w:t>
      </w:r>
      <w:r w:rsidR="00B32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2EDA37A" w14:textId="28A844BF" w:rsidR="003C58CC" w:rsidRPr="00E72E30" w:rsidRDefault="00ED0CCB" w:rsidP="006A4DED">
      <w:pPr>
        <w:pStyle w:val="a3"/>
        <w:numPr>
          <w:ilvl w:val="0"/>
          <w:numId w:val="11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="000C3357"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коду </w:t>
      </w:r>
      <w:r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строк</w:t>
      </w:r>
      <w:r w:rsidR="000C3357"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107110 </w:t>
      </w:r>
      <w:r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отражаются </w:t>
      </w:r>
      <w:r w:rsidR="007C0F3A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средства, предоставленные </w:t>
      </w:r>
      <w:r w:rsidR="00A82569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3694C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E501D7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гидро</w:t>
      </w:r>
      <w:r w:rsidR="00B3694C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мелиоративных</w:t>
      </w:r>
      <w:r w:rsidR="00E501D7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501D7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культуртехнических</w:t>
      </w:r>
      <w:proofErr w:type="spellEnd"/>
      <w:r w:rsidR="00E501D7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агролесомелиоративных и фитомелиоративных </w:t>
      </w:r>
      <w:r w:rsidR="00B3694C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</w:t>
      </w:r>
      <w:r w:rsidR="00E501D7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, мероприятий в области известкования кислых почв на пашне</w:t>
      </w:r>
      <w:r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25392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6 </w:t>
      </w:r>
      <w:r w:rsidR="000C3357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Госпрограммы по мелиорации</w:t>
      </w:r>
      <w:r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4100D88E" w14:textId="17E329A9" w:rsidR="003C58CC" w:rsidRPr="00E72E30" w:rsidRDefault="00F25392" w:rsidP="00A27A4E">
      <w:pPr>
        <w:pStyle w:val="a3"/>
        <w:numPr>
          <w:ilvl w:val="0"/>
          <w:numId w:val="11"/>
        </w:numPr>
        <w:spacing w:after="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ED0CCB"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0C3357"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коду </w:t>
      </w:r>
      <w:r w:rsidR="00ED0CCB"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строк</w:t>
      </w:r>
      <w:r w:rsidR="000C3357"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="00ED0CCB"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107120 - </w:t>
      </w:r>
      <w:r w:rsidR="00E501D7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на подготовку проектов межевания земельных участков и на проведение кадастровых работ</w:t>
      </w:r>
      <w:r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922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7922" w:rsidRPr="00E72E30">
        <w:rPr>
          <w:rFonts w:ascii="Times New Roman" w:hAnsi="Times New Roman" w:cs="Times New Roman"/>
          <w:bCs/>
          <w:sz w:val="28"/>
          <w:szCs w:val="28"/>
        </w:rPr>
        <w:t>заполняются уполномоченными органам</w:t>
      </w:r>
      <w:r w:rsidR="00B4281D">
        <w:rPr>
          <w:rFonts w:ascii="Times New Roman" w:hAnsi="Times New Roman" w:cs="Times New Roman"/>
          <w:bCs/>
          <w:sz w:val="28"/>
          <w:szCs w:val="28"/>
        </w:rPr>
        <w:t>и</w:t>
      </w:r>
      <w:r w:rsidR="00FD7922" w:rsidRPr="00E72E30">
        <w:rPr>
          <w:rFonts w:ascii="Times New Roman" w:hAnsi="Times New Roman" w:cs="Times New Roman"/>
          <w:bCs/>
          <w:sz w:val="28"/>
          <w:szCs w:val="28"/>
        </w:rPr>
        <w:t xml:space="preserve"> субъекта РФ в сводном отчете) </w:t>
      </w:r>
      <w:r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№ 7 </w:t>
      </w:r>
      <w:r w:rsidR="000C3357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Госпрограммы по мелиорации</w:t>
      </w:r>
      <w:r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61FFE1B1" w14:textId="3ABAD0D4" w:rsidR="00F25392" w:rsidRPr="00E72E30" w:rsidRDefault="00F25392" w:rsidP="00E72E30">
      <w:pPr>
        <w:pStyle w:val="a3"/>
        <w:numPr>
          <w:ilvl w:val="0"/>
          <w:numId w:val="11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="000C3357"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коду строки</w:t>
      </w:r>
      <w:r w:rsidRPr="00E72E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107130 - </w:t>
      </w:r>
      <w:r w:rsidR="00E501D7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в рамках федерального проекта </w:t>
      </w:r>
      <w:r w:rsidR="009E7CF2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501D7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Экспорт продукции АПК»</w:t>
      </w:r>
      <w:r w:rsidR="00B3694C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реализацию проектов мелиорации и автоматизации производства, модернизации и замены морально устаревшего и физически изношенного оборудования новым, прошедших отбор в Минсельхозе России) (приложение № 8 </w:t>
      </w:r>
      <w:r w:rsidR="000C3357"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Госпрограммы по мелиорации</w:t>
      </w:r>
      <w:r w:rsidRPr="00E72E3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024506A" w14:textId="462B8C0D" w:rsidR="00E8204F" w:rsidRDefault="00DC432F" w:rsidP="00E72E30">
      <w:pPr>
        <w:spacing w:after="12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="00E8204F" w:rsidRPr="00B32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коду </w:t>
      </w:r>
      <w:r w:rsidR="00DE7286" w:rsidRPr="00B32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строки </w:t>
      </w:r>
      <w:r w:rsidR="00E8204F" w:rsidRPr="00B32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107200</w:t>
      </w:r>
      <w:r w:rsidR="00E8204F"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C0F3A"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отражаются </w:t>
      </w:r>
      <w:r w:rsidR="00E8204F"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3B6C22"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204F"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полученные в рамках </w:t>
      </w:r>
      <w:r w:rsidR="00E8204F" w:rsidRPr="00B32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Государственной программы «Комплексное развитие сельских территорий»</w:t>
      </w:r>
      <w:r w:rsidR="003B6C22"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6C22" w:rsidRPr="00F2539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E7CF2" w:rsidRPr="00F2539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31.05.2019 № 696)</w:t>
      </w:r>
      <w:r w:rsidR="007C0F3A" w:rsidRPr="00F253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FB132F" w14:textId="6DEE523F" w:rsidR="00B325B5" w:rsidRDefault="00DC432F" w:rsidP="00B325B5">
      <w:pPr>
        <w:spacing w:after="12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 коду строки 107300</w:t>
      </w:r>
      <w:r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отражаются средства, полученные в рамках </w:t>
      </w:r>
      <w:r w:rsidR="00AA340A"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программ развития регионов</w:t>
      </w:r>
      <w:r w:rsidR="003C58CC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для субъектов с низким уровнем социально-экономического развития</w:t>
      </w:r>
      <w:r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числе: </w:t>
      </w:r>
    </w:p>
    <w:p w14:paraId="1DB89396" w14:textId="1373D2E1" w:rsidR="00B325B5" w:rsidRPr="00B325B5" w:rsidRDefault="00AA340A" w:rsidP="00E72E30">
      <w:pPr>
        <w:pStyle w:val="a3"/>
        <w:numPr>
          <w:ilvl w:val="0"/>
          <w:numId w:val="9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по </w:t>
      </w:r>
      <w:r w:rsidR="003C5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коду </w:t>
      </w:r>
      <w:r w:rsidRPr="00B32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строк</w:t>
      </w:r>
      <w:r w:rsidR="003C58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B32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107310</w:t>
      </w:r>
      <w:r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субсидии на софинансирование расходных обязательств, возникающих при реализации мероприятий </w:t>
      </w:r>
      <w:r w:rsidRPr="00B325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индивидуальной программы социально-экономического развития Республики Марий Эл на 2020-2024 годы</w:t>
      </w:r>
      <w:r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11 Госпрограммы)</w:t>
      </w:r>
      <w:r w:rsidR="00B325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32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DA28AB" w14:textId="68401D07" w:rsidR="00AA340A" w:rsidRPr="00EC4173" w:rsidRDefault="00AA340A" w:rsidP="00E72E30">
      <w:pPr>
        <w:pStyle w:val="a3"/>
        <w:numPr>
          <w:ilvl w:val="0"/>
          <w:numId w:val="9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C41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коду строки 107320</w:t>
      </w:r>
      <w:r w:rsidRPr="00EC4173">
        <w:rPr>
          <w:rFonts w:ascii="Times New Roman" w:hAnsi="Times New Roman" w:cs="Times New Roman"/>
          <w:color w:val="FF0000"/>
          <w:sz w:val="28"/>
          <w:szCs w:val="28"/>
        </w:rPr>
        <w:t xml:space="preserve"> – субсидии </w:t>
      </w:r>
      <w:r w:rsidR="002360D0" w:rsidRPr="00EC4173">
        <w:rPr>
          <w:rFonts w:ascii="Times New Roman" w:hAnsi="Times New Roman" w:cs="Times New Roman"/>
          <w:color w:val="FF0000"/>
          <w:sz w:val="28"/>
          <w:szCs w:val="28"/>
        </w:rPr>
        <w:t xml:space="preserve">на софинансирование расходных обязательств, возникающих при реализации </w:t>
      </w:r>
      <w:r w:rsidR="002360D0" w:rsidRPr="00EC41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индивидуальной программы социально-экономического развития Республики Адыгея на период до 2024 года</w:t>
      </w:r>
      <w:r w:rsidR="002360D0" w:rsidRPr="00EC4173">
        <w:rPr>
          <w:rFonts w:ascii="Times New Roman" w:hAnsi="Times New Roman" w:cs="Times New Roman"/>
          <w:color w:val="FF0000"/>
          <w:sz w:val="28"/>
          <w:szCs w:val="28"/>
        </w:rPr>
        <w:t xml:space="preserve"> (приложение № 42 постановления Правительства РФ от 15.04.2014 № 316).</w:t>
      </w:r>
      <w:r w:rsidR="00D90BA9" w:rsidRPr="00EC4173">
        <w:rPr>
          <w:rFonts w:ascii="Times New Roman" w:hAnsi="Times New Roman" w:cs="Times New Roman"/>
          <w:color w:val="FF0000"/>
          <w:sz w:val="28"/>
          <w:szCs w:val="28"/>
        </w:rPr>
        <w:t xml:space="preserve"> Данное направление заполняется органами субъекта РФ в сводном отчете.</w:t>
      </w:r>
      <w:r w:rsidR="00EC41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4173" w:rsidRPr="00EC41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Выплаты в рамках индивидуальных программ развития Республики Калмыкия, Республики Алтай, Республики Тыва, Республики Карелия, Алтайского края, Курганской, Псковской и Новгородской областей подлежат отражению по коду 107800 гр3.</w:t>
      </w:r>
    </w:p>
    <w:p w14:paraId="33AB2D1B" w14:textId="27BBF0F7" w:rsidR="003819CA" w:rsidRDefault="001737F9" w:rsidP="001737F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коду строки 107400 </w:t>
      </w:r>
      <w:r w:rsidRPr="00DC43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отражаются суммы средств, предоставленных </w:t>
      </w:r>
      <w:r w:rsidR="00381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сельскохозяйственным товаропроизводителям </w:t>
      </w:r>
      <w:r w:rsidRPr="00DC432F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убытков по чрезвычайным ситуациям в растениеводстве, животноводстве</w:t>
      </w:r>
      <w:r w:rsidR="00D90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выплаты ЛПХ по сельскому хозяйству, а также прочие выплаты </w:t>
      </w:r>
      <w:r w:rsidR="00637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="00D90BA9">
        <w:rPr>
          <w:rFonts w:ascii="Times New Roman" w:hAnsi="Times New Roman" w:cs="Times New Roman"/>
          <w:color w:val="000000" w:themeColor="text1"/>
          <w:sz w:val="28"/>
          <w:szCs w:val="28"/>
        </w:rPr>
        <w:t>ЧС</w:t>
      </w:r>
      <w:r w:rsidR="006378B4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техногенного характера</w:t>
      </w:r>
      <w:r w:rsidR="00D90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DC432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нормативными правовыми актами федеральных и региональных органов власти, в случае наступления чрезвычайной ситуации</w:t>
      </w:r>
      <w:r w:rsidR="006378B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C43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C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A13AA6" w14:textId="5C3D3871" w:rsidR="001737F9" w:rsidRDefault="009B274B" w:rsidP="001737F9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по коду 107430 – выплаты личным подсобным хозяйствам заполняется </w:t>
      </w:r>
      <w:r>
        <w:rPr>
          <w:rFonts w:ascii="Times New Roman" w:hAnsi="Times New Roman" w:cs="Times New Roman"/>
          <w:bCs/>
          <w:sz w:val="28"/>
          <w:szCs w:val="28"/>
        </w:rPr>
        <w:t>уполномоченными органам субъекта РФ в сводном отчете.</w:t>
      </w:r>
    </w:p>
    <w:p w14:paraId="1D428291" w14:textId="1575A2C2" w:rsidR="00EC4173" w:rsidRDefault="00EC4173" w:rsidP="001737F9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AFB">
        <w:rPr>
          <w:rFonts w:ascii="Times New Roman" w:hAnsi="Times New Roman" w:cs="Times New Roman"/>
          <w:bCs/>
          <w:sz w:val="28"/>
          <w:szCs w:val="28"/>
          <w:highlight w:val="yellow"/>
        </w:rPr>
        <w:t>С 2023 года введен код показателя 107440 «прочие выплаты в рамках ЧС, в том числе техногенного характера» (код резервный).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6C8A06C" w14:textId="5EF58ACF" w:rsidR="001737F9" w:rsidRPr="001737F9" w:rsidRDefault="001737F9" w:rsidP="001737F9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коду строки 107500 </w:t>
      </w:r>
      <w:r w:rsidRPr="001737F9">
        <w:rPr>
          <w:rFonts w:ascii="Times New Roman" w:hAnsi="Times New Roman" w:cs="Times New Roman"/>
          <w:bCs/>
          <w:sz w:val="28"/>
          <w:szCs w:val="28"/>
        </w:rPr>
        <w:t>отражаются прочие субсидии, не включенные в другие группировки</w:t>
      </w:r>
      <w:r w:rsidR="00BA45DA">
        <w:rPr>
          <w:rFonts w:ascii="Times New Roman" w:hAnsi="Times New Roman" w:cs="Times New Roman"/>
          <w:bCs/>
          <w:sz w:val="28"/>
          <w:szCs w:val="28"/>
        </w:rPr>
        <w:t>, выплаченные из региональных бюджетов сверх соглашений с Минсельхозом России и из местных бюджетов,</w:t>
      </w:r>
      <w:r w:rsidRPr="001737F9">
        <w:rPr>
          <w:rFonts w:ascii="Times New Roman" w:hAnsi="Times New Roman" w:cs="Times New Roman"/>
          <w:bCs/>
          <w:sz w:val="28"/>
          <w:szCs w:val="28"/>
        </w:rPr>
        <w:t xml:space="preserve"> в том числе:</w:t>
      </w:r>
    </w:p>
    <w:p w14:paraId="09BF39A3" w14:textId="1659341A" w:rsidR="001737F9" w:rsidRPr="008D498C" w:rsidRDefault="001737F9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3A">
        <w:rPr>
          <w:rFonts w:ascii="Times New Roman" w:hAnsi="Times New Roman" w:cs="Times New Roman"/>
          <w:color w:val="000000" w:themeColor="text1"/>
          <w:sz w:val="28"/>
          <w:szCs w:val="28"/>
        </w:rPr>
        <w:t>по строк</w:t>
      </w:r>
      <w:r w:rsidR="003819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107510 – полученные на закупку сельскохозяйственной продукции (сырья)</w:t>
      </w:r>
      <w:r w:rsidR="003819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812D2FF" w14:textId="01650999" w:rsidR="001737F9" w:rsidRPr="0097227E" w:rsidRDefault="001737F9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819CA">
        <w:rPr>
          <w:rFonts w:ascii="Times New Roman" w:hAnsi="Times New Roman" w:cs="Times New Roman"/>
          <w:color w:val="000000" w:themeColor="text1"/>
          <w:sz w:val="28"/>
          <w:szCs w:val="28"/>
        </w:rPr>
        <w:t>строке</w:t>
      </w:r>
      <w:r w:rsidRPr="0097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107520 </w:t>
      </w:r>
      <w:r w:rsidR="0097227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97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гражданам, ведущим личное подсобное хозяйство (заполняется уполномоченным органом субъекта РФ, </w:t>
      </w:r>
      <w:r w:rsidRPr="0097227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показатели НЕ ЗАПОЛНЯЮТ по всем графам</w:t>
      </w:r>
      <w:r w:rsidR="0097227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7227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353DA1" w14:textId="24CA8490" w:rsidR="001737F9" w:rsidRDefault="001737F9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F3A">
        <w:rPr>
          <w:rFonts w:ascii="Times New Roman" w:hAnsi="Times New Roman" w:cs="Times New Roman"/>
          <w:color w:val="000000" w:themeColor="text1"/>
          <w:sz w:val="28"/>
          <w:szCs w:val="28"/>
        </w:rPr>
        <w:t>по строк</w:t>
      </w:r>
      <w:r w:rsidR="003819C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107590 – субсидии в области развития науки</w:t>
      </w:r>
      <w:r w:rsidR="00637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</w:t>
      </w:r>
      <w:r w:rsidR="00637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кадрового обеспечения</w:t>
      </w:r>
      <w:r w:rsidRPr="007C0F3A">
        <w:rPr>
          <w:rFonts w:ascii="Times New Roman" w:hAnsi="Times New Roman" w:cs="Times New Roman"/>
          <w:color w:val="000000" w:themeColor="text1"/>
          <w:sz w:val="28"/>
          <w:szCs w:val="28"/>
        </w:rPr>
        <w:t>, на консультационную помощь, услуги по маркетингу и продвижению сельскохозяйственной продукции,</w:t>
      </w:r>
      <w:r w:rsidR="00637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включая транспортировку, субсидии </w:t>
      </w:r>
      <w:r w:rsidRPr="007C0F3A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охраны окружающей среды, на программы финансового оздоровления сельскохозяйственных товаропроизводителей и т.п., не отнесенны</w:t>
      </w:r>
      <w:r w:rsidR="006378B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другим группировкам.</w:t>
      </w:r>
    </w:p>
    <w:p w14:paraId="7853B277" w14:textId="344CEE9B" w:rsidR="009E15FC" w:rsidRPr="007C0F3A" w:rsidRDefault="009E15FC" w:rsidP="009E15FC">
      <w:pPr>
        <w:pStyle w:val="a3"/>
        <w:spacing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Субсидии на возмещение недополученных доходов и на компенсацию затрат сельскохозяйственных товаропроизводителей на оформление земель в собственность в 2023 году из отчета исключены.</w:t>
      </w:r>
    </w:p>
    <w:p w14:paraId="72D9DBB4" w14:textId="77777777" w:rsidR="0064398E" w:rsidRDefault="0097227E" w:rsidP="006439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коду строки 107600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отражаются субсидии </w:t>
      </w:r>
      <w:r w:rsidR="001F2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условиях софинансирования из федерального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финансовое обеспечение создания услови</w:t>
      </w:r>
      <w:r w:rsidR="003819C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ветеринарными лабораториями субъектов РФ аккредитации в национальной системе аккредитации и (или) расширения их области</w:t>
      </w:r>
      <w:r w:rsidR="003819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(постановление Правительства РФ от 21.01.2020 № 25).</w:t>
      </w:r>
    </w:p>
    <w:p w14:paraId="5A350120" w14:textId="2B22D889" w:rsidR="001737F9" w:rsidRDefault="003819CA" w:rsidP="0064398E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по коду строки 107600 заполняется уполномоченным органом субъекта Российской Федерации в сводном отчете.</w:t>
      </w:r>
      <w:r w:rsidR="00972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0F4DB91" w14:textId="77777777" w:rsidR="00270BEB" w:rsidRDefault="0097227E" w:rsidP="002360D0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коду строки 107700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отражаются с</w:t>
      </w:r>
      <w:r w:rsidR="00270BEB">
        <w:rPr>
          <w:rFonts w:ascii="Times New Roman" w:hAnsi="Times New Roman" w:cs="Times New Roman"/>
          <w:color w:val="000000" w:themeColor="text1"/>
          <w:sz w:val="28"/>
          <w:szCs w:val="28"/>
        </w:rPr>
        <w:t>редства, полученные от Минсельхоза России по прямым соглашениям с получателями:</w:t>
      </w:r>
    </w:p>
    <w:p w14:paraId="0796950A" w14:textId="71C087F3" w:rsidR="0097227E" w:rsidRPr="003C58CC" w:rsidRDefault="00270BEB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3C58CC" w:rsidRPr="003C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 </w:t>
      </w:r>
      <w:r w:rsidR="003819CA" w:rsidRPr="003C58CC">
        <w:rPr>
          <w:rFonts w:ascii="Times New Roman" w:hAnsi="Times New Roman" w:cs="Times New Roman"/>
          <w:color w:val="000000" w:themeColor="text1"/>
          <w:sz w:val="28"/>
          <w:szCs w:val="28"/>
        </w:rPr>
        <w:t>строк</w:t>
      </w:r>
      <w:r w:rsidR="003C58CC" w:rsidRPr="003C58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C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107710 – субсидии на транспортировку сельскохозяйственной продукции, полученные в рамках соглашений с Российским экспортным центром</w:t>
      </w:r>
      <w:r w:rsidR="00131226" w:rsidRPr="003C58CC">
        <w:rPr>
          <w:rFonts w:ascii="Times New Roman" w:hAnsi="Times New Roman" w:cs="Times New Roman"/>
          <w:color w:val="000000" w:themeColor="text1"/>
          <w:sz w:val="28"/>
          <w:szCs w:val="28"/>
        </w:rPr>
        <w:t>, в рамках Федерального проекта «Экспорт продукции агропромышленного комплекса»</w:t>
      </w:r>
      <w:r w:rsidRPr="003C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(постановление Правительств</w:t>
      </w:r>
      <w:r w:rsidR="001F2734" w:rsidRPr="003C58C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15.09.2017</w:t>
      </w:r>
      <w:r w:rsidR="003C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58CC">
        <w:rPr>
          <w:rFonts w:ascii="Times New Roman" w:hAnsi="Times New Roman" w:cs="Times New Roman"/>
          <w:color w:val="000000" w:themeColor="text1"/>
          <w:sz w:val="28"/>
          <w:szCs w:val="28"/>
        </w:rPr>
        <w:t>№ 1104);</w:t>
      </w:r>
    </w:p>
    <w:p w14:paraId="420A4517" w14:textId="31786EBF" w:rsidR="00DC432F" w:rsidRDefault="00270BEB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C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 </w:t>
      </w:r>
      <w:r w:rsidR="003819CA">
        <w:rPr>
          <w:rFonts w:ascii="Times New Roman" w:hAnsi="Times New Roman" w:cs="Times New Roman"/>
          <w:color w:val="000000" w:themeColor="text1"/>
          <w:sz w:val="28"/>
          <w:szCs w:val="28"/>
        </w:rPr>
        <w:t>строк</w:t>
      </w:r>
      <w:r w:rsidR="003C58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50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107720 – гранты в форме субсидий на реализацию комплексных научно-технических проектов в АПК </w:t>
      </w:r>
      <w:r w:rsidR="00131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50D9F">
        <w:rPr>
          <w:rFonts w:ascii="Times New Roman" w:hAnsi="Times New Roman" w:cs="Times New Roman"/>
          <w:color w:val="000000" w:themeColor="text1"/>
          <w:sz w:val="28"/>
          <w:szCs w:val="28"/>
        </w:rPr>
        <w:t>средства, полученные от Минсельхоза России в рамках Федеральной научно-технической программы развития сельского хозяйства на 2017 - 20</w:t>
      </w:r>
      <w:r w:rsidR="00F035E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850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131226">
        <w:rPr>
          <w:rFonts w:ascii="Times New Roman" w:hAnsi="Times New Roman" w:cs="Times New Roman"/>
          <w:color w:val="000000" w:themeColor="text1"/>
          <w:sz w:val="28"/>
          <w:szCs w:val="28"/>
        </w:rPr>
        <w:t>, в рамках Федерального проекта «Создание условий по независимости и конкурентоспособности в АПК»</w:t>
      </w:r>
      <w:r w:rsidRPr="00850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(постановление Правительства Российской Федерации от 22.07.2020 № 1080)</w:t>
      </w:r>
      <w:r w:rsidR="00850D9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EDC15A" w14:textId="2F996BD3" w:rsidR="00850D9F" w:rsidRDefault="00850D9F" w:rsidP="00E72E30">
      <w:pPr>
        <w:pStyle w:val="a3"/>
        <w:numPr>
          <w:ilvl w:val="0"/>
          <w:numId w:val="2"/>
        </w:numPr>
        <w:spacing w:after="120" w:line="240" w:lineRule="auto"/>
        <w:ind w:left="1423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3C5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 </w:t>
      </w:r>
      <w:r w:rsidR="003819CA">
        <w:rPr>
          <w:rFonts w:ascii="Times New Roman" w:hAnsi="Times New Roman" w:cs="Times New Roman"/>
          <w:color w:val="000000" w:themeColor="text1"/>
          <w:sz w:val="28"/>
          <w:szCs w:val="28"/>
        </w:rPr>
        <w:t>строк</w:t>
      </w:r>
      <w:r w:rsidR="003C58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107730 – отражаются субсидии в целях компенсации части затрат, связанных с сертификацией продукции АПК на внешних рынках </w:t>
      </w:r>
      <w:r w:rsidR="00131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Федерального проекта ««Экспорт продукции агропромышленного комплекса»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(постановление Правительства РФ от 25.12.2019 № 1816).</w:t>
      </w:r>
    </w:p>
    <w:p w14:paraId="36A96EFF" w14:textId="600CFA94" w:rsidR="00850D9F" w:rsidRDefault="00850D9F" w:rsidP="00AA735E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коду строки 107800 </w:t>
      </w:r>
      <w:r w:rsidRPr="00AA7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отражаются </w:t>
      </w:r>
      <w:r w:rsidR="00AA735E" w:rsidRPr="00AA7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средства, полученные в рамках иных государственных программ, мероприятий, </w:t>
      </w:r>
      <w:r w:rsidR="00AA73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с софинансированием из федерального бюджета, </w:t>
      </w:r>
      <w:r w:rsidR="00AA735E" w:rsidRPr="00AA735E">
        <w:rPr>
          <w:rFonts w:ascii="Times New Roman" w:hAnsi="Times New Roman" w:cs="Times New Roman"/>
          <w:color w:val="000000" w:themeColor="text1"/>
          <w:sz w:val="28"/>
          <w:szCs w:val="28"/>
        </w:rPr>
        <w:t>выплаты из внебюджетных фондов</w:t>
      </w:r>
      <w:r w:rsidR="00AA73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4AFB" w:rsidRPr="003A4A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A4AFB" w:rsidRPr="00EC417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Выплаты в рамках индивидуальных программ развития Республики Калмыкия, Республики Алтай, Республики Тыва, Республики Карелия, Алтайского края, Курганской, Псковской и Новгородской областей</w:t>
      </w:r>
      <w:r w:rsidR="003A4AF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 части поддержки организаций АПК.</w:t>
      </w:r>
    </w:p>
    <w:p w14:paraId="30683774" w14:textId="77777777" w:rsidR="002E158B" w:rsidRPr="002E158B" w:rsidRDefault="002E158B" w:rsidP="002E158B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коду строки 107940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 всем графам) </w:t>
      </w:r>
      <w:proofErr w:type="spellStart"/>
      <w:r w:rsidRPr="002E158B">
        <w:rPr>
          <w:rFonts w:ascii="Times New Roman" w:hAnsi="Times New Roman" w:cs="Times New Roman"/>
          <w:bCs/>
          <w:sz w:val="28"/>
          <w:szCs w:val="28"/>
        </w:rPr>
        <w:t>справочно</w:t>
      </w:r>
      <w:proofErr w:type="spellEnd"/>
      <w:r w:rsidRPr="002E158B">
        <w:rPr>
          <w:rFonts w:ascii="Times New Roman" w:hAnsi="Times New Roman" w:cs="Times New Roman"/>
          <w:bCs/>
          <w:sz w:val="28"/>
          <w:szCs w:val="28"/>
        </w:rPr>
        <w:t xml:space="preserve"> отражаются суммы субсидий, полученные на территории других субъектов Российской Федерации. При этом получатель ТАКЖЕ должен предоставить отчет о полученных субсидиях в уполномоченный орган того субъекта Российской Федерации, на территории которого были получены субсидии по соответствующим разделам формы 10-АПК.</w:t>
      </w:r>
    </w:p>
    <w:p w14:paraId="0929C53F" w14:textId="52AB2171" w:rsidR="00644E8C" w:rsidRDefault="005509F1" w:rsidP="0099041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D44">
        <w:rPr>
          <w:rFonts w:ascii="Times New Roman" w:hAnsi="Times New Roman" w:cs="Times New Roman"/>
          <w:sz w:val="28"/>
          <w:szCs w:val="28"/>
        </w:rPr>
        <w:tab/>
      </w:r>
    </w:p>
    <w:sectPr w:rsidR="00644E8C" w:rsidSect="0056424A">
      <w:headerReference w:type="default" r:id="rId9"/>
      <w:footerReference w:type="default" r:id="rId10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693B" w14:textId="77777777" w:rsidR="00357744" w:rsidRDefault="00357744" w:rsidP="003C67EB">
      <w:pPr>
        <w:spacing w:after="0" w:line="240" w:lineRule="auto"/>
      </w:pPr>
      <w:r>
        <w:separator/>
      </w:r>
    </w:p>
  </w:endnote>
  <w:endnote w:type="continuationSeparator" w:id="0">
    <w:p w14:paraId="4758AEBA" w14:textId="77777777" w:rsidR="00357744" w:rsidRDefault="00357744" w:rsidP="003C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348952"/>
      <w:docPartObj>
        <w:docPartGallery w:val="Page Numbers (Bottom of Page)"/>
        <w:docPartUnique/>
      </w:docPartObj>
    </w:sdtPr>
    <w:sdtEndPr/>
    <w:sdtContent>
      <w:p w14:paraId="154A1CB9" w14:textId="07707DC8" w:rsidR="0056424A" w:rsidRDefault="0056424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CD4524" w14:textId="3B681FD7" w:rsidR="001B6F8B" w:rsidRDefault="001B6F8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1FA3" w14:textId="77777777" w:rsidR="00357744" w:rsidRDefault="00357744" w:rsidP="003C67EB">
      <w:pPr>
        <w:spacing w:after="0" w:line="240" w:lineRule="auto"/>
      </w:pPr>
      <w:r>
        <w:separator/>
      </w:r>
    </w:p>
  </w:footnote>
  <w:footnote w:type="continuationSeparator" w:id="0">
    <w:p w14:paraId="1D160585" w14:textId="77777777" w:rsidR="00357744" w:rsidRDefault="00357744" w:rsidP="003C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75E8" w14:textId="77777777" w:rsidR="00221DF5" w:rsidRDefault="00221DF5" w:rsidP="00644E8C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657"/>
    <w:multiLevelType w:val="hybridMultilevel"/>
    <w:tmpl w:val="377271AE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3D13A1"/>
    <w:multiLevelType w:val="hybridMultilevel"/>
    <w:tmpl w:val="3BEC2A12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CC14B91"/>
    <w:multiLevelType w:val="hybridMultilevel"/>
    <w:tmpl w:val="6810A9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E1159B"/>
    <w:multiLevelType w:val="hybridMultilevel"/>
    <w:tmpl w:val="40F0A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F2EDE"/>
    <w:multiLevelType w:val="hybridMultilevel"/>
    <w:tmpl w:val="4E00D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4441"/>
    <w:multiLevelType w:val="hybridMultilevel"/>
    <w:tmpl w:val="439C08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1C16EC"/>
    <w:multiLevelType w:val="hybridMultilevel"/>
    <w:tmpl w:val="518840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CE72C85"/>
    <w:multiLevelType w:val="hybridMultilevel"/>
    <w:tmpl w:val="373EAE2E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2952242"/>
    <w:multiLevelType w:val="hybridMultilevel"/>
    <w:tmpl w:val="E19E04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13C1"/>
    <w:multiLevelType w:val="hybridMultilevel"/>
    <w:tmpl w:val="5D70301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B9E5C6C"/>
    <w:multiLevelType w:val="hybridMultilevel"/>
    <w:tmpl w:val="2DFEE1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C4A2CA9"/>
    <w:multiLevelType w:val="hybridMultilevel"/>
    <w:tmpl w:val="F904D5C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E684D1B"/>
    <w:multiLevelType w:val="hybridMultilevel"/>
    <w:tmpl w:val="DB7487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5A1A09"/>
    <w:multiLevelType w:val="hybridMultilevel"/>
    <w:tmpl w:val="01BE0D0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5854275"/>
    <w:multiLevelType w:val="hybridMultilevel"/>
    <w:tmpl w:val="3DF4260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7608092">
    <w:abstractNumId w:val="0"/>
  </w:num>
  <w:num w:numId="2" w16cid:durableId="1879077892">
    <w:abstractNumId w:val="9"/>
  </w:num>
  <w:num w:numId="3" w16cid:durableId="254940158">
    <w:abstractNumId w:val="5"/>
  </w:num>
  <w:num w:numId="4" w16cid:durableId="1793400389">
    <w:abstractNumId w:val="12"/>
  </w:num>
  <w:num w:numId="5" w16cid:durableId="353000463">
    <w:abstractNumId w:val="13"/>
  </w:num>
  <w:num w:numId="6" w16cid:durableId="2139453158">
    <w:abstractNumId w:val="2"/>
  </w:num>
  <w:num w:numId="7" w16cid:durableId="1230075381">
    <w:abstractNumId w:val="1"/>
  </w:num>
  <w:num w:numId="8" w16cid:durableId="817385808">
    <w:abstractNumId w:val="6"/>
  </w:num>
  <w:num w:numId="9" w16cid:durableId="606889858">
    <w:abstractNumId w:val="4"/>
  </w:num>
  <w:num w:numId="10" w16cid:durableId="2055696953">
    <w:abstractNumId w:val="8"/>
  </w:num>
  <w:num w:numId="11" w16cid:durableId="1590311903">
    <w:abstractNumId w:val="3"/>
  </w:num>
  <w:num w:numId="12" w16cid:durableId="372271794">
    <w:abstractNumId w:val="10"/>
  </w:num>
  <w:num w:numId="13" w16cid:durableId="35542848">
    <w:abstractNumId w:val="14"/>
  </w:num>
  <w:num w:numId="14" w16cid:durableId="1114597752">
    <w:abstractNumId w:val="11"/>
  </w:num>
  <w:num w:numId="15" w16cid:durableId="91883287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C9"/>
    <w:rsid w:val="0000015C"/>
    <w:rsid w:val="000044BA"/>
    <w:rsid w:val="000047FB"/>
    <w:rsid w:val="00004D37"/>
    <w:rsid w:val="000059CD"/>
    <w:rsid w:val="0001173A"/>
    <w:rsid w:val="000136B5"/>
    <w:rsid w:val="00013984"/>
    <w:rsid w:val="00013CD1"/>
    <w:rsid w:val="00016F30"/>
    <w:rsid w:val="0001709C"/>
    <w:rsid w:val="000176CA"/>
    <w:rsid w:val="00017D19"/>
    <w:rsid w:val="000206B2"/>
    <w:rsid w:val="000231A6"/>
    <w:rsid w:val="00023DE4"/>
    <w:rsid w:val="00023EA5"/>
    <w:rsid w:val="00026347"/>
    <w:rsid w:val="00027375"/>
    <w:rsid w:val="000332A9"/>
    <w:rsid w:val="0003436F"/>
    <w:rsid w:val="0003589C"/>
    <w:rsid w:val="00035A33"/>
    <w:rsid w:val="00035CD4"/>
    <w:rsid w:val="00036130"/>
    <w:rsid w:val="000368A0"/>
    <w:rsid w:val="00037270"/>
    <w:rsid w:val="0004014A"/>
    <w:rsid w:val="00040F57"/>
    <w:rsid w:val="000416DC"/>
    <w:rsid w:val="000420D1"/>
    <w:rsid w:val="00042F58"/>
    <w:rsid w:val="00043CFC"/>
    <w:rsid w:val="00044069"/>
    <w:rsid w:val="000440E2"/>
    <w:rsid w:val="00050A53"/>
    <w:rsid w:val="00055337"/>
    <w:rsid w:val="00056A0F"/>
    <w:rsid w:val="0006382D"/>
    <w:rsid w:val="00063D5D"/>
    <w:rsid w:val="000649E5"/>
    <w:rsid w:val="000663DD"/>
    <w:rsid w:val="00067AE2"/>
    <w:rsid w:val="00067BCE"/>
    <w:rsid w:val="000734F8"/>
    <w:rsid w:val="000737FF"/>
    <w:rsid w:val="00074F50"/>
    <w:rsid w:val="000775B2"/>
    <w:rsid w:val="00082A07"/>
    <w:rsid w:val="00083B8C"/>
    <w:rsid w:val="00084AD8"/>
    <w:rsid w:val="00085277"/>
    <w:rsid w:val="00086418"/>
    <w:rsid w:val="00086C38"/>
    <w:rsid w:val="00087C03"/>
    <w:rsid w:val="00091B65"/>
    <w:rsid w:val="00097560"/>
    <w:rsid w:val="000A310C"/>
    <w:rsid w:val="000A4260"/>
    <w:rsid w:val="000A4BFF"/>
    <w:rsid w:val="000A6431"/>
    <w:rsid w:val="000B1DFB"/>
    <w:rsid w:val="000B6673"/>
    <w:rsid w:val="000C0FEB"/>
    <w:rsid w:val="000C1FF5"/>
    <w:rsid w:val="000C2718"/>
    <w:rsid w:val="000C3357"/>
    <w:rsid w:val="000C5D39"/>
    <w:rsid w:val="000D2BC2"/>
    <w:rsid w:val="000D53D7"/>
    <w:rsid w:val="000D71B5"/>
    <w:rsid w:val="000E0262"/>
    <w:rsid w:val="000E3600"/>
    <w:rsid w:val="000E3D49"/>
    <w:rsid w:val="000E4095"/>
    <w:rsid w:val="000E46F1"/>
    <w:rsid w:val="000E4F95"/>
    <w:rsid w:val="000E62AC"/>
    <w:rsid w:val="000F10AD"/>
    <w:rsid w:val="000F148D"/>
    <w:rsid w:val="000F2C15"/>
    <w:rsid w:val="000F32A5"/>
    <w:rsid w:val="000F38B4"/>
    <w:rsid w:val="000F437E"/>
    <w:rsid w:val="000F662F"/>
    <w:rsid w:val="000F6A4D"/>
    <w:rsid w:val="000F728E"/>
    <w:rsid w:val="00100017"/>
    <w:rsid w:val="00100D33"/>
    <w:rsid w:val="001031E5"/>
    <w:rsid w:val="001054A4"/>
    <w:rsid w:val="00106DC1"/>
    <w:rsid w:val="00107856"/>
    <w:rsid w:val="001100BE"/>
    <w:rsid w:val="0011054A"/>
    <w:rsid w:val="00111FEF"/>
    <w:rsid w:val="00120273"/>
    <w:rsid w:val="00122D60"/>
    <w:rsid w:val="001234EA"/>
    <w:rsid w:val="00124CE9"/>
    <w:rsid w:val="00125EEA"/>
    <w:rsid w:val="00131226"/>
    <w:rsid w:val="00131AE3"/>
    <w:rsid w:val="001341D1"/>
    <w:rsid w:val="00135840"/>
    <w:rsid w:val="00136907"/>
    <w:rsid w:val="001373C5"/>
    <w:rsid w:val="00137904"/>
    <w:rsid w:val="0014155C"/>
    <w:rsid w:val="0014180D"/>
    <w:rsid w:val="0014260B"/>
    <w:rsid w:val="0014616D"/>
    <w:rsid w:val="001518C6"/>
    <w:rsid w:val="00153794"/>
    <w:rsid w:val="0015668F"/>
    <w:rsid w:val="0015673C"/>
    <w:rsid w:val="001607D3"/>
    <w:rsid w:val="00164C2D"/>
    <w:rsid w:val="00165481"/>
    <w:rsid w:val="00166073"/>
    <w:rsid w:val="00170793"/>
    <w:rsid w:val="00170B3F"/>
    <w:rsid w:val="00171870"/>
    <w:rsid w:val="00172CD8"/>
    <w:rsid w:val="001737F9"/>
    <w:rsid w:val="001779E2"/>
    <w:rsid w:val="00177A2E"/>
    <w:rsid w:val="0018017B"/>
    <w:rsid w:val="001811F2"/>
    <w:rsid w:val="0018129B"/>
    <w:rsid w:val="00185289"/>
    <w:rsid w:val="001854AC"/>
    <w:rsid w:val="001855F1"/>
    <w:rsid w:val="0018745F"/>
    <w:rsid w:val="001906F4"/>
    <w:rsid w:val="001913DB"/>
    <w:rsid w:val="00194D17"/>
    <w:rsid w:val="001966B5"/>
    <w:rsid w:val="0019781D"/>
    <w:rsid w:val="001A0631"/>
    <w:rsid w:val="001A6ED0"/>
    <w:rsid w:val="001A7046"/>
    <w:rsid w:val="001A75CA"/>
    <w:rsid w:val="001A791F"/>
    <w:rsid w:val="001B107C"/>
    <w:rsid w:val="001B178E"/>
    <w:rsid w:val="001B23C7"/>
    <w:rsid w:val="001B6F8B"/>
    <w:rsid w:val="001C3FC8"/>
    <w:rsid w:val="001C55E9"/>
    <w:rsid w:val="001C73CD"/>
    <w:rsid w:val="001D2124"/>
    <w:rsid w:val="001D42D9"/>
    <w:rsid w:val="001D44D4"/>
    <w:rsid w:val="001D5D54"/>
    <w:rsid w:val="001D62D9"/>
    <w:rsid w:val="001E3155"/>
    <w:rsid w:val="001E4578"/>
    <w:rsid w:val="001E5B5D"/>
    <w:rsid w:val="001E6118"/>
    <w:rsid w:val="001E66CD"/>
    <w:rsid w:val="001F221A"/>
    <w:rsid w:val="001F2734"/>
    <w:rsid w:val="001F29BC"/>
    <w:rsid w:val="001F2EBC"/>
    <w:rsid w:val="001F5747"/>
    <w:rsid w:val="001F6799"/>
    <w:rsid w:val="001F6C67"/>
    <w:rsid w:val="001F7147"/>
    <w:rsid w:val="001F7A20"/>
    <w:rsid w:val="00200A9A"/>
    <w:rsid w:val="002022FA"/>
    <w:rsid w:val="002066A4"/>
    <w:rsid w:val="00206CA3"/>
    <w:rsid w:val="00213208"/>
    <w:rsid w:val="00213CEA"/>
    <w:rsid w:val="00216DB8"/>
    <w:rsid w:val="00217D75"/>
    <w:rsid w:val="002207FB"/>
    <w:rsid w:val="00221DF5"/>
    <w:rsid w:val="002228D2"/>
    <w:rsid w:val="00223245"/>
    <w:rsid w:val="00231023"/>
    <w:rsid w:val="00231D9B"/>
    <w:rsid w:val="0023287C"/>
    <w:rsid w:val="00233120"/>
    <w:rsid w:val="002341DD"/>
    <w:rsid w:val="00234310"/>
    <w:rsid w:val="00235379"/>
    <w:rsid w:val="002360D0"/>
    <w:rsid w:val="00245476"/>
    <w:rsid w:val="0024595E"/>
    <w:rsid w:val="002502F3"/>
    <w:rsid w:val="00251701"/>
    <w:rsid w:val="00251903"/>
    <w:rsid w:val="00252BEA"/>
    <w:rsid w:val="0025483F"/>
    <w:rsid w:val="00257CF3"/>
    <w:rsid w:val="002602A7"/>
    <w:rsid w:val="00261A76"/>
    <w:rsid w:val="00261BB5"/>
    <w:rsid w:val="00261CCB"/>
    <w:rsid w:val="00263C7E"/>
    <w:rsid w:val="00265A46"/>
    <w:rsid w:val="002666E5"/>
    <w:rsid w:val="00266EA4"/>
    <w:rsid w:val="00267D90"/>
    <w:rsid w:val="00270BEB"/>
    <w:rsid w:val="00271FA3"/>
    <w:rsid w:val="0027460D"/>
    <w:rsid w:val="00274C7F"/>
    <w:rsid w:val="00275897"/>
    <w:rsid w:val="00280F78"/>
    <w:rsid w:val="00282AB2"/>
    <w:rsid w:val="00283AC9"/>
    <w:rsid w:val="00287B00"/>
    <w:rsid w:val="00287F89"/>
    <w:rsid w:val="002923F1"/>
    <w:rsid w:val="00293941"/>
    <w:rsid w:val="00293A0C"/>
    <w:rsid w:val="002949A7"/>
    <w:rsid w:val="002953E8"/>
    <w:rsid w:val="002974D1"/>
    <w:rsid w:val="002A0E69"/>
    <w:rsid w:val="002A15EF"/>
    <w:rsid w:val="002A1713"/>
    <w:rsid w:val="002A2DA6"/>
    <w:rsid w:val="002A39AD"/>
    <w:rsid w:val="002A3A1B"/>
    <w:rsid w:val="002A510C"/>
    <w:rsid w:val="002A516F"/>
    <w:rsid w:val="002A526F"/>
    <w:rsid w:val="002A6696"/>
    <w:rsid w:val="002A7C45"/>
    <w:rsid w:val="002B2283"/>
    <w:rsid w:val="002B235F"/>
    <w:rsid w:val="002B3AF4"/>
    <w:rsid w:val="002B7197"/>
    <w:rsid w:val="002C13CB"/>
    <w:rsid w:val="002C1832"/>
    <w:rsid w:val="002C23BE"/>
    <w:rsid w:val="002C32B2"/>
    <w:rsid w:val="002C4434"/>
    <w:rsid w:val="002C4D7E"/>
    <w:rsid w:val="002C6213"/>
    <w:rsid w:val="002D0AE4"/>
    <w:rsid w:val="002D16B2"/>
    <w:rsid w:val="002D40B5"/>
    <w:rsid w:val="002D5EA0"/>
    <w:rsid w:val="002E12EE"/>
    <w:rsid w:val="002E158B"/>
    <w:rsid w:val="002E4711"/>
    <w:rsid w:val="002E4B99"/>
    <w:rsid w:val="002E5079"/>
    <w:rsid w:val="002E756F"/>
    <w:rsid w:val="002F0B0F"/>
    <w:rsid w:val="002F10DD"/>
    <w:rsid w:val="002F1144"/>
    <w:rsid w:val="002F1F46"/>
    <w:rsid w:val="002F2E3F"/>
    <w:rsid w:val="002F4798"/>
    <w:rsid w:val="002F4A38"/>
    <w:rsid w:val="002F7C21"/>
    <w:rsid w:val="00304A90"/>
    <w:rsid w:val="00310BC7"/>
    <w:rsid w:val="0031177F"/>
    <w:rsid w:val="003119BA"/>
    <w:rsid w:val="003151D5"/>
    <w:rsid w:val="003158CA"/>
    <w:rsid w:val="00315A7D"/>
    <w:rsid w:val="00320020"/>
    <w:rsid w:val="00320495"/>
    <w:rsid w:val="00320790"/>
    <w:rsid w:val="003249F8"/>
    <w:rsid w:val="003259B6"/>
    <w:rsid w:val="00325E42"/>
    <w:rsid w:val="0032656B"/>
    <w:rsid w:val="003269B5"/>
    <w:rsid w:val="00330DEA"/>
    <w:rsid w:val="00330F57"/>
    <w:rsid w:val="00333066"/>
    <w:rsid w:val="00335DAE"/>
    <w:rsid w:val="00337703"/>
    <w:rsid w:val="00337FB5"/>
    <w:rsid w:val="00343F2F"/>
    <w:rsid w:val="00346C5D"/>
    <w:rsid w:val="003472A1"/>
    <w:rsid w:val="0034790F"/>
    <w:rsid w:val="003519F2"/>
    <w:rsid w:val="00356075"/>
    <w:rsid w:val="00357744"/>
    <w:rsid w:val="0036262E"/>
    <w:rsid w:val="003636C2"/>
    <w:rsid w:val="00364091"/>
    <w:rsid w:val="00366756"/>
    <w:rsid w:val="003667F8"/>
    <w:rsid w:val="00372439"/>
    <w:rsid w:val="00377D47"/>
    <w:rsid w:val="003814C8"/>
    <w:rsid w:val="003819CA"/>
    <w:rsid w:val="003819EC"/>
    <w:rsid w:val="00383582"/>
    <w:rsid w:val="0038362D"/>
    <w:rsid w:val="00385202"/>
    <w:rsid w:val="003857D5"/>
    <w:rsid w:val="00386A2F"/>
    <w:rsid w:val="0039138A"/>
    <w:rsid w:val="003914F1"/>
    <w:rsid w:val="0039171F"/>
    <w:rsid w:val="003918F5"/>
    <w:rsid w:val="003A04D8"/>
    <w:rsid w:val="003A33B0"/>
    <w:rsid w:val="003A3C50"/>
    <w:rsid w:val="003A4AFB"/>
    <w:rsid w:val="003A566D"/>
    <w:rsid w:val="003B15ED"/>
    <w:rsid w:val="003B33AC"/>
    <w:rsid w:val="003B3753"/>
    <w:rsid w:val="003B443A"/>
    <w:rsid w:val="003B5319"/>
    <w:rsid w:val="003B6C22"/>
    <w:rsid w:val="003B71C5"/>
    <w:rsid w:val="003C185D"/>
    <w:rsid w:val="003C242E"/>
    <w:rsid w:val="003C29CA"/>
    <w:rsid w:val="003C4878"/>
    <w:rsid w:val="003C54A3"/>
    <w:rsid w:val="003C58CC"/>
    <w:rsid w:val="003C67EB"/>
    <w:rsid w:val="003C7785"/>
    <w:rsid w:val="003D028B"/>
    <w:rsid w:val="003D17F0"/>
    <w:rsid w:val="003D271C"/>
    <w:rsid w:val="003D701F"/>
    <w:rsid w:val="003D768A"/>
    <w:rsid w:val="003E0565"/>
    <w:rsid w:val="003E2750"/>
    <w:rsid w:val="003E31B7"/>
    <w:rsid w:val="003E5A9E"/>
    <w:rsid w:val="003E71C6"/>
    <w:rsid w:val="003E7757"/>
    <w:rsid w:val="003F29BC"/>
    <w:rsid w:val="003F370F"/>
    <w:rsid w:val="003F41E1"/>
    <w:rsid w:val="003F7488"/>
    <w:rsid w:val="0040000E"/>
    <w:rsid w:val="004035B9"/>
    <w:rsid w:val="00403D82"/>
    <w:rsid w:val="00411D31"/>
    <w:rsid w:val="00413A94"/>
    <w:rsid w:val="00413D49"/>
    <w:rsid w:val="00414232"/>
    <w:rsid w:val="00414555"/>
    <w:rsid w:val="00414D94"/>
    <w:rsid w:val="004162BD"/>
    <w:rsid w:val="004175AA"/>
    <w:rsid w:val="00421051"/>
    <w:rsid w:val="00422E74"/>
    <w:rsid w:val="00423B7E"/>
    <w:rsid w:val="00424E48"/>
    <w:rsid w:val="00427704"/>
    <w:rsid w:val="004319BA"/>
    <w:rsid w:val="004336A5"/>
    <w:rsid w:val="00435F30"/>
    <w:rsid w:val="00441552"/>
    <w:rsid w:val="00441D34"/>
    <w:rsid w:val="004453AF"/>
    <w:rsid w:val="004465AD"/>
    <w:rsid w:val="004513A8"/>
    <w:rsid w:val="0045270E"/>
    <w:rsid w:val="00453415"/>
    <w:rsid w:val="00461841"/>
    <w:rsid w:val="00461FB6"/>
    <w:rsid w:val="004635E5"/>
    <w:rsid w:val="004648BB"/>
    <w:rsid w:val="00464C68"/>
    <w:rsid w:val="00464F3E"/>
    <w:rsid w:val="004708CC"/>
    <w:rsid w:val="004723E8"/>
    <w:rsid w:val="00475FD4"/>
    <w:rsid w:val="00482B73"/>
    <w:rsid w:val="004837C3"/>
    <w:rsid w:val="0048666D"/>
    <w:rsid w:val="004871C6"/>
    <w:rsid w:val="004904EF"/>
    <w:rsid w:val="00491D04"/>
    <w:rsid w:val="00493076"/>
    <w:rsid w:val="00493497"/>
    <w:rsid w:val="004942F8"/>
    <w:rsid w:val="004973D1"/>
    <w:rsid w:val="00497E9D"/>
    <w:rsid w:val="004A0EBA"/>
    <w:rsid w:val="004A4530"/>
    <w:rsid w:val="004A705F"/>
    <w:rsid w:val="004B0986"/>
    <w:rsid w:val="004B4021"/>
    <w:rsid w:val="004B5049"/>
    <w:rsid w:val="004B5676"/>
    <w:rsid w:val="004B6A00"/>
    <w:rsid w:val="004C5EE6"/>
    <w:rsid w:val="004D0709"/>
    <w:rsid w:val="004D28E5"/>
    <w:rsid w:val="004D2FC1"/>
    <w:rsid w:val="004D3498"/>
    <w:rsid w:val="004D3C2E"/>
    <w:rsid w:val="004D4BBE"/>
    <w:rsid w:val="004D5846"/>
    <w:rsid w:val="004D5B83"/>
    <w:rsid w:val="004D72AF"/>
    <w:rsid w:val="004E10D8"/>
    <w:rsid w:val="004E24FC"/>
    <w:rsid w:val="004E2936"/>
    <w:rsid w:val="004E2C31"/>
    <w:rsid w:val="004E4C8B"/>
    <w:rsid w:val="004E4DD7"/>
    <w:rsid w:val="004E64F3"/>
    <w:rsid w:val="004F0C1A"/>
    <w:rsid w:val="004F1275"/>
    <w:rsid w:val="004F20BA"/>
    <w:rsid w:val="004F508A"/>
    <w:rsid w:val="004F5BB2"/>
    <w:rsid w:val="004F5D20"/>
    <w:rsid w:val="004F6BDC"/>
    <w:rsid w:val="00500B23"/>
    <w:rsid w:val="00500F01"/>
    <w:rsid w:val="00504600"/>
    <w:rsid w:val="0050581F"/>
    <w:rsid w:val="00506233"/>
    <w:rsid w:val="005074FC"/>
    <w:rsid w:val="0051093D"/>
    <w:rsid w:val="005116FC"/>
    <w:rsid w:val="00511EE0"/>
    <w:rsid w:val="00513A67"/>
    <w:rsid w:val="005145EA"/>
    <w:rsid w:val="00514E60"/>
    <w:rsid w:val="00516C85"/>
    <w:rsid w:val="00516CC2"/>
    <w:rsid w:val="00517FAC"/>
    <w:rsid w:val="005220B7"/>
    <w:rsid w:val="00523EF1"/>
    <w:rsid w:val="00524C9C"/>
    <w:rsid w:val="00525998"/>
    <w:rsid w:val="0053080B"/>
    <w:rsid w:val="005326B8"/>
    <w:rsid w:val="00534AAF"/>
    <w:rsid w:val="00535831"/>
    <w:rsid w:val="00535D3D"/>
    <w:rsid w:val="005364C6"/>
    <w:rsid w:val="00536D4C"/>
    <w:rsid w:val="00540F15"/>
    <w:rsid w:val="00541FFD"/>
    <w:rsid w:val="00542548"/>
    <w:rsid w:val="00542563"/>
    <w:rsid w:val="0054403F"/>
    <w:rsid w:val="00546988"/>
    <w:rsid w:val="005476EF"/>
    <w:rsid w:val="00547E56"/>
    <w:rsid w:val="0055003C"/>
    <w:rsid w:val="005509F1"/>
    <w:rsid w:val="00550FE6"/>
    <w:rsid w:val="00551C7C"/>
    <w:rsid w:val="00555B3D"/>
    <w:rsid w:val="00557B5B"/>
    <w:rsid w:val="00560A2A"/>
    <w:rsid w:val="00561770"/>
    <w:rsid w:val="005629AD"/>
    <w:rsid w:val="0056424A"/>
    <w:rsid w:val="00565F66"/>
    <w:rsid w:val="005701A0"/>
    <w:rsid w:val="00570354"/>
    <w:rsid w:val="00570476"/>
    <w:rsid w:val="00572292"/>
    <w:rsid w:val="00572CC5"/>
    <w:rsid w:val="00572DCF"/>
    <w:rsid w:val="00575650"/>
    <w:rsid w:val="00575C27"/>
    <w:rsid w:val="0057602D"/>
    <w:rsid w:val="00576A8F"/>
    <w:rsid w:val="00580318"/>
    <w:rsid w:val="00583125"/>
    <w:rsid w:val="005875CF"/>
    <w:rsid w:val="00587C8F"/>
    <w:rsid w:val="005901F9"/>
    <w:rsid w:val="00590D4E"/>
    <w:rsid w:val="00591935"/>
    <w:rsid w:val="00593B27"/>
    <w:rsid w:val="00594561"/>
    <w:rsid w:val="005949AF"/>
    <w:rsid w:val="005951E2"/>
    <w:rsid w:val="00596F04"/>
    <w:rsid w:val="005A021F"/>
    <w:rsid w:val="005A1496"/>
    <w:rsid w:val="005A33DE"/>
    <w:rsid w:val="005A501F"/>
    <w:rsid w:val="005A566E"/>
    <w:rsid w:val="005A572C"/>
    <w:rsid w:val="005A754D"/>
    <w:rsid w:val="005B0A68"/>
    <w:rsid w:val="005B31F9"/>
    <w:rsid w:val="005B3228"/>
    <w:rsid w:val="005B3728"/>
    <w:rsid w:val="005B3A4F"/>
    <w:rsid w:val="005B5DBC"/>
    <w:rsid w:val="005B736F"/>
    <w:rsid w:val="005C0025"/>
    <w:rsid w:val="005C0838"/>
    <w:rsid w:val="005C1A91"/>
    <w:rsid w:val="005C1AB3"/>
    <w:rsid w:val="005C1F3A"/>
    <w:rsid w:val="005C21B8"/>
    <w:rsid w:val="005D0338"/>
    <w:rsid w:val="005D14B2"/>
    <w:rsid w:val="005D31D7"/>
    <w:rsid w:val="005D4103"/>
    <w:rsid w:val="005D4F26"/>
    <w:rsid w:val="005D5D7B"/>
    <w:rsid w:val="005D639D"/>
    <w:rsid w:val="005D6F4D"/>
    <w:rsid w:val="005D7437"/>
    <w:rsid w:val="005E13F6"/>
    <w:rsid w:val="005E3FC1"/>
    <w:rsid w:val="005E58A6"/>
    <w:rsid w:val="005F0AE0"/>
    <w:rsid w:val="005F1305"/>
    <w:rsid w:val="005F14CE"/>
    <w:rsid w:val="005F28C0"/>
    <w:rsid w:val="005F2C37"/>
    <w:rsid w:val="005F45FF"/>
    <w:rsid w:val="005F4D7B"/>
    <w:rsid w:val="005F5CB0"/>
    <w:rsid w:val="005F6343"/>
    <w:rsid w:val="0060283A"/>
    <w:rsid w:val="00603558"/>
    <w:rsid w:val="00605664"/>
    <w:rsid w:val="00613631"/>
    <w:rsid w:val="006136BC"/>
    <w:rsid w:val="00613D5E"/>
    <w:rsid w:val="00613E09"/>
    <w:rsid w:val="00615C76"/>
    <w:rsid w:val="006214DD"/>
    <w:rsid w:val="00622B5B"/>
    <w:rsid w:val="00625543"/>
    <w:rsid w:val="00625A3D"/>
    <w:rsid w:val="00626ACB"/>
    <w:rsid w:val="00626F9D"/>
    <w:rsid w:val="00630871"/>
    <w:rsid w:val="00630A02"/>
    <w:rsid w:val="00632375"/>
    <w:rsid w:val="00632B20"/>
    <w:rsid w:val="00632B2E"/>
    <w:rsid w:val="00635C6C"/>
    <w:rsid w:val="006378B4"/>
    <w:rsid w:val="00640854"/>
    <w:rsid w:val="00641C0F"/>
    <w:rsid w:val="00641DF3"/>
    <w:rsid w:val="0064398E"/>
    <w:rsid w:val="00643BC1"/>
    <w:rsid w:val="00644E8C"/>
    <w:rsid w:val="0064563F"/>
    <w:rsid w:val="0064570A"/>
    <w:rsid w:val="00646F60"/>
    <w:rsid w:val="00647BF7"/>
    <w:rsid w:val="00650FDC"/>
    <w:rsid w:val="006515F4"/>
    <w:rsid w:val="00654814"/>
    <w:rsid w:val="00655718"/>
    <w:rsid w:val="0065620E"/>
    <w:rsid w:val="00656624"/>
    <w:rsid w:val="006632FB"/>
    <w:rsid w:val="0066432C"/>
    <w:rsid w:val="00666D20"/>
    <w:rsid w:val="00666EE2"/>
    <w:rsid w:val="00667B57"/>
    <w:rsid w:val="00667F6F"/>
    <w:rsid w:val="006717DA"/>
    <w:rsid w:val="00671D0A"/>
    <w:rsid w:val="00672A92"/>
    <w:rsid w:val="0067411F"/>
    <w:rsid w:val="006749D3"/>
    <w:rsid w:val="006750DE"/>
    <w:rsid w:val="00675D07"/>
    <w:rsid w:val="00676C7A"/>
    <w:rsid w:val="00676D55"/>
    <w:rsid w:val="006779E0"/>
    <w:rsid w:val="00681A6B"/>
    <w:rsid w:val="0068671D"/>
    <w:rsid w:val="006878AE"/>
    <w:rsid w:val="0069382A"/>
    <w:rsid w:val="0069477A"/>
    <w:rsid w:val="00694B91"/>
    <w:rsid w:val="00695153"/>
    <w:rsid w:val="006973C1"/>
    <w:rsid w:val="00697FE0"/>
    <w:rsid w:val="006A40FC"/>
    <w:rsid w:val="006A498C"/>
    <w:rsid w:val="006A4BCF"/>
    <w:rsid w:val="006A5CBA"/>
    <w:rsid w:val="006A664C"/>
    <w:rsid w:val="006B11DB"/>
    <w:rsid w:val="006B1E10"/>
    <w:rsid w:val="006B1E2C"/>
    <w:rsid w:val="006B57B5"/>
    <w:rsid w:val="006B6595"/>
    <w:rsid w:val="006C0C9F"/>
    <w:rsid w:val="006C66E3"/>
    <w:rsid w:val="006C7855"/>
    <w:rsid w:val="006C7D54"/>
    <w:rsid w:val="006D0D39"/>
    <w:rsid w:val="006D6B7D"/>
    <w:rsid w:val="006E0140"/>
    <w:rsid w:val="006E5193"/>
    <w:rsid w:val="006E62A0"/>
    <w:rsid w:val="006F06F2"/>
    <w:rsid w:val="006F0807"/>
    <w:rsid w:val="006F0DFD"/>
    <w:rsid w:val="006F137C"/>
    <w:rsid w:val="006F18C8"/>
    <w:rsid w:val="006F2CA8"/>
    <w:rsid w:val="006F3894"/>
    <w:rsid w:val="006F3996"/>
    <w:rsid w:val="006F5A2D"/>
    <w:rsid w:val="006F5DE5"/>
    <w:rsid w:val="006F76F9"/>
    <w:rsid w:val="00701994"/>
    <w:rsid w:val="00702563"/>
    <w:rsid w:val="007031C4"/>
    <w:rsid w:val="00703A40"/>
    <w:rsid w:val="00706FE6"/>
    <w:rsid w:val="00707B79"/>
    <w:rsid w:val="00710E47"/>
    <w:rsid w:val="0071178C"/>
    <w:rsid w:val="00715E44"/>
    <w:rsid w:val="00717B55"/>
    <w:rsid w:val="0072328C"/>
    <w:rsid w:val="0072562D"/>
    <w:rsid w:val="00725EE4"/>
    <w:rsid w:val="0072717D"/>
    <w:rsid w:val="00727EDF"/>
    <w:rsid w:val="00730340"/>
    <w:rsid w:val="007337B2"/>
    <w:rsid w:val="00733CA0"/>
    <w:rsid w:val="00735A15"/>
    <w:rsid w:val="00741663"/>
    <w:rsid w:val="007432FA"/>
    <w:rsid w:val="007441BA"/>
    <w:rsid w:val="007503AD"/>
    <w:rsid w:val="007506D2"/>
    <w:rsid w:val="007567E9"/>
    <w:rsid w:val="00760326"/>
    <w:rsid w:val="00765F67"/>
    <w:rsid w:val="00767650"/>
    <w:rsid w:val="00774F70"/>
    <w:rsid w:val="0077627A"/>
    <w:rsid w:val="0077664F"/>
    <w:rsid w:val="00776A50"/>
    <w:rsid w:val="00777057"/>
    <w:rsid w:val="00781153"/>
    <w:rsid w:val="007815B3"/>
    <w:rsid w:val="00781BA6"/>
    <w:rsid w:val="00782CF6"/>
    <w:rsid w:val="007842A9"/>
    <w:rsid w:val="00784C72"/>
    <w:rsid w:val="00785C10"/>
    <w:rsid w:val="0078694C"/>
    <w:rsid w:val="00787944"/>
    <w:rsid w:val="0079127D"/>
    <w:rsid w:val="00791F0B"/>
    <w:rsid w:val="007921AF"/>
    <w:rsid w:val="00792669"/>
    <w:rsid w:val="007955F0"/>
    <w:rsid w:val="0079695D"/>
    <w:rsid w:val="00796CD5"/>
    <w:rsid w:val="007A380D"/>
    <w:rsid w:val="007A744E"/>
    <w:rsid w:val="007B70AC"/>
    <w:rsid w:val="007B74A6"/>
    <w:rsid w:val="007B7849"/>
    <w:rsid w:val="007C0F3A"/>
    <w:rsid w:val="007C1945"/>
    <w:rsid w:val="007C21AB"/>
    <w:rsid w:val="007C2331"/>
    <w:rsid w:val="007C4DE5"/>
    <w:rsid w:val="007C7150"/>
    <w:rsid w:val="007C7780"/>
    <w:rsid w:val="007D124D"/>
    <w:rsid w:val="007D243F"/>
    <w:rsid w:val="007D26CA"/>
    <w:rsid w:val="007D3C2A"/>
    <w:rsid w:val="007D4937"/>
    <w:rsid w:val="007D4978"/>
    <w:rsid w:val="007D5442"/>
    <w:rsid w:val="007D5C59"/>
    <w:rsid w:val="007D6B93"/>
    <w:rsid w:val="007E044E"/>
    <w:rsid w:val="007E21EE"/>
    <w:rsid w:val="007E5D89"/>
    <w:rsid w:val="007E61F0"/>
    <w:rsid w:val="007E7463"/>
    <w:rsid w:val="007F1E85"/>
    <w:rsid w:val="007F3054"/>
    <w:rsid w:val="007F79CE"/>
    <w:rsid w:val="00801A79"/>
    <w:rsid w:val="00803582"/>
    <w:rsid w:val="00804299"/>
    <w:rsid w:val="00806B15"/>
    <w:rsid w:val="00807F99"/>
    <w:rsid w:val="00814040"/>
    <w:rsid w:val="00814346"/>
    <w:rsid w:val="0082028A"/>
    <w:rsid w:val="008210A7"/>
    <w:rsid w:val="00823DF4"/>
    <w:rsid w:val="00824579"/>
    <w:rsid w:val="00824F0E"/>
    <w:rsid w:val="008262CF"/>
    <w:rsid w:val="0082683B"/>
    <w:rsid w:val="008270EB"/>
    <w:rsid w:val="008303B6"/>
    <w:rsid w:val="00830D16"/>
    <w:rsid w:val="00830FF3"/>
    <w:rsid w:val="0083179B"/>
    <w:rsid w:val="00832475"/>
    <w:rsid w:val="008334FD"/>
    <w:rsid w:val="008340EB"/>
    <w:rsid w:val="008370C0"/>
    <w:rsid w:val="00837FD4"/>
    <w:rsid w:val="008406B5"/>
    <w:rsid w:val="008423D3"/>
    <w:rsid w:val="00843592"/>
    <w:rsid w:val="00843F62"/>
    <w:rsid w:val="008441C8"/>
    <w:rsid w:val="00844BCE"/>
    <w:rsid w:val="00845C4B"/>
    <w:rsid w:val="00846139"/>
    <w:rsid w:val="0084734A"/>
    <w:rsid w:val="00847E8B"/>
    <w:rsid w:val="00850D9F"/>
    <w:rsid w:val="008538B8"/>
    <w:rsid w:val="0086170F"/>
    <w:rsid w:val="00861C41"/>
    <w:rsid w:val="008630AC"/>
    <w:rsid w:val="00864876"/>
    <w:rsid w:val="008718C5"/>
    <w:rsid w:val="0087256B"/>
    <w:rsid w:val="00873FB2"/>
    <w:rsid w:val="00875D9B"/>
    <w:rsid w:val="00877377"/>
    <w:rsid w:val="008816C8"/>
    <w:rsid w:val="0088196E"/>
    <w:rsid w:val="008833D2"/>
    <w:rsid w:val="00883E5C"/>
    <w:rsid w:val="00885427"/>
    <w:rsid w:val="008878A8"/>
    <w:rsid w:val="008904F0"/>
    <w:rsid w:val="008914F3"/>
    <w:rsid w:val="008928F9"/>
    <w:rsid w:val="008934BE"/>
    <w:rsid w:val="00894CBF"/>
    <w:rsid w:val="008971FF"/>
    <w:rsid w:val="008A08DE"/>
    <w:rsid w:val="008B24EC"/>
    <w:rsid w:val="008B364B"/>
    <w:rsid w:val="008B3F23"/>
    <w:rsid w:val="008B48EB"/>
    <w:rsid w:val="008B4F39"/>
    <w:rsid w:val="008B6615"/>
    <w:rsid w:val="008B7946"/>
    <w:rsid w:val="008C0E9E"/>
    <w:rsid w:val="008C0EA0"/>
    <w:rsid w:val="008C1352"/>
    <w:rsid w:val="008C2CBE"/>
    <w:rsid w:val="008C2D57"/>
    <w:rsid w:val="008C2D9C"/>
    <w:rsid w:val="008C4ACC"/>
    <w:rsid w:val="008C54D8"/>
    <w:rsid w:val="008C6A48"/>
    <w:rsid w:val="008C7894"/>
    <w:rsid w:val="008D1601"/>
    <w:rsid w:val="008D2955"/>
    <w:rsid w:val="008D3670"/>
    <w:rsid w:val="008D498C"/>
    <w:rsid w:val="008D4AD7"/>
    <w:rsid w:val="008D5137"/>
    <w:rsid w:val="008D5C1F"/>
    <w:rsid w:val="008D7752"/>
    <w:rsid w:val="008D796E"/>
    <w:rsid w:val="008E07B8"/>
    <w:rsid w:val="008E4333"/>
    <w:rsid w:val="008E6092"/>
    <w:rsid w:val="008E6723"/>
    <w:rsid w:val="008E6E78"/>
    <w:rsid w:val="008F2274"/>
    <w:rsid w:val="008F41CA"/>
    <w:rsid w:val="008F55DA"/>
    <w:rsid w:val="008F5C2F"/>
    <w:rsid w:val="008F5E9F"/>
    <w:rsid w:val="008F64AF"/>
    <w:rsid w:val="008F6F00"/>
    <w:rsid w:val="00900576"/>
    <w:rsid w:val="00905027"/>
    <w:rsid w:val="0090672E"/>
    <w:rsid w:val="00907762"/>
    <w:rsid w:val="009110B8"/>
    <w:rsid w:val="00911C0B"/>
    <w:rsid w:val="009266D2"/>
    <w:rsid w:val="00931F14"/>
    <w:rsid w:val="00933D5A"/>
    <w:rsid w:val="009367FA"/>
    <w:rsid w:val="00936848"/>
    <w:rsid w:val="00937B7F"/>
    <w:rsid w:val="00941D32"/>
    <w:rsid w:val="009454E3"/>
    <w:rsid w:val="00946DFB"/>
    <w:rsid w:val="00950CA5"/>
    <w:rsid w:val="00951A9F"/>
    <w:rsid w:val="00951AE4"/>
    <w:rsid w:val="00952956"/>
    <w:rsid w:val="0095698A"/>
    <w:rsid w:val="0095790A"/>
    <w:rsid w:val="0096009D"/>
    <w:rsid w:val="00962368"/>
    <w:rsid w:val="009627C6"/>
    <w:rsid w:val="00965E40"/>
    <w:rsid w:val="00970716"/>
    <w:rsid w:val="00971D45"/>
    <w:rsid w:val="0097227E"/>
    <w:rsid w:val="00974241"/>
    <w:rsid w:val="00976F4A"/>
    <w:rsid w:val="00980AD9"/>
    <w:rsid w:val="00983F3B"/>
    <w:rsid w:val="0098413D"/>
    <w:rsid w:val="0098606A"/>
    <w:rsid w:val="009878FD"/>
    <w:rsid w:val="00990416"/>
    <w:rsid w:val="009909D1"/>
    <w:rsid w:val="009912C2"/>
    <w:rsid w:val="00992E75"/>
    <w:rsid w:val="00993260"/>
    <w:rsid w:val="0099389D"/>
    <w:rsid w:val="00997E2B"/>
    <w:rsid w:val="009A1BA9"/>
    <w:rsid w:val="009A32CE"/>
    <w:rsid w:val="009A354A"/>
    <w:rsid w:val="009A646A"/>
    <w:rsid w:val="009A6786"/>
    <w:rsid w:val="009A732F"/>
    <w:rsid w:val="009B0BA2"/>
    <w:rsid w:val="009B1191"/>
    <w:rsid w:val="009B12FC"/>
    <w:rsid w:val="009B1C0E"/>
    <w:rsid w:val="009B2307"/>
    <w:rsid w:val="009B274B"/>
    <w:rsid w:val="009B307E"/>
    <w:rsid w:val="009B3B19"/>
    <w:rsid w:val="009B4D89"/>
    <w:rsid w:val="009B57E6"/>
    <w:rsid w:val="009B585B"/>
    <w:rsid w:val="009B591E"/>
    <w:rsid w:val="009B5BDC"/>
    <w:rsid w:val="009B6866"/>
    <w:rsid w:val="009C01DA"/>
    <w:rsid w:val="009C0A9A"/>
    <w:rsid w:val="009C2A96"/>
    <w:rsid w:val="009C35C3"/>
    <w:rsid w:val="009C58FF"/>
    <w:rsid w:val="009D068B"/>
    <w:rsid w:val="009D074A"/>
    <w:rsid w:val="009D2379"/>
    <w:rsid w:val="009D3FEA"/>
    <w:rsid w:val="009D420D"/>
    <w:rsid w:val="009D5F20"/>
    <w:rsid w:val="009D619D"/>
    <w:rsid w:val="009D6F42"/>
    <w:rsid w:val="009D702D"/>
    <w:rsid w:val="009D780C"/>
    <w:rsid w:val="009E15FC"/>
    <w:rsid w:val="009E25C8"/>
    <w:rsid w:val="009E3650"/>
    <w:rsid w:val="009E4206"/>
    <w:rsid w:val="009E4BB3"/>
    <w:rsid w:val="009E7CF2"/>
    <w:rsid w:val="009F0E4C"/>
    <w:rsid w:val="009F1484"/>
    <w:rsid w:val="009F1D3F"/>
    <w:rsid w:val="009F2412"/>
    <w:rsid w:val="009F3920"/>
    <w:rsid w:val="009F3E7B"/>
    <w:rsid w:val="009F4CFE"/>
    <w:rsid w:val="009F5C97"/>
    <w:rsid w:val="009F5E79"/>
    <w:rsid w:val="00A0222E"/>
    <w:rsid w:val="00A10611"/>
    <w:rsid w:val="00A10672"/>
    <w:rsid w:val="00A106F9"/>
    <w:rsid w:val="00A10822"/>
    <w:rsid w:val="00A11742"/>
    <w:rsid w:val="00A12565"/>
    <w:rsid w:val="00A1372C"/>
    <w:rsid w:val="00A14C5A"/>
    <w:rsid w:val="00A14DB8"/>
    <w:rsid w:val="00A17391"/>
    <w:rsid w:val="00A2081C"/>
    <w:rsid w:val="00A21FA1"/>
    <w:rsid w:val="00A22617"/>
    <w:rsid w:val="00A23822"/>
    <w:rsid w:val="00A253BE"/>
    <w:rsid w:val="00A33A0A"/>
    <w:rsid w:val="00A33BD7"/>
    <w:rsid w:val="00A34E88"/>
    <w:rsid w:val="00A3702F"/>
    <w:rsid w:val="00A42F41"/>
    <w:rsid w:val="00A44456"/>
    <w:rsid w:val="00A460D7"/>
    <w:rsid w:val="00A47F22"/>
    <w:rsid w:val="00A500DD"/>
    <w:rsid w:val="00A53349"/>
    <w:rsid w:val="00A646DA"/>
    <w:rsid w:val="00A65599"/>
    <w:rsid w:val="00A655A7"/>
    <w:rsid w:val="00A67F33"/>
    <w:rsid w:val="00A71FE1"/>
    <w:rsid w:val="00A72EFF"/>
    <w:rsid w:val="00A74F4C"/>
    <w:rsid w:val="00A75732"/>
    <w:rsid w:val="00A813F3"/>
    <w:rsid w:val="00A8183E"/>
    <w:rsid w:val="00A82569"/>
    <w:rsid w:val="00A825B0"/>
    <w:rsid w:val="00A83F39"/>
    <w:rsid w:val="00A866A3"/>
    <w:rsid w:val="00A86AA8"/>
    <w:rsid w:val="00A923BC"/>
    <w:rsid w:val="00A97427"/>
    <w:rsid w:val="00A9760A"/>
    <w:rsid w:val="00AA009F"/>
    <w:rsid w:val="00AA09B2"/>
    <w:rsid w:val="00AA1976"/>
    <w:rsid w:val="00AA1D42"/>
    <w:rsid w:val="00AA27C4"/>
    <w:rsid w:val="00AA28A1"/>
    <w:rsid w:val="00AA3409"/>
    <w:rsid w:val="00AA340A"/>
    <w:rsid w:val="00AA365B"/>
    <w:rsid w:val="00AA41D0"/>
    <w:rsid w:val="00AA5359"/>
    <w:rsid w:val="00AA5E45"/>
    <w:rsid w:val="00AA669B"/>
    <w:rsid w:val="00AA6878"/>
    <w:rsid w:val="00AA735E"/>
    <w:rsid w:val="00AB0D33"/>
    <w:rsid w:val="00AB1255"/>
    <w:rsid w:val="00AB27E1"/>
    <w:rsid w:val="00AB6316"/>
    <w:rsid w:val="00AB64DB"/>
    <w:rsid w:val="00AB6BAA"/>
    <w:rsid w:val="00AC10C9"/>
    <w:rsid w:val="00AC1547"/>
    <w:rsid w:val="00AC1FFE"/>
    <w:rsid w:val="00AC256D"/>
    <w:rsid w:val="00AC2B53"/>
    <w:rsid w:val="00AC2D75"/>
    <w:rsid w:val="00AC6BE8"/>
    <w:rsid w:val="00AD060B"/>
    <w:rsid w:val="00AD44E4"/>
    <w:rsid w:val="00AD4A6F"/>
    <w:rsid w:val="00AD54C7"/>
    <w:rsid w:val="00AE0824"/>
    <w:rsid w:val="00AE0BEC"/>
    <w:rsid w:val="00AE2BF0"/>
    <w:rsid w:val="00AE5448"/>
    <w:rsid w:val="00AE7901"/>
    <w:rsid w:val="00AF21E1"/>
    <w:rsid w:val="00AF47AF"/>
    <w:rsid w:val="00AF4B07"/>
    <w:rsid w:val="00AF6356"/>
    <w:rsid w:val="00AF67CA"/>
    <w:rsid w:val="00AF701D"/>
    <w:rsid w:val="00AF7D1F"/>
    <w:rsid w:val="00B00795"/>
    <w:rsid w:val="00B0151C"/>
    <w:rsid w:val="00B0360B"/>
    <w:rsid w:val="00B11FB6"/>
    <w:rsid w:val="00B14415"/>
    <w:rsid w:val="00B155F7"/>
    <w:rsid w:val="00B16C61"/>
    <w:rsid w:val="00B1787D"/>
    <w:rsid w:val="00B22A1C"/>
    <w:rsid w:val="00B30379"/>
    <w:rsid w:val="00B325B5"/>
    <w:rsid w:val="00B32838"/>
    <w:rsid w:val="00B35875"/>
    <w:rsid w:val="00B35D69"/>
    <w:rsid w:val="00B3694C"/>
    <w:rsid w:val="00B36F50"/>
    <w:rsid w:val="00B37180"/>
    <w:rsid w:val="00B4281D"/>
    <w:rsid w:val="00B43EBE"/>
    <w:rsid w:val="00B5048D"/>
    <w:rsid w:val="00B50C81"/>
    <w:rsid w:val="00B51C08"/>
    <w:rsid w:val="00B53602"/>
    <w:rsid w:val="00B5457F"/>
    <w:rsid w:val="00B545B4"/>
    <w:rsid w:val="00B546B2"/>
    <w:rsid w:val="00B573B5"/>
    <w:rsid w:val="00B60CDF"/>
    <w:rsid w:val="00B61C3D"/>
    <w:rsid w:val="00B62D7A"/>
    <w:rsid w:val="00B64447"/>
    <w:rsid w:val="00B6487E"/>
    <w:rsid w:val="00B671EB"/>
    <w:rsid w:val="00B67560"/>
    <w:rsid w:val="00B67CEE"/>
    <w:rsid w:val="00B71D09"/>
    <w:rsid w:val="00B761DE"/>
    <w:rsid w:val="00B83AA9"/>
    <w:rsid w:val="00B842C9"/>
    <w:rsid w:val="00B8478D"/>
    <w:rsid w:val="00B84A1B"/>
    <w:rsid w:val="00B87997"/>
    <w:rsid w:val="00B90510"/>
    <w:rsid w:val="00B94A39"/>
    <w:rsid w:val="00B967D4"/>
    <w:rsid w:val="00BA01FB"/>
    <w:rsid w:val="00BA0B18"/>
    <w:rsid w:val="00BA204C"/>
    <w:rsid w:val="00BA24A9"/>
    <w:rsid w:val="00BA35C2"/>
    <w:rsid w:val="00BA40FF"/>
    <w:rsid w:val="00BA44C6"/>
    <w:rsid w:val="00BA45DA"/>
    <w:rsid w:val="00BB1648"/>
    <w:rsid w:val="00BB33EC"/>
    <w:rsid w:val="00BB4FD9"/>
    <w:rsid w:val="00BB572C"/>
    <w:rsid w:val="00BB5926"/>
    <w:rsid w:val="00BB6DA0"/>
    <w:rsid w:val="00BC0267"/>
    <w:rsid w:val="00BC03D2"/>
    <w:rsid w:val="00BC1D43"/>
    <w:rsid w:val="00BC3D28"/>
    <w:rsid w:val="00BC71B2"/>
    <w:rsid w:val="00BC7443"/>
    <w:rsid w:val="00BD0F4E"/>
    <w:rsid w:val="00BD3D26"/>
    <w:rsid w:val="00BD4409"/>
    <w:rsid w:val="00BD5797"/>
    <w:rsid w:val="00BD7A9D"/>
    <w:rsid w:val="00BE5369"/>
    <w:rsid w:val="00BE7D93"/>
    <w:rsid w:val="00BF016A"/>
    <w:rsid w:val="00BF2435"/>
    <w:rsid w:val="00BF4973"/>
    <w:rsid w:val="00BF5B62"/>
    <w:rsid w:val="00BF7E14"/>
    <w:rsid w:val="00C01260"/>
    <w:rsid w:val="00C02382"/>
    <w:rsid w:val="00C02B5A"/>
    <w:rsid w:val="00C0463C"/>
    <w:rsid w:val="00C04B29"/>
    <w:rsid w:val="00C06387"/>
    <w:rsid w:val="00C111A4"/>
    <w:rsid w:val="00C12A19"/>
    <w:rsid w:val="00C133E5"/>
    <w:rsid w:val="00C1403E"/>
    <w:rsid w:val="00C15006"/>
    <w:rsid w:val="00C17C1B"/>
    <w:rsid w:val="00C20AC7"/>
    <w:rsid w:val="00C22209"/>
    <w:rsid w:val="00C227A0"/>
    <w:rsid w:val="00C22F51"/>
    <w:rsid w:val="00C23C76"/>
    <w:rsid w:val="00C265C3"/>
    <w:rsid w:val="00C27CD3"/>
    <w:rsid w:val="00C319EE"/>
    <w:rsid w:val="00C34667"/>
    <w:rsid w:val="00C355D1"/>
    <w:rsid w:val="00C370A4"/>
    <w:rsid w:val="00C3736B"/>
    <w:rsid w:val="00C50792"/>
    <w:rsid w:val="00C512DB"/>
    <w:rsid w:val="00C544AD"/>
    <w:rsid w:val="00C544C7"/>
    <w:rsid w:val="00C5681F"/>
    <w:rsid w:val="00C57D7C"/>
    <w:rsid w:val="00C615FF"/>
    <w:rsid w:val="00C6160A"/>
    <w:rsid w:val="00C6282F"/>
    <w:rsid w:val="00C6330D"/>
    <w:rsid w:val="00C6463E"/>
    <w:rsid w:val="00C648B3"/>
    <w:rsid w:val="00C64E49"/>
    <w:rsid w:val="00C65A44"/>
    <w:rsid w:val="00C704C2"/>
    <w:rsid w:val="00C70DC4"/>
    <w:rsid w:val="00C72393"/>
    <w:rsid w:val="00C74922"/>
    <w:rsid w:val="00C7526F"/>
    <w:rsid w:val="00C754CC"/>
    <w:rsid w:val="00C77A15"/>
    <w:rsid w:val="00C80FBB"/>
    <w:rsid w:val="00C82251"/>
    <w:rsid w:val="00C84190"/>
    <w:rsid w:val="00C843A7"/>
    <w:rsid w:val="00C84F96"/>
    <w:rsid w:val="00C8676E"/>
    <w:rsid w:val="00C917D6"/>
    <w:rsid w:val="00C96DB8"/>
    <w:rsid w:val="00CA06CB"/>
    <w:rsid w:val="00CA091F"/>
    <w:rsid w:val="00CA1315"/>
    <w:rsid w:val="00CA1429"/>
    <w:rsid w:val="00CA2E51"/>
    <w:rsid w:val="00CA45DA"/>
    <w:rsid w:val="00CA5422"/>
    <w:rsid w:val="00CA56D9"/>
    <w:rsid w:val="00CA5A13"/>
    <w:rsid w:val="00CB1E35"/>
    <w:rsid w:val="00CB6893"/>
    <w:rsid w:val="00CC29B9"/>
    <w:rsid w:val="00CC31DA"/>
    <w:rsid w:val="00CC358A"/>
    <w:rsid w:val="00CC4A59"/>
    <w:rsid w:val="00CC5F60"/>
    <w:rsid w:val="00CC729E"/>
    <w:rsid w:val="00CD0ED5"/>
    <w:rsid w:val="00CD2316"/>
    <w:rsid w:val="00CD6654"/>
    <w:rsid w:val="00CE0F6D"/>
    <w:rsid w:val="00CE1A63"/>
    <w:rsid w:val="00CE57B5"/>
    <w:rsid w:val="00CE5A4E"/>
    <w:rsid w:val="00CE61F7"/>
    <w:rsid w:val="00CE671A"/>
    <w:rsid w:val="00CE6FCB"/>
    <w:rsid w:val="00CE7C62"/>
    <w:rsid w:val="00CF004D"/>
    <w:rsid w:val="00CF37A0"/>
    <w:rsid w:val="00CF69AA"/>
    <w:rsid w:val="00D020A4"/>
    <w:rsid w:val="00D10BA6"/>
    <w:rsid w:val="00D10C19"/>
    <w:rsid w:val="00D12807"/>
    <w:rsid w:val="00D156E8"/>
    <w:rsid w:val="00D16EF4"/>
    <w:rsid w:val="00D21108"/>
    <w:rsid w:val="00D22703"/>
    <w:rsid w:val="00D23D05"/>
    <w:rsid w:val="00D260DD"/>
    <w:rsid w:val="00D27467"/>
    <w:rsid w:val="00D30117"/>
    <w:rsid w:val="00D30448"/>
    <w:rsid w:val="00D30B5B"/>
    <w:rsid w:val="00D30F5C"/>
    <w:rsid w:val="00D359E2"/>
    <w:rsid w:val="00D367C9"/>
    <w:rsid w:val="00D36DB9"/>
    <w:rsid w:val="00D37A58"/>
    <w:rsid w:val="00D432B6"/>
    <w:rsid w:val="00D45CD4"/>
    <w:rsid w:val="00D50191"/>
    <w:rsid w:val="00D50CFA"/>
    <w:rsid w:val="00D51954"/>
    <w:rsid w:val="00D532F4"/>
    <w:rsid w:val="00D55FEA"/>
    <w:rsid w:val="00D620AC"/>
    <w:rsid w:val="00D63B29"/>
    <w:rsid w:val="00D64C3E"/>
    <w:rsid w:val="00D65259"/>
    <w:rsid w:val="00D6587E"/>
    <w:rsid w:val="00D7012B"/>
    <w:rsid w:val="00D71D1F"/>
    <w:rsid w:val="00D73288"/>
    <w:rsid w:val="00D74E9D"/>
    <w:rsid w:val="00D74F70"/>
    <w:rsid w:val="00D801BD"/>
    <w:rsid w:val="00D80786"/>
    <w:rsid w:val="00D83608"/>
    <w:rsid w:val="00D8580C"/>
    <w:rsid w:val="00D8743F"/>
    <w:rsid w:val="00D90BA9"/>
    <w:rsid w:val="00D92159"/>
    <w:rsid w:val="00D9392F"/>
    <w:rsid w:val="00D95727"/>
    <w:rsid w:val="00D95872"/>
    <w:rsid w:val="00D96C9A"/>
    <w:rsid w:val="00DA2A86"/>
    <w:rsid w:val="00DA5D78"/>
    <w:rsid w:val="00DA62DB"/>
    <w:rsid w:val="00DB0744"/>
    <w:rsid w:val="00DB3400"/>
    <w:rsid w:val="00DB3AB5"/>
    <w:rsid w:val="00DB3BBA"/>
    <w:rsid w:val="00DB3F3F"/>
    <w:rsid w:val="00DB58CB"/>
    <w:rsid w:val="00DB6EA6"/>
    <w:rsid w:val="00DC0D33"/>
    <w:rsid w:val="00DC3864"/>
    <w:rsid w:val="00DC39FD"/>
    <w:rsid w:val="00DC3C34"/>
    <w:rsid w:val="00DC3EE9"/>
    <w:rsid w:val="00DC432F"/>
    <w:rsid w:val="00DC51B8"/>
    <w:rsid w:val="00DC542F"/>
    <w:rsid w:val="00DC5674"/>
    <w:rsid w:val="00DC68FC"/>
    <w:rsid w:val="00DC6FA0"/>
    <w:rsid w:val="00DC7188"/>
    <w:rsid w:val="00DC7C1E"/>
    <w:rsid w:val="00DC7D96"/>
    <w:rsid w:val="00DD0C6D"/>
    <w:rsid w:val="00DD4555"/>
    <w:rsid w:val="00DD5667"/>
    <w:rsid w:val="00DD70F0"/>
    <w:rsid w:val="00DD7D9D"/>
    <w:rsid w:val="00DE0682"/>
    <w:rsid w:val="00DE2B71"/>
    <w:rsid w:val="00DE35B8"/>
    <w:rsid w:val="00DE4C6F"/>
    <w:rsid w:val="00DE4E3A"/>
    <w:rsid w:val="00DE7286"/>
    <w:rsid w:val="00DE7330"/>
    <w:rsid w:val="00DF3F46"/>
    <w:rsid w:val="00DF45E1"/>
    <w:rsid w:val="00DF48C4"/>
    <w:rsid w:val="00DF4DBF"/>
    <w:rsid w:val="00E00061"/>
    <w:rsid w:val="00E0590C"/>
    <w:rsid w:val="00E06859"/>
    <w:rsid w:val="00E06AB3"/>
    <w:rsid w:val="00E1353F"/>
    <w:rsid w:val="00E141E3"/>
    <w:rsid w:val="00E156A1"/>
    <w:rsid w:val="00E15A38"/>
    <w:rsid w:val="00E15DB5"/>
    <w:rsid w:val="00E21155"/>
    <w:rsid w:val="00E21E16"/>
    <w:rsid w:val="00E239C9"/>
    <w:rsid w:val="00E239DC"/>
    <w:rsid w:val="00E26533"/>
    <w:rsid w:val="00E27026"/>
    <w:rsid w:val="00E278B1"/>
    <w:rsid w:val="00E3282C"/>
    <w:rsid w:val="00E372A7"/>
    <w:rsid w:val="00E45368"/>
    <w:rsid w:val="00E45C49"/>
    <w:rsid w:val="00E46195"/>
    <w:rsid w:val="00E471EA"/>
    <w:rsid w:val="00E50107"/>
    <w:rsid w:val="00E501D7"/>
    <w:rsid w:val="00E5109A"/>
    <w:rsid w:val="00E541A4"/>
    <w:rsid w:val="00E551D0"/>
    <w:rsid w:val="00E55368"/>
    <w:rsid w:val="00E571D0"/>
    <w:rsid w:val="00E57F30"/>
    <w:rsid w:val="00E60F64"/>
    <w:rsid w:val="00E62F09"/>
    <w:rsid w:val="00E65430"/>
    <w:rsid w:val="00E66F1D"/>
    <w:rsid w:val="00E72892"/>
    <w:rsid w:val="00E72E30"/>
    <w:rsid w:val="00E7399C"/>
    <w:rsid w:val="00E73B0D"/>
    <w:rsid w:val="00E73EB8"/>
    <w:rsid w:val="00E75437"/>
    <w:rsid w:val="00E80F64"/>
    <w:rsid w:val="00E8204F"/>
    <w:rsid w:val="00E83095"/>
    <w:rsid w:val="00E83A7E"/>
    <w:rsid w:val="00E84BC4"/>
    <w:rsid w:val="00E85701"/>
    <w:rsid w:val="00E86E14"/>
    <w:rsid w:val="00E876FD"/>
    <w:rsid w:val="00E87AE6"/>
    <w:rsid w:val="00E919B4"/>
    <w:rsid w:val="00E91BE4"/>
    <w:rsid w:val="00E91CD6"/>
    <w:rsid w:val="00E96042"/>
    <w:rsid w:val="00E96C34"/>
    <w:rsid w:val="00E96F0D"/>
    <w:rsid w:val="00E976DF"/>
    <w:rsid w:val="00EA0BCE"/>
    <w:rsid w:val="00EA2732"/>
    <w:rsid w:val="00EA674D"/>
    <w:rsid w:val="00EA684E"/>
    <w:rsid w:val="00EB2DAA"/>
    <w:rsid w:val="00EB73A5"/>
    <w:rsid w:val="00EC0764"/>
    <w:rsid w:val="00EC1D17"/>
    <w:rsid w:val="00EC3502"/>
    <w:rsid w:val="00EC3F74"/>
    <w:rsid w:val="00EC4173"/>
    <w:rsid w:val="00ED0CCB"/>
    <w:rsid w:val="00ED0DA7"/>
    <w:rsid w:val="00ED1238"/>
    <w:rsid w:val="00ED5F17"/>
    <w:rsid w:val="00EE034A"/>
    <w:rsid w:val="00EE0523"/>
    <w:rsid w:val="00EE20CC"/>
    <w:rsid w:val="00EE25BB"/>
    <w:rsid w:val="00EE289F"/>
    <w:rsid w:val="00EE7DBC"/>
    <w:rsid w:val="00EF19CE"/>
    <w:rsid w:val="00EF527D"/>
    <w:rsid w:val="00F035E4"/>
    <w:rsid w:val="00F0464B"/>
    <w:rsid w:val="00F06645"/>
    <w:rsid w:val="00F07514"/>
    <w:rsid w:val="00F129F1"/>
    <w:rsid w:val="00F13302"/>
    <w:rsid w:val="00F151CA"/>
    <w:rsid w:val="00F17BC7"/>
    <w:rsid w:val="00F202EA"/>
    <w:rsid w:val="00F25392"/>
    <w:rsid w:val="00F264A4"/>
    <w:rsid w:val="00F26DE6"/>
    <w:rsid w:val="00F32202"/>
    <w:rsid w:val="00F35F9C"/>
    <w:rsid w:val="00F370BD"/>
    <w:rsid w:val="00F40056"/>
    <w:rsid w:val="00F43CD4"/>
    <w:rsid w:val="00F44871"/>
    <w:rsid w:val="00F45A0E"/>
    <w:rsid w:val="00F467B1"/>
    <w:rsid w:val="00F514EC"/>
    <w:rsid w:val="00F55686"/>
    <w:rsid w:val="00F558E0"/>
    <w:rsid w:val="00F564E7"/>
    <w:rsid w:val="00F567F7"/>
    <w:rsid w:val="00F63270"/>
    <w:rsid w:val="00F63DA1"/>
    <w:rsid w:val="00F65200"/>
    <w:rsid w:val="00F6524B"/>
    <w:rsid w:val="00F71581"/>
    <w:rsid w:val="00F7226C"/>
    <w:rsid w:val="00F81759"/>
    <w:rsid w:val="00F81765"/>
    <w:rsid w:val="00F8200C"/>
    <w:rsid w:val="00F839B3"/>
    <w:rsid w:val="00F86A2C"/>
    <w:rsid w:val="00F90BDF"/>
    <w:rsid w:val="00F937FD"/>
    <w:rsid w:val="00F94D1E"/>
    <w:rsid w:val="00F96CED"/>
    <w:rsid w:val="00FA0140"/>
    <w:rsid w:val="00FA5D44"/>
    <w:rsid w:val="00FA5F7B"/>
    <w:rsid w:val="00FA6989"/>
    <w:rsid w:val="00FB0F9F"/>
    <w:rsid w:val="00FC0AE8"/>
    <w:rsid w:val="00FC3221"/>
    <w:rsid w:val="00FC36EB"/>
    <w:rsid w:val="00FC388B"/>
    <w:rsid w:val="00FC42CA"/>
    <w:rsid w:val="00FC79A7"/>
    <w:rsid w:val="00FD35C5"/>
    <w:rsid w:val="00FD364A"/>
    <w:rsid w:val="00FD3AA8"/>
    <w:rsid w:val="00FD4809"/>
    <w:rsid w:val="00FD6579"/>
    <w:rsid w:val="00FD6E09"/>
    <w:rsid w:val="00FD7922"/>
    <w:rsid w:val="00FD7AD8"/>
    <w:rsid w:val="00FD7E4A"/>
    <w:rsid w:val="00FE211F"/>
    <w:rsid w:val="00FE4A3B"/>
    <w:rsid w:val="00FE53A9"/>
    <w:rsid w:val="00FF0650"/>
    <w:rsid w:val="00FF2021"/>
    <w:rsid w:val="00FF4063"/>
    <w:rsid w:val="00FF4FD3"/>
    <w:rsid w:val="00FF5C27"/>
    <w:rsid w:val="00FF7246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7A03"/>
  <w15:chartTrackingRefBased/>
  <w15:docId w15:val="{6D6FA9D0-DD1C-4B08-843D-8B518C31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7C"/>
    <w:pPr>
      <w:ind w:left="720"/>
      <w:contextualSpacing/>
    </w:pPr>
  </w:style>
  <w:style w:type="table" w:styleId="a4">
    <w:name w:val="Table Grid"/>
    <w:basedOn w:val="a1"/>
    <w:uiPriority w:val="39"/>
    <w:rsid w:val="00EE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C3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F6A4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6A4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F6A4D"/>
    <w:rPr>
      <w:sz w:val="20"/>
      <w:szCs w:val="20"/>
    </w:rPr>
  </w:style>
  <w:style w:type="paragraph" w:styleId="aa">
    <w:name w:val="Revision"/>
    <w:hidden/>
    <w:uiPriority w:val="99"/>
    <w:semiHidden/>
    <w:rsid w:val="00DF4DBF"/>
    <w:pPr>
      <w:spacing w:after="0" w:line="240" w:lineRule="auto"/>
    </w:pPr>
  </w:style>
  <w:style w:type="paragraph" w:styleId="ab">
    <w:name w:val="footnote text"/>
    <w:basedOn w:val="a"/>
    <w:link w:val="ac"/>
    <w:uiPriority w:val="99"/>
    <w:semiHidden/>
    <w:unhideWhenUsed/>
    <w:rsid w:val="005D033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D033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D0338"/>
    <w:rPr>
      <w:vertAlign w:val="superscript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5D0338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5D0338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3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C67EB"/>
  </w:style>
  <w:style w:type="paragraph" w:styleId="af2">
    <w:name w:val="footer"/>
    <w:basedOn w:val="a"/>
    <w:link w:val="af3"/>
    <w:uiPriority w:val="99"/>
    <w:unhideWhenUsed/>
    <w:rsid w:val="003C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C67EB"/>
  </w:style>
  <w:style w:type="character" w:styleId="af4">
    <w:name w:val="Hyperlink"/>
    <w:basedOn w:val="a0"/>
    <w:uiPriority w:val="99"/>
    <w:unhideWhenUsed/>
    <w:rsid w:val="00672A92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7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ap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68D03-8387-415F-8427-BD8882E0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21</Pages>
  <Words>7796</Words>
  <Characters>44439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ФГБУ "ЦЭО АПК"</cp:lastModifiedBy>
  <cp:revision>30</cp:revision>
  <cp:lastPrinted>2023-09-12T12:43:00Z</cp:lastPrinted>
  <dcterms:created xsi:type="dcterms:W3CDTF">2022-11-24T13:42:00Z</dcterms:created>
  <dcterms:modified xsi:type="dcterms:W3CDTF">2023-09-15T10:28:00Z</dcterms:modified>
</cp:coreProperties>
</file>